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CD4EEF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海南有知有行基金销售有限公司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CD4EEF">
        <w:rPr>
          <w:rFonts w:ascii="Calibri" w:eastAsia="宋体" w:hAnsi="Calibri" w:cs="Calibri" w:hint="eastAsia"/>
          <w:sz w:val="24"/>
        </w:rPr>
        <w:t>海南有知有行基金销售有限公司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CD4EEF">
        <w:rPr>
          <w:rFonts w:ascii="Calibri" w:eastAsia="宋体" w:hAnsi="Calibri" w:cs="Calibri" w:hint="eastAsia"/>
          <w:sz w:val="24"/>
        </w:rPr>
        <w:t>海南有知有行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CD4EEF">
        <w:rPr>
          <w:rFonts w:ascii="Calibri" w:eastAsia="宋体" w:hAnsi="Calibri" w:cs="Calibri" w:hint="eastAsia"/>
          <w:sz w:val="24"/>
        </w:rPr>
        <w:t>海南有知有行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CD4EEF">
        <w:rPr>
          <w:rFonts w:ascii="Calibri" w:eastAsia="宋体" w:hAnsi="Calibri" w:cs="Calibri" w:hint="eastAsia"/>
          <w:sz w:val="24"/>
        </w:rPr>
        <w:t>海南有知有行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CD4EEF">
        <w:rPr>
          <w:rFonts w:ascii="Calibri" w:eastAsia="宋体" w:hAnsi="Calibri" w:cs="Calibri" w:hint="eastAsia"/>
          <w:sz w:val="24"/>
        </w:rPr>
        <w:t>海南有知有行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CD4EE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CD4EE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摩根海外稳健配置混合型证券投资基金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(QDII-FOF)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CD4EE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017970</w:t>
            </w:r>
          </w:p>
        </w:tc>
      </w:tr>
      <w:tr w:rsidR="00CD4EE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EEF" w:rsidRPr="004417D7" w:rsidRDefault="00CD4EE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EEF" w:rsidRPr="004417D7" w:rsidRDefault="00CD4EE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摩根日本精选股票型证券投资基金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EEF" w:rsidRPr="004417D7" w:rsidRDefault="00CD4EE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007280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CD4EEF">
        <w:rPr>
          <w:rFonts w:ascii="Calibri" w:eastAsia="宋体" w:hAnsi="Calibri" w:cs="Calibri" w:hint="eastAsia"/>
          <w:sz w:val="24"/>
        </w:rPr>
        <w:t>海南有知有行基金销售有限公司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CD4EEF">
        <w:rPr>
          <w:rFonts w:ascii="Calibri" w:eastAsia="宋体" w:hAnsi="Calibri" w:cs="Calibri"/>
          <w:sz w:val="24"/>
        </w:rPr>
        <w:t>0898-36313308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CD4EEF">
        <w:rPr>
          <w:rFonts w:ascii="Calibri" w:eastAsia="宋体" w:hAnsi="Calibri" w:cs="Calibri"/>
          <w:sz w:val="24"/>
        </w:rPr>
        <w:t>https://youzhiyouxing.com/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CD4EEF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二○二六年五月十三日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10E" w:rsidRDefault="0081610E" w:rsidP="00813607">
      <w:r>
        <w:separator/>
      </w:r>
    </w:p>
  </w:endnote>
  <w:endnote w:type="continuationSeparator" w:id="0">
    <w:p w:rsidR="0081610E" w:rsidRDefault="0081610E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10E" w:rsidRDefault="0081610E" w:rsidP="00813607">
      <w:r>
        <w:separator/>
      </w:r>
    </w:p>
  </w:footnote>
  <w:footnote w:type="continuationSeparator" w:id="0">
    <w:p w:rsidR="0081610E" w:rsidRDefault="0081610E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1F61B4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206E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1610E"/>
    <w:rsid w:val="008230DF"/>
    <w:rsid w:val="008232ED"/>
    <w:rsid w:val="0082595C"/>
    <w:rsid w:val="00827709"/>
    <w:rsid w:val="008310DA"/>
    <w:rsid w:val="00833E31"/>
    <w:rsid w:val="0083512D"/>
    <w:rsid w:val="00843A8B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4EEF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6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405EF-9356-4476-BA49-9E9CC622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4</DocSecurity>
  <Lines>3</Lines>
  <Paragraphs>1</Paragraphs>
  <ScaleCrop>false</ScaleCrop>
  <Company>Cifm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2026-05-12T16:01:00Z</dcterms:created>
  <dcterms:modified xsi:type="dcterms:W3CDTF">2026-05-12T16:01:00Z</dcterms:modified>
</cp:coreProperties>
</file>