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CA" w:rsidRDefault="00645EAC" w:rsidP="00645EA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平安基金管理有限公司</w:t>
      </w:r>
    </w:p>
    <w:p w:rsidR="008007CA" w:rsidRDefault="00645EAC" w:rsidP="00645EA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年度报告提示性公告</w:t>
      </w:r>
    </w:p>
    <w:p w:rsidR="008007CA" w:rsidRDefault="008007CA" w:rsidP="00645EA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8007CA" w:rsidRDefault="00645E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平安基金管理有限公司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（以下简称“本公司”）董事会及董事保证旗下基金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年度报告所载资料不存在虚假记载、误导性陈述或重大遗漏，并对其内容的真实性、准确性和完整性承担个别及连带责任。</w:t>
      </w:r>
    </w:p>
    <w:p w:rsidR="008007CA" w:rsidRDefault="00645E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本次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报告涉及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部分</w:t>
      </w:r>
      <w:r>
        <w:rPr>
          <w:rFonts w:ascii="仿宋" w:eastAsia="仿宋" w:hAnsi="仿宋"/>
          <w:color w:val="000000" w:themeColor="text1"/>
          <w:sz w:val="32"/>
          <w:szCs w:val="32"/>
        </w:rPr>
        <w:t>基金如下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W w:w="8850" w:type="dxa"/>
        <w:tblInd w:w="96" w:type="dxa"/>
        <w:tblLayout w:type="fixed"/>
        <w:tblLook w:val="04A0"/>
      </w:tblPr>
      <w:tblGrid>
        <w:gridCol w:w="1471"/>
        <w:gridCol w:w="7379"/>
      </w:tblGrid>
      <w:tr w:rsidR="008007CA">
        <w:trPr>
          <w:trHeight w:val="402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基金代码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基金全称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700001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平安行业先锋混合型证券投资基金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700002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平安深证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300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指数增强型证券投资基金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700003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平安策略先锋混合型证券投资基金</w:t>
            </w:r>
          </w:p>
        </w:tc>
      </w:tr>
      <w:tr w:rsidR="008007CA">
        <w:trPr>
          <w:trHeight w:val="408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700005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平安添利债券型证券投资基金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001664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平安鑫安混合型证券投资基金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002450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平安睿享文娱灵活配置混合型证券投资基金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167002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平安鼎越灵活配置混合型证券投资基金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(LOF)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511700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平安交易型货币市场基金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004403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平安股息精选沪港深股票型证券投资基金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003032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平安医疗健康混合型证券投资基金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005754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平安短债债券型证券投资基金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006264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平安惠轩纯债债券型证券投资基金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005897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平安合颖定期开放纯债债券型发起式证券投资基金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159960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平安港股通恒生中国企业交易型开放式指数证券投资基金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006412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平安合锦定期开放债券型发起式证券投资基金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006457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平安估值优势灵活配置混合型证券投资基金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002304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平安安心灵活配置混合型证券投资基金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006316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平安惠诚纯债债券型证券投资基金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006889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平安惠鸿纯债债券型证券投资基金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006934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3-5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年期政策性金融债债券型证券投资基金</w:t>
            </w:r>
          </w:p>
        </w:tc>
      </w:tr>
      <w:tr w:rsidR="008007CA">
        <w:trPr>
          <w:trHeight w:val="37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159964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平安创业板交易型开放式指数证券投资基金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004960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平安合泰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个月定期开放债券型发起式证券投资基金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007082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平安高端制造混合型证券投资基金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006097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平安高等级债债券型证券投资基金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006997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平安惠添纯债债券型证券投资基金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007032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平安可转债债券型证券投资基金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007935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平安惠澜纯债债券型证券投资基金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007953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平安惠文纯债债券型证券投资基金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008594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平安合润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年定期开放债券型发起式证券投资基金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008949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平安匠心优选混合型证券投资基金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009012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平安创业板交易型开放式指数证券投资基金联接基金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008911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平安元丰中短债债券型证券投资基金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009336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指数增强型发起式证券投资基金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009671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平安恒泽混合型证券投资基金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009509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平安惠润纯债债券型证券投资基金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009878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平安低碳经济混合型证券投资基金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010126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平安价值成长混合型证券投资基金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010056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平安瑞兴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年持有期混合型证券投资基金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010643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平安养老目标日期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2025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一年持有期混合型发起式基金中基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金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(FOF)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lastRenderedPageBreak/>
              <w:t>010651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平安双季增享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个月持有期债券型证券投资基金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011761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平安鑫瑞混合型证券投资基金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516890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平安中证新材料主题交易型开放式指数证券投资基金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012475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平安优质企业混合型证券投资基金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013023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平安均衡优选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年持有期混合型证券投资基金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159793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平安中证沪港深线上消费主题交易型开放式指数证券投资基金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014081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平安中债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013687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平安成长龙头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年持有期混合型证券投资基金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014460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平安品质优选混合型证券投资基金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013765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平安恒泰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年持有期混合型证券投资基金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012959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平安盈悦稳进回报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年持有期混合型基金中基金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(FOF)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015168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平安盈瑞六个月持有期债券型基金中基金（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014468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平安元和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天滚动持有短债债券型证券投资基金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014710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平安惠韵纯债债券型证券投资基金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015882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平安盈泽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年持有期债券型基金中基金（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015830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平安惠复纯债债券型证券投资基金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016621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平安盈诚积极配置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个月持有期混合型基金中基金（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017207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平安惠禧纯债债券型证券投资基金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018714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平安新鑫优选混合型证券投资基金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013482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平安合轩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年定期开放债券型发起式证券投资基金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159556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增强策略交易型开放式指数证券投资基金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020262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平安鑫惠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天持有期债券型证券投资基金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159593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A50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021183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A50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交易型开放式指数证券投资基金联接基金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159322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平安中证沪深港黄金产业股票交易型开放式指数证券投资基金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021576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平安研究智选混合型证券投资基金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022682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平安盈弘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个月持有期债券型基金中基金（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023184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A500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交易型开放式指数证券投资基金联接基金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022997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平安元享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天持有期债券型基金中基金（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159215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A500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023360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平安元裕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天持有期债券型证券投资基金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011759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平安鑫盛混合型发起式证券投资基金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021219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平安价值精选混合型证券投资基金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024471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平安价值优享混合型证券投资基金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022838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平安元通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天滚动持有债券型证券投资基金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024645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平安瑞和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025490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平安中证卫星产业指数型证券投资基金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561660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平安中证通用航空主题交易型开放式指数证券投资基金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025646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平安高端装备混合型发起式证券投资基金</w:t>
            </w:r>
          </w:p>
        </w:tc>
      </w:tr>
      <w:tr w:rsidR="008007CA">
        <w:trPr>
          <w:trHeight w:val="402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024493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7CA" w:rsidRDefault="00645EAC">
            <w:pPr>
              <w:spacing w:line="54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平安元亨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120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天持有期债券型基金中基金（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bookmarkEnd w:id="0"/>
    </w:tbl>
    <w:p w:rsidR="008007CA" w:rsidRDefault="008007C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007CA" w:rsidRDefault="00645EAC">
      <w:pPr>
        <w:spacing w:before="240"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/>
            <w:sz w:val="32"/>
            <w:szCs w:val="32"/>
          </w:rPr>
          <w:t>https://fund.pingan.com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/>
          <w:color w:val="000000" w:themeColor="text1"/>
          <w:sz w:val="32"/>
          <w:szCs w:val="32"/>
        </w:rPr>
        <w:t>4800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007CA" w:rsidRDefault="00645E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007CA" w:rsidRDefault="00645E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007CA" w:rsidRDefault="008007C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007CA" w:rsidRDefault="00645EA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>平安基金管理有限公司</w:t>
      </w:r>
    </w:p>
    <w:p w:rsidR="008007CA" w:rsidRDefault="00645EA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8007CA" w:rsidSect="008007CA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CA" w:rsidRDefault="008007CA" w:rsidP="008007CA">
      <w:r>
        <w:separator/>
      </w:r>
    </w:p>
  </w:endnote>
  <w:endnote w:type="continuationSeparator" w:id="0">
    <w:p w:rsidR="008007CA" w:rsidRDefault="008007CA" w:rsidP="0080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007CA" w:rsidRDefault="008007CA">
        <w:pPr>
          <w:pStyle w:val="a5"/>
          <w:jc w:val="center"/>
        </w:pPr>
        <w:r>
          <w:fldChar w:fldCharType="begin"/>
        </w:r>
        <w:r w:rsidR="00645EAC">
          <w:instrText>PAGE   \* MERGEFORMAT</w:instrText>
        </w:r>
        <w:r>
          <w:fldChar w:fldCharType="separate"/>
        </w:r>
        <w:r w:rsidR="00645EAC" w:rsidRPr="00645EAC">
          <w:rPr>
            <w:noProof/>
            <w:lang w:val="zh-CN"/>
          </w:rPr>
          <w:t>2</w:t>
        </w:r>
        <w:r>
          <w:fldChar w:fldCharType="end"/>
        </w:r>
      </w:p>
    </w:sdtContent>
  </w:sdt>
  <w:p w:rsidR="008007CA" w:rsidRDefault="008007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007CA" w:rsidRDefault="008007CA">
        <w:pPr>
          <w:pStyle w:val="a5"/>
          <w:jc w:val="center"/>
        </w:pPr>
        <w:r>
          <w:fldChar w:fldCharType="begin"/>
        </w:r>
        <w:r w:rsidR="00645EAC">
          <w:instrText>PAGE   \* MERGEFORMAT</w:instrText>
        </w:r>
        <w:r>
          <w:fldChar w:fldCharType="separate"/>
        </w:r>
        <w:r w:rsidR="00645EAC" w:rsidRPr="00645EAC">
          <w:rPr>
            <w:noProof/>
            <w:lang w:val="zh-CN"/>
          </w:rPr>
          <w:t>1</w:t>
        </w:r>
        <w:r>
          <w:fldChar w:fldCharType="end"/>
        </w:r>
      </w:p>
    </w:sdtContent>
  </w:sdt>
  <w:p w:rsidR="008007CA" w:rsidRDefault="008007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CA" w:rsidRDefault="008007CA" w:rsidP="008007CA">
      <w:r>
        <w:separator/>
      </w:r>
    </w:p>
  </w:footnote>
  <w:footnote w:type="continuationSeparator" w:id="0">
    <w:p w:rsidR="008007CA" w:rsidRDefault="008007CA" w:rsidP="0080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BED"/>
    <w:rsid w:val="000475F0"/>
    <w:rsid w:val="000539F6"/>
    <w:rsid w:val="00053ED3"/>
    <w:rsid w:val="00056EE0"/>
    <w:rsid w:val="00057323"/>
    <w:rsid w:val="000750B5"/>
    <w:rsid w:val="000752DE"/>
    <w:rsid w:val="000777C2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40"/>
    <w:rsid w:val="000A454B"/>
    <w:rsid w:val="000A588E"/>
    <w:rsid w:val="000B53A5"/>
    <w:rsid w:val="000C06E1"/>
    <w:rsid w:val="000C1032"/>
    <w:rsid w:val="000C1223"/>
    <w:rsid w:val="000C7FA0"/>
    <w:rsid w:val="000D18EF"/>
    <w:rsid w:val="000E13E9"/>
    <w:rsid w:val="000E7D66"/>
    <w:rsid w:val="000F07E6"/>
    <w:rsid w:val="000F407E"/>
    <w:rsid w:val="000F6458"/>
    <w:rsid w:val="001039BC"/>
    <w:rsid w:val="00112CAB"/>
    <w:rsid w:val="00123265"/>
    <w:rsid w:val="001279BE"/>
    <w:rsid w:val="0013251E"/>
    <w:rsid w:val="001445A9"/>
    <w:rsid w:val="00144973"/>
    <w:rsid w:val="00146307"/>
    <w:rsid w:val="001533B2"/>
    <w:rsid w:val="001623CF"/>
    <w:rsid w:val="00165D5C"/>
    <w:rsid w:val="00166B15"/>
    <w:rsid w:val="00174C8C"/>
    <w:rsid w:val="0017571E"/>
    <w:rsid w:val="00175AED"/>
    <w:rsid w:val="00175D12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1901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35E5"/>
    <w:rsid w:val="00270690"/>
    <w:rsid w:val="00276CA4"/>
    <w:rsid w:val="002823E9"/>
    <w:rsid w:val="00282A7F"/>
    <w:rsid w:val="00284E14"/>
    <w:rsid w:val="00292827"/>
    <w:rsid w:val="00293DE4"/>
    <w:rsid w:val="002941EC"/>
    <w:rsid w:val="00296096"/>
    <w:rsid w:val="00296303"/>
    <w:rsid w:val="002968AB"/>
    <w:rsid w:val="002970F7"/>
    <w:rsid w:val="002A1F54"/>
    <w:rsid w:val="002A2D8C"/>
    <w:rsid w:val="002A358D"/>
    <w:rsid w:val="002A4FF0"/>
    <w:rsid w:val="002B00A8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44B0"/>
    <w:rsid w:val="00382BCB"/>
    <w:rsid w:val="00391944"/>
    <w:rsid w:val="00393949"/>
    <w:rsid w:val="003948AF"/>
    <w:rsid w:val="00394BBC"/>
    <w:rsid w:val="003A4AC6"/>
    <w:rsid w:val="003A6F7F"/>
    <w:rsid w:val="003C0BF9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14F"/>
    <w:rsid w:val="004A54A6"/>
    <w:rsid w:val="004B1105"/>
    <w:rsid w:val="004B5126"/>
    <w:rsid w:val="004C3109"/>
    <w:rsid w:val="004C44C4"/>
    <w:rsid w:val="004C625A"/>
    <w:rsid w:val="004C6355"/>
    <w:rsid w:val="004E1D5E"/>
    <w:rsid w:val="004E38BB"/>
    <w:rsid w:val="004E630B"/>
    <w:rsid w:val="004F7313"/>
    <w:rsid w:val="0050728D"/>
    <w:rsid w:val="005158A6"/>
    <w:rsid w:val="0052094C"/>
    <w:rsid w:val="00520D2B"/>
    <w:rsid w:val="00534A41"/>
    <w:rsid w:val="0053650E"/>
    <w:rsid w:val="00542535"/>
    <w:rsid w:val="0054438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9C8"/>
    <w:rsid w:val="00592154"/>
    <w:rsid w:val="00594EF9"/>
    <w:rsid w:val="00596AC1"/>
    <w:rsid w:val="005A408B"/>
    <w:rsid w:val="005A46AE"/>
    <w:rsid w:val="005A77EA"/>
    <w:rsid w:val="005B19B1"/>
    <w:rsid w:val="005B5746"/>
    <w:rsid w:val="005C00AF"/>
    <w:rsid w:val="005C7C95"/>
    <w:rsid w:val="005D3C24"/>
    <w:rsid w:val="005D4528"/>
    <w:rsid w:val="005E088E"/>
    <w:rsid w:val="005E0F00"/>
    <w:rsid w:val="005F4D9C"/>
    <w:rsid w:val="005F761C"/>
    <w:rsid w:val="005F7E5C"/>
    <w:rsid w:val="00604996"/>
    <w:rsid w:val="00605B67"/>
    <w:rsid w:val="006163B1"/>
    <w:rsid w:val="00616874"/>
    <w:rsid w:val="0062589F"/>
    <w:rsid w:val="00626EA8"/>
    <w:rsid w:val="0062712B"/>
    <w:rsid w:val="00641CEA"/>
    <w:rsid w:val="00645EAC"/>
    <w:rsid w:val="00647B48"/>
    <w:rsid w:val="0065080E"/>
    <w:rsid w:val="00655229"/>
    <w:rsid w:val="00656B0C"/>
    <w:rsid w:val="0066309A"/>
    <w:rsid w:val="0066627D"/>
    <w:rsid w:val="00681348"/>
    <w:rsid w:val="006832A2"/>
    <w:rsid w:val="00683647"/>
    <w:rsid w:val="00684A20"/>
    <w:rsid w:val="00690EC4"/>
    <w:rsid w:val="006962CB"/>
    <w:rsid w:val="006A0BB0"/>
    <w:rsid w:val="006A7F42"/>
    <w:rsid w:val="006B4697"/>
    <w:rsid w:val="006C39F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316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DAF"/>
    <w:rsid w:val="007443C2"/>
    <w:rsid w:val="00753BD4"/>
    <w:rsid w:val="00754498"/>
    <w:rsid w:val="00756CAD"/>
    <w:rsid w:val="00761EAB"/>
    <w:rsid w:val="007629BB"/>
    <w:rsid w:val="00762A82"/>
    <w:rsid w:val="007703B8"/>
    <w:rsid w:val="00771227"/>
    <w:rsid w:val="00772D42"/>
    <w:rsid w:val="00775751"/>
    <w:rsid w:val="00781015"/>
    <w:rsid w:val="007820CB"/>
    <w:rsid w:val="0078236A"/>
    <w:rsid w:val="00787132"/>
    <w:rsid w:val="007900FC"/>
    <w:rsid w:val="00794869"/>
    <w:rsid w:val="00797876"/>
    <w:rsid w:val="007A4FCD"/>
    <w:rsid w:val="007A5116"/>
    <w:rsid w:val="007A5263"/>
    <w:rsid w:val="007B33CC"/>
    <w:rsid w:val="007B3A14"/>
    <w:rsid w:val="007B4EC6"/>
    <w:rsid w:val="007B549A"/>
    <w:rsid w:val="007B5745"/>
    <w:rsid w:val="007B6893"/>
    <w:rsid w:val="007C3F2C"/>
    <w:rsid w:val="007C51E4"/>
    <w:rsid w:val="007D4066"/>
    <w:rsid w:val="007D5DD0"/>
    <w:rsid w:val="007D6187"/>
    <w:rsid w:val="007E3EED"/>
    <w:rsid w:val="007F136D"/>
    <w:rsid w:val="007F60CB"/>
    <w:rsid w:val="008007CA"/>
    <w:rsid w:val="00801AAB"/>
    <w:rsid w:val="00804E1F"/>
    <w:rsid w:val="0080773A"/>
    <w:rsid w:val="0081788D"/>
    <w:rsid w:val="00825398"/>
    <w:rsid w:val="008263AE"/>
    <w:rsid w:val="008318C0"/>
    <w:rsid w:val="00831A29"/>
    <w:rsid w:val="00832B61"/>
    <w:rsid w:val="00835A88"/>
    <w:rsid w:val="00842DB1"/>
    <w:rsid w:val="00847A69"/>
    <w:rsid w:val="00856F08"/>
    <w:rsid w:val="008619E1"/>
    <w:rsid w:val="008662F2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1ED9"/>
    <w:rsid w:val="008C5562"/>
    <w:rsid w:val="008D4634"/>
    <w:rsid w:val="008E4CD7"/>
    <w:rsid w:val="008E58F7"/>
    <w:rsid w:val="008E6EC1"/>
    <w:rsid w:val="008F3677"/>
    <w:rsid w:val="00903815"/>
    <w:rsid w:val="00903C0A"/>
    <w:rsid w:val="009062C4"/>
    <w:rsid w:val="0090723B"/>
    <w:rsid w:val="00910193"/>
    <w:rsid w:val="0092312D"/>
    <w:rsid w:val="00933628"/>
    <w:rsid w:val="00943379"/>
    <w:rsid w:val="009465EA"/>
    <w:rsid w:val="009506DC"/>
    <w:rsid w:val="0095458B"/>
    <w:rsid w:val="009566C4"/>
    <w:rsid w:val="00956DD9"/>
    <w:rsid w:val="009628AE"/>
    <w:rsid w:val="00967A04"/>
    <w:rsid w:val="0097177B"/>
    <w:rsid w:val="00973509"/>
    <w:rsid w:val="00975F36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2F0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056E"/>
    <w:rsid w:val="00A81D7B"/>
    <w:rsid w:val="00A87DCB"/>
    <w:rsid w:val="00AA3BEB"/>
    <w:rsid w:val="00AB49A1"/>
    <w:rsid w:val="00AB7BFD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00C5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A91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3A3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2A2F"/>
    <w:rsid w:val="00C1450B"/>
    <w:rsid w:val="00C148AC"/>
    <w:rsid w:val="00C22765"/>
    <w:rsid w:val="00C22816"/>
    <w:rsid w:val="00C232AD"/>
    <w:rsid w:val="00C234C6"/>
    <w:rsid w:val="00C2753D"/>
    <w:rsid w:val="00C27E4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EFF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69E"/>
    <w:rsid w:val="00CA6A56"/>
    <w:rsid w:val="00CB2CEE"/>
    <w:rsid w:val="00CB4DE3"/>
    <w:rsid w:val="00CC2F35"/>
    <w:rsid w:val="00CC40C3"/>
    <w:rsid w:val="00CD0921"/>
    <w:rsid w:val="00CD42C4"/>
    <w:rsid w:val="00CE1D19"/>
    <w:rsid w:val="00CE43F8"/>
    <w:rsid w:val="00CE7C8B"/>
    <w:rsid w:val="00CF01CC"/>
    <w:rsid w:val="00CF6D5C"/>
    <w:rsid w:val="00D10B1F"/>
    <w:rsid w:val="00D10F13"/>
    <w:rsid w:val="00D11E1F"/>
    <w:rsid w:val="00D13BEE"/>
    <w:rsid w:val="00D20C81"/>
    <w:rsid w:val="00D24E50"/>
    <w:rsid w:val="00D3262F"/>
    <w:rsid w:val="00D35EBE"/>
    <w:rsid w:val="00D361FE"/>
    <w:rsid w:val="00D36E74"/>
    <w:rsid w:val="00D41E64"/>
    <w:rsid w:val="00D42F13"/>
    <w:rsid w:val="00D43B3D"/>
    <w:rsid w:val="00D46A3D"/>
    <w:rsid w:val="00D5035D"/>
    <w:rsid w:val="00D5213E"/>
    <w:rsid w:val="00D52A3F"/>
    <w:rsid w:val="00D535B2"/>
    <w:rsid w:val="00D56E0D"/>
    <w:rsid w:val="00D62A71"/>
    <w:rsid w:val="00D70A3B"/>
    <w:rsid w:val="00D72110"/>
    <w:rsid w:val="00D83B7A"/>
    <w:rsid w:val="00D919AF"/>
    <w:rsid w:val="00D937BD"/>
    <w:rsid w:val="00D96B62"/>
    <w:rsid w:val="00D97661"/>
    <w:rsid w:val="00DA2D7C"/>
    <w:rsid w:val="00DA4768"/>
    <w:rsid w:val="00DB6F0A"/>
    <w:rsid w:val="00DD7BAA"/>
    <w:rsid w:val="00DE0FFA"/>
    <w:rsid w:val="00DE6A70"/>
    <w:rsid w:val="00DF3DF3"/>
    <w:rsid w:val="00DF5AA8"/>
    <w:rsid w:val="00E01195"/>
    <w:rsid w:val="00E0267D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5829"/>
    <w:rsid w:val="00E72B23"/>
    <w:rsid w:val="00E7407A"/>
    <w:rsid w:val="00E81A0A"/>
    <w:rsid w:val="00E964F7"/>
    <w:rsid w:val="00EA4B70"/>
    <w:rsid w:val="00EA6F84"/>
    <w:rsid w:val="00EB1F29"/>
    <w:rsid w:val="00EB6EDC"/>
    <w:rsid w:val="00EB7931"/>
    <w:rsid w:val="00EC1752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5E6"/>
    <w:rsid w:val="00F066D9"/>
    <w:rsid w:val="00F12768"/>
    <w:rsid w:val="00F25F52"/>
    <w:rsid w:val="00F469D5"/>
    <w:rsid w:val="00F47FEE"/>
    <w:rsid w:val="00F527B3"/>
    <w:rsid w:val="00F52E00"/>
    <w:rsid w:val="00F60991"/>
    <w:rsid w:val="00F632AF"/>
    <w:rsid w:val="00F6382D"/>
    <w:rsid w:val="00F63F55"/>
    <w:rsid w:val="00F66378"/>
    <w:rsid w:val="00F71C51"/>
    <w:rsid w:val="00F77F4B"/>
    <w:rsid w:val="00F9100C"/>
    <w:rsid w:val="00FA0934"/>
    <w:rsid w:val="00FA0FF1"/>
    <w:rsid w:val="00FA653D"/>
    <w:rsid w:val="00FB23EE"/>
    <w:rsid w:val="00FB4109"/>
    <w:rsid w:val="00FC34DF"/>
    <w:rsid w:val="00FD3BEE"/>
    <w:rsid w:val="00FD658E"/>
    <w:rsid w:val="00FE0C5A"/>
    <w:rsid w:val="00FE13A2"/>
    <w:rsid w:val="0BB34CA6"/>
    <w:rsid w:val="123B5548"/>
    <w:rsid w:val="3B310BF4"/>
    <w:rsid w:val="49BF6C12"/>
    <w:rsid w:val="4A7F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007C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007C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0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0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007C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007CA"/>
    <w:rPr>
      <w:b/>
      <w:bCs/>
    </w:rPr>
  </w:style>
  <w:style w:type="table" w:styleId="a9">
    <w:name w:val="Table Grid"/>
    <w:basedOn w:val="a1"/>
    <w:uiPriority w:val="59"/>
    <w:qFormat/>
    <w:rsid w:val="00800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8007C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8007CA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8007C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007C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007CA"/>
    <w:rPr>
      <w:sz w:val="18"/>
      <w:szCs w:val="18"/>
    </w:rPr>
  </w:style>
  <w:style w:type="paragraph" w:styleId="ad">
    <w:name w:val="List Paragraph"/>
    <w:basedOn w:val="a"/>
    <w:uiPriority w:val="34"/>
    <w:qFormat/>
    <w:rsid w:val="008007C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007C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007CA"/>
  </w:style>
  <w:style w:type="character" w:customStyle="1" w:styleId="Char4">
    <w:name w:val="批注主题 Char"/>
    <w:basedOn w:val="Char"/>
    <w:link w:val="a8"/>
    <w:uiPriority w:val="99"/>
    <w:semiHidden/>
    <w:qFormat/>
    <w:rsid w:val="008007C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007CA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8007C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und.ping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0456-F78C-473B-AB30-C084A3C4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2342</Characters>
  <Application>Microsoft Office Word</Application>
  <DocSecurity>4</DocSecurity>
  <Lines>19</Lines>
  <Paragraphs>5</Paragraphs>
  <ScaleCrop>false</ScaleCrop>
  <Company>PAIG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2026-03-26T16:01:00Z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5F411F8E460E493781BC7DAD4C34A4D3</vt:lpwstr>
  </property>
</Properties>
</file>