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131866">
        <w:rPr>
          <w:rFonts w:hint="eastAsia"/>
          <w:b/>
          <w:sz w:val="24"/>
          <w:szCs w:val="24"/>
        </w:rPr>
        <w:t>西南证券股份有限公司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8C0B51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Pr="008C0B51" w:rsidRDefault="00020BAA" w:rsidP="008C0B5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131866">
        <w:rPr>
          <w:rFonts w:hint="eastAsia"/>
        </w:rPr>
        <w:t>西南证券股份有限公司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536899">
        <w:rPr>
          <w:rFonts w:hint="eastAsia"/>
        </w:rPr>
        <w:t>下列产品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C54FB6">
        <w:rPr>
          <w:rFonts w:hint="eastAsia"/>
        </w:rPr>
        <w:t>。</w:t>
      </w:r>
      <w:r w:rsidR="009128AF">
        <w:rPr>
          <w:rFonts w:hint="eastAsia"/>
        </w:rPr>
        <w:t>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</w:t>
      </w:r>
      <w:r w:rsidR="00536899">
        <w:rPr>
          <w:rFonts w:hint="eastAsia"/>
        </w:rPr>
        <w:t>下列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tbl>
      <w:tblPr>
        <w:tblW w:w="8229" w:type="dxa"/>
        <w:tblLook w:val="04A0"/>
      </w:tblPr>
      <w:tblGrid>
        <w:gridCol w:w="1142"/>
        <w:gridCol w:w="4908"/>
        <w:gridCol w:w="2179"/>
      </w:tblGrid>
      <w:tr w:rsidR="00413F85" w:rsidRPr="00413F85" w:rsidTr="00413F85">
        <w:trPr>
          <w:trHeight w:val="28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159332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富国中证中央企业红利交易型开放式指数证券投资基金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央企红利ETF富国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159506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富国恒生港股通创新药及医疗保健交易型开放式指数证券投资基金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港股通医疗ETF富国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159525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富国中证红利低波动交易型开放式指数证券投资基金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红利低波ETF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159528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富国中证国有企业改革交易型开放式指数证券投资基金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国企改革ETF富国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159571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富国创业板中盘200交易型开放式指数证券投资基金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创业板200ETF富国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159583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富国中证通信设备主题交易型开放式指数证券投资基金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通信设备ETF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159645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富国国证疫苗与生物科技交易型开放式指数证券投资基金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疫苗ETF富国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159676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富国创业板增强策略交易型开放式指数证券投资基金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创业板增强ETF富国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159748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富国中证沪港深创新药产业交易型开放式指数证券投资基金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创新药ETF富国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159792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富国中证港股通互联网交易型开放式指数证券投资基金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港股通互联网ETF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159886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富国中证细分机械设备产业主题交易型开放式指数证券投资基金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机械ETF富国</w:t>
            </w:r>
          </w:p>
        </w:tc>
      </w:tr>
      <w:tr w:rsidR="00413F85" w:rsidRPr="00413F85" w:rsidTr="00413F85">
        <w:trPr>
          <w:trHeight w:val="289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159971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创业板ETF富国</w:t>
            </w:r>
          </w:p>
        </w:tc>
      </w:tr>
      <w:tr w:rsidR="00413F85" w:rsidRPr="00413F85" w:rsidTr="00413F85">
        <w:trPr>
          <w:trHeight w:val="54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159974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富国中证央企创新驱动交易型开放式指数证券投资基金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85" w:rsidRPr="00413F85" w:rsidRDefault="00413F85" w:rsidP="00413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3F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央企创新ETF富国</w:t>
            </w:r>
          </w:p>
        </w:tc>
      </w:tr>
    </w:tbl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5B3DA6" w:rsidRDefault="00131866" w:rsidP="00E12C24">
      <w:pPr>
        <w:spacing w:line="360" w:lineRule="auto"/>
        <w:ind w:firstLineChars="200" w:firstLine="420"/>
      </w:pPr>
      <w:r>
        <w:rPr>
          <w:rFonts w:hint="eastAsia"/>
        </w:rPr>
        <w:t>西南证券股份有限公司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6A32C3" w:rsidRPr="006A32C3">
        <w:t>4008-096-096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6A32C3" w:rsidRPr="006A32C3">
        <w:t>www.swsc.com.cn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lastRenderedPageBreak/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E96309">
        <w:rPr>
          <w:rFonts w:hint="eastAsia"/>
        </w:rPr>
        <w:t>六</w:t>
      </w:r>
      <w:r w:rsidR="00F66D81">
        <w:rPr>
          <w:rFonts w:hint="eastAsia"/>
        </w:rPr>
        <w:t>年三</w:t>
      </w:r>
      <w:r w:rsidR="0030721E">
        <w:rPr>
          <w:rFonts w:hint="eastAsia"/>
        </w:rPr>
        <w:t>月</w:t>
      </w:r>
      <w:r w:rsidR="00E96309">
        <w:rPr>
          <w:rFonts w:hint="eastAsia"/>
        </w:rPr>
        <w:t>四</w:t>
      </w:r>
      <w:r w:rsidR="00020BAA">
        <w:rPr>
          <w:rFonts w:hint="eastAsia"/>
        </w:rPr>
        <w:t>日</w:t>
      </w:r>
    </w:p>
    <w:sectPr w:rsidR="004A15EC" w:rsidSect="00F11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F7" w:rsidRDefault="00D126F7" w:rsidP="00DE5DE6">
      <w:r>
        <w:separator/>
      </w:r>
    </w:p>
  </w:endnote>
  <w:endnote w:type="continuationSeparator" w:id="0">
    <w:p w:rsidR="00D126F7" w:rsidRDefault="00D126F7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F7" w:rsidRDefault="00D126F7" w:rsidP="00DE5DE6">
      <w:r>
        <w:separator/>
      </w:r>
    </w:p>
  </w:footnote>
  <w:footnote w:type="continuationSeparator" w:id="0">
    <w:p w:rsidR="00D126F7" w:rsidRDefault="00D126F7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131866"/>
    <w:rsid w:val="00146901"/>
    <w:rsid w:val="001851E2"/>
    <w:rsid w:val="001F211A"/>
    <w:rsid w:val="00207568"/>
    <w:rsid w:val="00211B3C"/>
    <w:rsid w:val="002B0D39"/>
    <w:rsid w:val="0030721E"/>
    <w:rsid w:val="003142B7"/>
    <w:rsid w:val="003172AF"/>
    <w:rsid w:val="003269FD"/>
    <w:rsid w:val="0039610B"/>
    <w:rsid w:val="003C5B49"/>
    <w:rsid w:val="003C62D9"/>
    <w:rsid w:val="003E39AF"/>
    <w:rsid w:val="003F1F09"/>
    <w:rsid w:val="0040633F"/>
    <w:rsid w:val="00413F85"/>
    <w:rsid w:val="0041740C"/>
    <w:rsid w:val="00431A43"/>
    <w:rsid w:val="004A15EC"/>
    <w:rsid w:val="004B6343"/>
    <w:rsid w:val="004B6F08"/>
    <w:rsid w:val="00512A37"/>
    <w:rsid w:val="0053294D"/>
    <w:rsid w:val="00536899"/>
    <w:rsid w:val="00555C99"/>
    <w:rsid w:val="005572F1"/>
    <w:rsid w:val="00567378"/>
    <w:rsid w:val="0059056A"/>
    <w:rsid w:val="005B3DA6"/>
    <w:rsid w:val="006268B7"/>
    <w:rsid w:val="00654E4D"/>
    <w:rsid w:val="006620C9"/>
    <w:rsid w:val="00681B07"/>
    <w:rsid w:val="00683996"/>
    <w:rsid w:val="0068496B"/>
    <w:rsid w:val="006A32C3"/>
    <w:rsid w:val="006B2CED"/>
    <w:rsid w:val="006B4023"/>
    <w:rsid w:val="006C2FB5"/>
    <w:rsid w:val="006C7571"/>
    <w:rsid w:val="006D404A"/>
    <w:rsid w:val="007130CC"/>
    <w:rsid w:val="007157A7"/>
    <w:rsid w:val="00734EFC"/>
    <w:rsid w:val="0078124A"/>
    <w:rsid w:val="007936EF"/>
    <w:rsid w:val="007A402E"/>
    <w:rsid w:val="008125B5"/>
    <w:rsid w:val="0082392A"/>
    <w:rsid w:val="00846549"/>
    <w:rsid w:val="008540B2"/>
    <w:rsid w:val="00864F18"/>
    <w:rsid w:val="008B7B11"/>
    <w:rsid w:val="008C0B51"/>
    <w:rsid w:val="009128AF"/>
    <w:rsid w:val="00950304"/>
    <w:rsid w:val="00965A60"/>
    <w:rsid w:val="0096720C"/>
    <w:rsid w:val="009904EA"/>
    <w:rsid w:val="009A2271"/>
    <w:rsid w:val="009B5E58"/>
    <w:rsid w:val="009C6BAB"/>
    <w:rsid w:val="00A757FF"/>
    <w:rsid w:val="00AA63CE"/>
    <w:rsid w:val="00AD4C2D"/>
    <w:rsid w:val="00AD6B23"/>
    <w:rsid w:val="00AE54F7"/>
    <w:rsid w:val="00B42F04"/>
    <w:rsid w:val="00B45C8E"/>
    <w:rsid w:val="00BC580E"/>
    <w:rsid w:val="00BE1DDE"/>
    <w:rsid w:val="00BE4050"/>
    <w:rsid w:val="00BF011D"/>
    <w:rsid w:val="00BF033C"/>
    <w:rsid w:val="00C54FB6"/>
    <w:rsid w:val="00C858C1"/>
    <w:rsid w:val="00C94A56"/>
    <w:rsid w:val="00CB21A1"/>
    <w:rsid w:val="00CC637A"/>
    <w:rsid w:val="00CD2CB0"/>
    <w:rsid w:val="00D126F7"/>
    <w:rsid w:val="00D14154"/>
    <w:rsid w:val="00D63E89"/>
    <w:rsid w:val="00D93F34"/>
    <w:rsid w:val="00D95CA2"/>
    <w:rsid w:val="00D976F7"/>
    <w:rsid w:val="00DE5DE6"/>
    <w:rsid w:val="00E034E1"/>
    <w:rsid w:val="00E114C4"/>
    <w:rsid w:val="00E12C24"/>
    <w:rsid w:val="00E35040"/>
    <w:rsid w:val="00E65B64"/>
    <w:rsid w:val="00E96309"/>
    <w:rsid w:val="00ED69DF"/>
    <w:rsid w:val="00EE2731"/>
    <w:rsid w:val="00EE599A"/>
    <w:rsid w:val="00EF7259"/>
    <w:rsid w:val="00F11C8D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0253-E841-445E-BB7C-7A4C01C6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4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2026-03-03T16:02:00Z</dcterms:created>
  <dcterms:modified xsi:type="dcterms:W3CDTF">2026-03-03T16:02:00Z</dcterms:modified>
</cp:coreProperties>
</file>