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36" w:rsidRDefault="00DE3320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华宝基金关于华宝标普中国</w:t>
      </w:r>
      <w:r>
        <w:rPr>
          <w:rFonts w:ascii="宋体" w:eastAsia="宋体" w:hAnsi="宋体" w:cs="宋体"/>
          <w:i w:val="0"/>
          <w:iCs w:val="0"/>
        </w:rPr>
        <w:t>A</w:t>
      </w:r>
      <w:r>
        <w:rPr>
          <w:rFonts w:ascii="宋体" w:eastAsia="宋体" w:hAnsi="宋体" w:cs="宋体"/>
          <w:i w:val="0"/>
          <w:iCs w:val="0"/>
        </w:rPr>
        <w:t>股红利机会交易型开放式指数证券投资基金联接基金（</w:t>
      </w:r>
      <w:r>
        <w:rPr>
          <w:rFonts w:ascii="宋体" w:eastAsia="宋体" w:hAnsi="宋体" w:cs="宋体"/>
          <w:i w:val="0"/>
          <w:iCs w:val="0"/>
        </w:rPr>
        <w:t>LOF</w:t>
      </w:r>
      <w:r>
        <w:rPr>
          <w:rFonts w:ascii="宋体" w:eastAsia="宋体" w:hAnsi="宋体" w:cs="宋体"/>
          <w:i w:val="0"/>
          <w:iCs w:val="0"/>
        </w:rPr>
        <w:t>）</w:t>
      </w:r>
      <w:r>
        <w:rPr>
          <w:rFonts w:ascii="宋体" w:eastAsia="宋体" w:hAnsi="宋体" w:cs="宋体"/>
          <w:i w:val="0"/>
          <w:iCs w:val="0"/>
        </w:rPr>
        <w:t>C</w:t>
      </w:r>
      <w:r>
        <w:rPr>
          <w:rFonts w:ascii="宋体" w:eastAsia="宋体" w:hAnsi="宋体" w:cs="宋体"/>
          <w:i w:val="0"/>
          <w:iCs w:val="0"/>
        </w:rPr>
        <w:t>类新增中国建设银行股份有限公司为代销机构的公告</w:t>
      </w:r>
    </w:p>
    <w:p w:rsidR="00473C36" w:rsidRDefault="00DE3320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）与中国建设银行股份有限公司（以下简称：建设银行）签署的《证券投资基金销售代理协议》，本公司自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02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27</w:t>
      </w:r>
      <w:r>
        <w:rPr>
          <w:rFonts w:ascii="宋体" w:eastAsia="宋体" w:hAnsi="宋体" w:cs="宋体"/>
          <w:sz w:val="21"/>
          <w:szCs w:val="21"/>
        </w:rPr>
        <w:t>日起增加建设银行为华宝标普中国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股红利机会交易型开放式指数证券投资基金联接基金（</w:t>
      </w:r>
      <w:r>
        <w:rPr>
          <w:rFonts w:ascii="宋体" w:eastAsia="宋体" w:hAnsi="宋体" w:cs="宋体"/>
          <w:sz w:val="21"/>
          <w:szCs w:val="21"/>
        </w:rPr>
        <w:t>LOF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类（</w:t>
      </w:r>
      <w:r>
        <w:rPr>
          <w:rFonts w:ascii="宋体" w:eastAsia="宋体" w:hAnsi="宋体" w:cs="宋体"/>
          <w:sz w:val="21"/>
          <w:szCs w:val="21"/>
        </w:rPr>
        <w:t>005125</w:t>
      </w:r>
      <w:r>
        <w:rPr>
          <w:rFonts w:ascii="宋体" w:eastAsia="宋体" w:hAnsi="宋体" w:cs="宋体"/>
          <w:sz w:val="21"/>
          <w:szCs w:val="21"/>
        </w:rPr>
        <w:t>：华宝标普中国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股红利机会</w:t>
      </w:r>
      <w:r>
        <w:rPr>
          <w:rFonts w:ascii="宋体" w:eastAsia="宋体" w:hAnsi="宋体" w:cs="宋体"/>
          <w:sz w:val="21"/>
          <w:szCs w:val="21"/>
        </w:rPr>
        <w:t>ETF</w:t>
      </w:r>
      <w:r>
        <w:rPr>
          <w:rFonts w:ascii="宋体" w:eastAsia="宋体" w:hAnsi="宋体" w:cs="宋体"/>
          <w:sz w:val="21"/>
          <w:szCs w:val="21"/>
        </w:rPr>
        <w:t>联接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）的代销机构。投资者可通过上述代销机构办理华宝标普中国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股红利机会交易型开放式指数证券投资基金联接基金（</w:t>
      </w:r>
      <w:r>
        <w:rPr>
          <w:rFonts w:ascii="宋体" w:eastAsia="宋体" w:hAnsi="宋体" w:cs="宋体"/>
          <w:sz w:val="21"/>
          <w:szCs w:val="21"/>
        </w:rPr>
        <w:t>LOF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473C36" w:rsidRDefault="00DE3320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中国建设银行股份有限公司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</w:t>
      </w:r>
      <w:r>
        <w:rPr>
          <w:rFonts w:ascii="宋体" w:eastAsia="宋体" w:hAnsi="宋体" w:cs="宋体"/>
          <w:sz w:val="21"/>
          <w:szCs w:val="21"/>
        </w:rPr>
        <w:t>: 95533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www.ccb.com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473C36" w:rsidRDefault="00DE3320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</w:t>
      </w:r>
      <w:r>
        <w:rPr>
          <w:rFonts w:ascii="宋体" w:eastAsia="宋体" w:hAnsi="宋体" w:cs="宋体"/>
          <w:sz w:val="21"/>
          <w:szCs w:val="21"/>
        </w:rPr>
        <w:t>应认真阅读基金的基金产品资料概要、《基金合同》和《招募说明书》。敬请投资者注意投资风险。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473C36" w:rsidRDefault="00DE3320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473C36" w:rsidRDefault="00DE3320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02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27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473C36" w:rsidRDefault="00473C36">
      <w:pPr>
        <w:spacing w:before="240" w:after="240"/>
      </w:pPr>
    </w:p>
    <w:sectPr w:rsidR="00473C36" w:rsidSect="00473C36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36" w:rsidRDefault="00473C36" w:rsidP="00473C36">
      <w:r>
        <w:separator/>
      </w:r>
    </w:p>
  </w:endnote>
  <w:endnote w:type="continuationSeparator" w:id="0">
    <w:p w:rsidR="00473C36" w:rsidRDefault="00473C36" w:rsidP="0047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36" w:rsidRDefault="00473C36">
    <w:pPr>
      <w:jc w:val="center"/>
      <w:rPr>
        <w:sz w:val="20"/>
      </w:rPr>
    </w:pPr>
    <w:r>
      <w:rPr>
        <w:sz w:val="20"/>
      </w:rPr>
      <w:fldChar w:fldCharType="begin"/>
    </w:r>
    <w:r w:rsidR="00DE3320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DE3320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36" w:rsidRDefault="00473C36" w:rsidP="00473C36">
      <w:r>
        <w:separator/>
      </w:r>
    </w:p>
  </w:footnote>
  <w:footnote w:type="continuationSeparator" w:id="0">
    <w:p w:rsidR="00473C36" w:rsidRDefault="00473C36" w:rsidP="00473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73C36"/>
    <w:rsid w:val="00A77B3E"/>
    <w:rsid w:val="00CA2A55"/>
    <w:rsid w:val="00DE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36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2026-02-26T16:01:00Z</dcterms:created>
  <dcterms:modified xsi:type="dcterms:W3CDTF">2026-02-26T16:01:00Z</dcterms:modified>
</cp:coreProperties>
</file>