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EB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bookmarkStart w:id="0" w:name="_GoBack"/>
      <w:bookmarkEnd w:id="0"/>
      <w:r>
        <w:rPr>
          <w:rFonts w:eastAsiaTheme="minorEastAsia"/>
          <w:b/>
          <w:kern w:val="0"/>
          <w:sz w:val="24"/>
          <w:szCs w:val="24"/>
        </w:rPr>
        <w:t>华夏基金管理有限公司关于调整华夏兴源稳健一年持有期混合型</w:t>
      </w:r>
    </w:p>
    <w:p w:rsidR="008131EA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r>
        <w:rPr>
          <w:rFonts w:eastAsiaTheme="minorEastAsia"/>
          <w:b/>
          <w:kern w:val="0"/>
          <w:sz w:val="24"/>
          <w:szCs w:val="24"/>
        </w:rPr>
        <w:t>证券投资基金基金经理的公告</w:t>
      </w:r>
    </w:p>
    <w:p w:rsidR="008131EA" w:rsidRDefault="000C24A1">
      <w:pPr>
        <w:spacing w:line="560" w:lineRule="exact"/>
        <w:jc w:val="center"/>
        <w:rPr>
          <w:rFonts w:eastAsiaTheme="minorEastAsia"/>
          <w:b/>
          <w:bCs/>
          <w:color w:val="000000"/>
          <w:sz w:val="24"/>
          <w:szCs w:val="24"/>
        </w:rPr>
      </w:pPr>
      <w:r>
        <w:rPr>
          <w:rFonts w:eastAsiaTheme="minorEastAsia"/>
          <w:b/>
          <w:bCs/>
          <w:color w:val="000000"/>
          <w:sz w:val="24"/>
          <w:szCs w:val="24"/>
        </w:rPr>
        <w:t>公告送出日期：</w:t>
      </w:r>
      <w:r>
        <w:rPr>
          <w:rFonts w:eastAsiaTheme="minorEastAsia"/>
          <w:b/>
          <w:bCs/>
          <w:sz w:val="24"/>
          <w:szCs w:val="24"/>
        </w:rPr>
        <w:t>2026</w:t>
      </w:r>
      <w:r>
        <w:rPr>
          <w:rFonts w:eastAsiaTheme="minorEastAsia"/>
          <w:b/>
          <w:bCs/>
          <w:sz w:val="24"/>
          <w:szCs w:val="24"/>
        </w:rPr>
        <w:t>年</w:t>
      </w:r>
      <w:r>
        <w:rPr>
          <w:rFonts w:eastAsiaTheme="minorEastAsia"/>
          <w:b/>
          <w:bCs/>
          <w:sz w:val="24"/>
          <w:szCs w:val="24"/>
        </w:rPr>
        <w:t>2</w:t>
      </w:r>
      <w:r>
        <w:rPr>
          <w:rFonts w:eastAsiaTheme="minorEastAsia"/>
          <w:b/>
          <w:bCs/>
          <w:sz w:val="24"/>
          <w:szCs w:val="24"/>
        </w:rPr>
        <w:t>月</w:t>
      </w:r>
      <w:r>
        <w:rPr>
          <w:rFonts w:eastAsiaTheme="minorEastAsia"/>
          <w:b/>
          <w:bCs/>
          <w:sz w:val="24"/>
          <w:szCs w:val="24"/>
        </w:rPr>
        <w:t>7</w:t>
      </w:r>
      <w:r>
        <w:rPr>
          <w:rFonts w:eastAsiaTheme="minorEastAsia"/>
          <w:b/>
          <w:bCs/>
          <w:sz w:val="24"/>
          <w:szCs w:val="24"/>
        </w:rPr>
        <w:t>日</w:t>
      </w:r>
    </w:p>
    <w:p w:rsidR="008131EA" w:rsidRDefault="008131EA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8131EA" w:rsidRDefault="000C24A1">
      <w:pPr>
        <w:pStyle w:val="3"/>
        <w:keepNext w:val="0"/>
        <w:keepLines w:val="0"/>
        <w:spacing w:before="0" w:after="0" w:line="360" w:lineRule="auto"/>
        <w:rPr>
          <w:rFonts w:eastAsiaTheme="minorEastAsia"/>
          <w:bCs w:val="0"/>
          <w:color w:val="000000"/>
          <w:sz w:val="24"/>
          <w:szCs w:val="24"/>
        </w:rPr>
      </w:pPr>
      <w:bookmarkStart w:id="1" w:name="_Toc275961408"/>
      <w:r>
        <w:rPr>
          <w:rFonts w:eastAsiaTheme="minorEastAsia"/>
          <w:bCs w:val="0"/>
          <w:color w:val="000000"/>
          <w:sz w:val="24"/>
          <w:szCs w:val="24"/>
        </w:rPr>
        <w:t xml:space="preserve">1 </w:t>
      </w:r>
      <w:r>
        <w:rPr>
          <w:rFonts w:eastAsia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华夏兴源稳健一年持有期混合型证券投资基金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华夏兴源稳健一年持有混合</w:t>
            </w:r>
          </w:p>
        </w:tc>
      </w:tr>
      <w:tr w:rsidR="008131EA">
        <w:trPr>
          <w:jc w:val="center"/>
        </w:trPr>
        <w:tc>
          <w:tcPr>
            <w:tcW w:w="4353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011743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华夏基金管理有限公司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《公开募集证券投资基金信息披露管理办法》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增聘基金经理、解聘基金经理</w:t>
            </w:r>
          </w:p>
        </w:tc>
      </w:tr>
      <w:tr w:rsidR="00E1031F">
        <w:trPr>
          <w:trHeight w:val="624"/>
          <w:jc w:val="center"/>
        </w:trPr>
        <w:tc>
          <w:tcPr>
            <w:tcW w:w="4353" w:type="dxa"/>
            <w:vMerge w:val="restart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新任基金经理姓名</w:t>
            </w:r>
          </w:p>
        </w:tc>
        <w:tc>
          <w:tcPr>
            <w:tcW w:w="5286" w:type="dxa"/>
            <w:vMerge w:val="restart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文世伦</w:t>
            </w:r>
          </w:p>
        </w:tc>
      </w:tr>
      <w:tr w:rsidR="00E1031F">
        <w:trPr>
          <w:jc w:val="center"/>
        </w:trPr>
        <w:tc>
          <w:tcPr>
            <w:tcW w:w="4353" w:type="dxa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柳万军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2" w:name="_Toc275961409"/>
      <w:r>
        <w:rPr>
          <w:bCs w:val="0"/>
          <w:sz w:val="24"/>
          <w:szCs w:val="24"/>
        </w:rPr>
        <w:t xml:space="preserve">2 </w:t>
      </w:r>
      <w:r>
        <w:rPr>
          <w:bCs w:val="0"/>
          <w:sz w:val="24"/>
          <w:szCs w:val="24"/>
        </w:rPr>
        <w:t>新任基金经理的相关信息</w:t>
      </w:r>
      <w:bookmarkEnd w:id="2"/>
    </w:p>
    <w:tbl>
      <w:tblPr>
        <w:tblW w:w="96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807"/>
        <w:gridCol w:w="1262"/>
        <w:gridCol w:w="3031"/>
        <w:gridCol w:w="1264"/>
        <w:gridCol w:w="1284"/>
      </w:tblGrid>
      <w:tr w:rsidR="008131EA" w:rsidTr="00C45CEB">
        <w:trPr>
          <w:jc w:val="center"/>
        </w:trPr>
        <w:tc>
          <w:tcPr>
            <w:tcW w:w="280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6841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文世伦</w:t>
            </w:r>
          </w:p>
        </w:tc>
      </w:tr>
      <w:tr w:rsidR="008131EA" w:rsidTr="00C45CEB">
        <w:trPr>
          <w:jc w:val="center"/>
        </w:trPr>
        <w:tc>
          <w:tcPr>
            <w:tcW w:w="280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6841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2026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2</w:t>
            </w:r>
            <w:r>
              <w:rPr>
                <w:rFonts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6</w:t>
            </w:r>
            <w:r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8131EA" w:rsidTr="00C45CEB">
        <w:trPr>
          <w:jc w:val="center"/>
        </w:trPr>
        <w:tc>
          <w:tcPr>
            <w:tcW w:w="280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证券从业年限</w:t>
            </w:r>
          </w:p>
        </w:tc>
        <w:tc>
          <w:tcPr>
            <w:tcW w:w="6841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9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</w:tc>
      </w:tr>
      <w:tr w:rsidR="008131EA" w:rsidTr="00C45CEB">
        <w:trPr>
          <w:jc w:val="center"/>
        </w:trPr>
        <w:tc>
          <w:tcPr>
            <w:tcW w:w="280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证券投资管理从业年限</w:t>
            </w:r>
          </w:p>
        </w:tc>
        <w:tc>
          <w:tcPr>
            <w:tcW w:w="6841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9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</w:tc>
      </w:tr>
      <w:tr w:rsidR="008131EA" w:rsidTr="00C45CEB">
        <w:trPr>
          <w:jc w:val="center"/>
        </w:trPr>
        <w:tc>
          <w:tcPr>
            <w:tcW w:w="280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过往从业经历</w:t>
            </w:r>
          </w:p>
        </w:tc>
        <w:tc>
          <w:tcPr>
            <w:tcW w:w="6841" w:type="dxa"/>
            <w:gridSpan w:val="4"/>
          </w:tcPr>
          <w:p w:rsidR="008131EA" w:rsidRDefault="00C45CEB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2017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4</w:t>
            </w:r>
            <w:r>
              <w:rPr>
                <w:rFonts w:eastAsiaTheme="minorEastAsia"/>
                <w:sz w:val="21"/>
                <w:szCs w:val="21"/>
              </w:rPr>
              <w:t>月至</w:t>
            </w:r>
            <w:r>
              <w:rPr>
                <w:rFonts w:eastAsiaTheme="minorEastAsia"/>
                <w:sz w:val="21"/>
                <w:szCs w:val="21"/>
              </w:rPr>
              <w:t>2021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5</w:t>
            </w:r>
            <w:r>
              <w:rPr>
                <w:rFonts w:eastAsiaTheme="minorEastAsia"/>
                <w:sz w:val="21"/>
                <w:szCs w:val="21"/>
              </w:rPr>
              <w:t>月，曾任华夏基金管理有限公司交易员，</w:t>
            </w:r>
            <w:r>
              <w:rPr>
                <w:rFonts w:eastAsiaTheme="minorEastAsia"/>
                <w:sz w:val="21"/>
                <w:szCs w:val="21"/>
              </w:rPr>
              <w:t>2021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5</w:t>
            </w:r>
            <w:r>
              <w:rPr>
                <w:rFonts w:eastAsiaTheme="minorEastAsia"/>
                <w:sz w:val="21"/>
                <w:szCs w:val="21"/>
              </w:rPr>
              <w:t>月至</w:t>
            </w:r>
            <w:r>
              <w:rPr>
                <w:rFonts w:eastAsiaTheme="minorEastAsia"/>
                <w:sz w:val="21"/>
                <w:szCs w:val="21"/>
              </w:rPr>
              <w:t>2022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7</w:t>
            </w:r>
            <w:r>
              <w:rPr>
                <w:rFonts w:eastAsiaTheme="minorEastAsia"/>
                <w:sz w:val="21"/>
                <w:szCs w:val="21"/>
              </w:rPr>
              <w:t>月，曾任中融基金管理有限公司投资经理。</w:t>
            </w:r>
            <w:r>
              <w:rPr>
                <w:rFonts w:eastAsiaTheme="minorEastAsia"/>
                <w:sz w:val="21"/>
                <w:szCs w:val="21"/>
              </w:rPr>
              <w:t>2022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8</w:t>
            </w:r>
            <w:r>
              <w:rPr>
                <w:rFonts w:eastAsiaTheme="minorEastAsia"/>
                <w:sz w:val="21"/>
                <w:szCs w:val="21"/>
              </w:rPr>
              <w:t>月加入华夏基金管理有限公司。</w:t>
            </w:r>
          </w:p>
        </w:tc>
      </w:tr>
      <w:tr w:rsidR="008131EA" w:rsidTr="00C45CEB">
        <w:trPr>
          <w:jc w:val="center"/>
        </w:trPr>
        <w:tc>
          <w:tcPr>
            <w:tcW w:w="2807" w:type="dxa"/>
            <w:vMerge w:val="restart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其中：管理过公募基金的名称及期间</w:t>
            </w:r>
          </w:p>
        </w:tc>
        <w:tc>
          <w:tcPr>
            <w:tcW w:w="1262" w:type="dxa"/>
            <w:vAlign w:val="center"/>
          </w:tcPr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基金</w:t>
            </w:r>
          </w:p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主代码</w:t>
            </w:r>
          </w:p>
        </w:tc>
        <w:tc>
          <w:tcPr>
            <w:tcW w:w="3031" w:type="dxa"/>
            <w:vAlign w:val="center"/>
          </w:tcPr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基金名称</w:t>
            </w:r>
          </w:p>
        </w:tc>
        <w:tc>
          <w:tcPr>
            <w:tcW w:w="1264" w:type="dxa"/>
            <w:vAlign w:val="center"/>
          </w:tcPr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任职日期</w:t>
            </w:r>
          </w:p>
        </w:tc>
        <w:tc>
          <w:tcPr>
            <w:tcW w:w="1284" w:type="dxa"/>
            <w:vAlign w:val="center"/>
          </w:tcPr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离任日期</w:t>
            </w:r>
          </w:p>
        </w:tc>
      </w:tr>
      <w:tr w:rsidR="00E1031F" w:rsidTr="00C45CEB">
        <w:trPr>
          <w:jc w:val="center"/>
        </w:trPr>
        <w:tc>
          <w:tcPr>
            <w:tcW w:w="0" w:type="auto"/>
            <w:vMerge/>
          </w:tcPr>
          <w:p w:rsidR="00E1031F" w:rsidRDefault="00E1031F"/>
        </w:tc>
        <w:tc>
          <w:tcPr>
            <w:tcW w:w="0" w:type="auto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005213</w:t>
            </w:r>
          </w:p>
        </w:tc>
        <w:tc>
          <w:tcPr>
            <w:tcW w:w="3031" w:type="dxa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华夏鼎旺三个月定期开放债券型发起式证券投资基金</w:t>
            </w:r>
          </w:p>
        </w:tc>
        <w:tc>
          <w:tcPr>
            <w:tcW w:w="126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2023-03-21</w:t>
            </w:r>
          </w:p>
        </w:tc>
        <w:tc>
          <w:tcPr>
            <w:tcW w:w="128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2024-04-09</w:t>
            </w:r>
          </w:p>
        </w:tc>
      </w:tr>
      <w:tr w:rsidR="00E1031F" w:rsidTr="00C45CEB">
        <w:trPr>
          <w:jc w:val="center"/>
        </w:trPr>
        <w:tc>
          <w:tcPr>
            <w:tcW w:w="0" w:type="auto"/>
            <w:vMerge/>
          </w:tcPr>
          <w:p w:rsidR="00E1031F" w:rsidRDefault="00E1031F"/>
        </w:tc>
        <w:tc>
          <w:tcPr>
            <w:tcW w:w="0" w:type="auto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015701</w:t>
            </w:r>
          </w:p>
        </w:tc>
        <w:tc>
          <w:tcPr>
            <w:tcW w:w="3031" w:type="dxa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华夏鼎誉三个月定期开放债券型证券投资基金</w:t>
            </w:r>
          </w:p>
        </w:tc>
        <w:tc>
          <w:tcPr>
            <w:tcW w:w="126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2023-03-21</w:t>
            </w:r>
          </w:p>
        </w:tc>
        <w:tc>
          <w:tcPr>
            <w:tcW w:w="128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2024-04-09</w:t>
            </w:r>
          </w:p>
        </w:tc>
      </w:tr>
      <w:tr w:rsidR="00E1031F" w:rsidTr="00C45CEB">
        <w:trPr>
          <w:jc w:val="center"/>
        </w:trPr>
        <w:tc>
          <w:tcPr>
            <w:tcW w:w="0" w:type="auto"/>
            <w:vMerge/>
          </w:tcPr>
          <w:p w:rsidR="00E1031F" w:rsidRDefault="00E1031F"/>
        </w:tc>
        <w:tc>
          <w:tcPr>
            <w:tcW w:w="0" w:type="auto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013969</w:t>
            </w:r>
          </w:p>
        </w:tc>
        <w:tc>
          <w:tcPr>
            <w:tcW w:w="3031" w:type="dxa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华夏永利一年持有期混合型证券投资基金</w:t>
            </w:r>
          </w:p>
        </w:tc>
        <w:tc>
          <w:tcPr>
            <w:tcW w:w="126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2023-03-21</w:t>
            </w:r>
          </w:p>
        </w:tc>
        <w:tc>
          <w:tcPr>
            <w:tcW w:w="128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2025-05-30</w:t>
            </w:r>
          </w:p>
        </w:tc>
      </w:tr>
      <w:tr w:rsidR="00E1031F" w:rsidTr="00C45CEB">
        <w:trPr>
          <w:jc w:val="center"/>
        </w:trPr>
        <w:tc>
          <w:tcPr>
            <w:tcW w:w="0" w:type="auto"/>
            <w:vMerge/>
          </w:tcPr>
          <w:p w:rsidR="00E1031F" w:rsidRDefault="00E1031F"/>
        </w:tc>
        <w:tc>
          <w:tcPr>
            <w:tcW w:w="0" w:type="auto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511100</w:t>
            </w:r>
          </w:p>
        </w:tc>
        <w:tc>
          <w:tcPr>
            <w:tcW w:w="3031" w:type="dxa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华夏上证基准做市国债交易型开放式指数证券投资基金</w:t>
            </w:r>
          </w:p>
        </w:tc>
        <w:tc>
          <w:tcPr>
            <w:tcW w:w="126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2023-12-13</w:t>
            </w:r>
          </w:p>
        </w:tc>
        <w:tc>
          <w:tcPr>
            <w:tcW w:w="128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E1031F" w:rsidTr="00C45CEB">
        <w:trPr>
          <w:jc w:val="center"/>
        </w:trPr>
        <w:tc>
          <w:tcPr>
            <w:tcW w:w="0" w:type="auto"/>
            <w:vMerge/>
          </w:tcPr>
          <w:p w:rsidR="00E1031F" w:rsidRDefault="00E1031F"/>
        </w:tc>
        <w:tc>
          <w:tcPr>
            <w:tcW w:w="0" w:type="auto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020565</w:t>
            </w:r>
          </w:p>
        </w:tc>
        <w:tc>
          <w:tcPr>
            <w:tcW w:w="3031" w:type="dxa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华夏鼎昭利率债债券型证券投资基金</w:t>
            </w:r>
          </w:p>
        </w:tc>
        <w:tc>
          <w:tcPr>
            <w:tcW w:w="126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2024-02-06</w:t>
            </w:r>
          </w:p>
        </w:tc>
        <w:tc>
          <w:tcPr>
            <w:tcW w:w="128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E1031F" w:rsidTr="00C45CEB">
        <w:trPr>
          <w:jc w:val="center"/>
        </w:trPr>
        <w:tc>
          <w:tcPr>
            <w:tcW w:w="0" w:type="auto"/>
            <w:vMerge/>
          </w:tcPr>
          <w:p w:rsidR="00E1031F" w:rsidRDefault="00E1031F"/>
        </w:tc>
        <w:tc>
          <w:tcPr>
            <w:tcW w:w="0" w:type="auto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015913</w:t>
            </w:r>
          </w:p>
        </w:tc>
        <w:tc>
          <w:tcPr>
            <w:tcW w:w="3031" w:type="dxa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华夏鼎安一年定期开放债券型发起式证券投资基金</w:t>
            </w:r>
          </w:p>
        </w:tc>
        <w:tc>
          <w:tcPr>
            <w:tcW w:w="126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2024-02-26</w:t>
            </w:r>
          </w:p>
        </w:tc>
        <w:tc>
          <w:tcPr>
            <w:tcW w:w="128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E1031F" w:rsidTr="00C45CEB">
        <w:trPr>
          <w:jc w:val="center"/>
        </w:trPr>
        <w:tc>
          <w:tcPr>
            <w:tcW w:w="0" w:type="auto"/>
            <w:vMerge/>
          </w:tcPr>
          <w:p w:rsidR="00E1031F" w:rsidRDefault="00E1031F"/>
        </w:tc>
        <w:tc>
          <w:tcPr>
            <w:tcW w:w="0" w:type="auto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004923</w:t>
            </w:r>
          </w:p>
        </w:tc>
        <w:tc>
          <w:tcPr>
            <w:tcW w:w="3031" w:type="dxa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华夏鼎祥三个月定期开放债券型发起式证券投资基金</w:t>
            </w:r>
          </w:p>
        </w:tc>
        <w:tc>
          <w:tcPr>
            <w:tcW w:w="126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2024-04-09</w:t>
            </w:r>
          </w:p>
        </w:tc>
        <w:tc>
          <w:tcPr>
            <w:tcW w:w="128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E1031F" w:rsidTr="00C45CEB">
        <w:trPr>
          <w:jc w:val="center"/>
        </w:trPr>
        <w:tc>
          <w:tcPr>
            <w:tcW w:w="0" w:type="auto"/>
            <w:vMerge/>
          </w:tcPr>
          <w:p w:rsidR="00E1031F" w:rsidRDefault="00E1031F"/>
        </w:tc>
        <w:tc>
          <w:tcPr>
            <w:tcW w:w="0" w:type="auto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011262</w:t>
            </w:r>
          </w:p>
        </w:tc>
        <w:tc>
          <w:tcPr>
            <w:tcW w:w="3031" w:type="dxa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华夏鼎英债券型证券投资基金</w:t>
            </w:r>
          </w:p>
        </w:tc>
        <w:tc>
          <w:tcPr>
            <w:tcW w:w="126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2024-11-19</w:t>
            </w:r>
          </w:p>
        </w:tc>
        <w:tc>
          <w:tcPr>
            <w:tcW w:w="128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E1031F" w:rsidTr="00C45CEB">
        <w:trPr>
          <w:jc w:val="center"/>
        </w:trPr>
        <w:tc>
          <w:tcPr>
            <w:tcW w:w="0" w:type="auto"/>
            <w:vMerge/>
          </w:tcPr>
          <w:p w:rsidR="00E1031F" w:rsidRDefault="00E1031F"/>
        </w:tc>
        <w:tc>
          <w:tcPr>
            <w:tcW w:w="0" w:type="auto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018179</w:t>
            </w:r>
          </w:p>
        </w:tc>
        <w:tc>
          <w:tcPr>
            <w:tcW w:w="3031" w:type="dxa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华夏鼎庆一年定期开放债券型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lastRenderedPageBreak/>
              <w:t>发起式证券投资基金</w:t>
            </w:r>
          </w:p>
        </w:tc>
        <w:tc>
          <w:tcPr>
            <w:tcW w:w="126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lastRenderedPageBreak/>
              <w:t>2024-11-19</w:t>
            </w:r>
          </w:p>
        </w:tc>
        <w:tc>
          <w:tcPr>
            <w:tcW w:w="128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E1031F" w:rsidTr="00C45CEB">
        <w:trPr>
          <w:jc w:val="center"/>
        </w:trPr>
        <w:tc>
          <w:tcPr>
            <w:tcW w:w="0" w:type="auto"/>
            <w:vMerge/>
          </w:tcPr>
          <w:p w:rsidR="00E1031F" w:rsidRDefault="00E1031F"/>
        </w:tc>
        <w:tc>
          <w:tcPr>
            <w:tcW w:w="0" w:type="auto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511200</w:t>
            </w:r>
          </w:p>
        </w:tc>
        <w:tc>
          <w:tcPr>
            <w:tcW w:w="3031" w:type="dxa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华夏上证基准做市公司债交易型开放式指数证券投资基金</w:t>
            </w:r>
          </w:p>
        </w:tc>
        <w:tc>
          <w:tcPr>
            <w:tcW w:w="126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2025-01-16</w:t>
            </w:r>
          </w:p>
        </w:tc>
        <w:tc>
          <w:tcPr>
            <w:tcW w:w="128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E1031F" w:rsidTr="00C45CEB">
        <w:trPr>
          <w:jc w:val="center"/>
        </w:trPr>
        <w:tc>
          <w:tcPr>
            <w:tcW w:w="0" w:type="auto"/>
            <w:vMerge/>
          </w:tcPr>
          <w:p w:rsidR="00E1031F" w:rsidRDefault="00E1031F"/>
        </w:tc>
        <w:tc>
          <w:tcPr>
            <w:tcW w:w="0" w:type="auto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023277</w:t>
            </w:r>
          </w:p>
        </w:tc>
        <w:tc>
          <w:tcPr>
            <w:tcW w:w="3031" w:type="dxa"/>
            <w:vAlign w:val="center"/>
          </w:tcPr>
          <w:p w:rsidR="00E1031F" w:rsidRDefault="00C45CEB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华夏鼎合债券型证券投资基金</w:t>
            </w:r>
          </w:p>
        </w:tc>
        <w:tc>
          <w:tcPr>
            <w:tcW w:w="126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2025-01-23</w:t>
            </w:r>
          </w:p>
        </w:tc>
        <w:tc>
          <w:tcPr>
            <w:tcW w:w="1284" w:type="dxa"/>
            <w:vAlign w:val="center"/>
          </w:tcPr>
          <w:p w:rsidR="00E1031F" w:rsidRDefault="00C45CEB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8131EA" w:rsidTr="00C45CEB">
        <w:trPr>
          <w:jc w:val="center"/>
        </w:trPr>
        <w:tc>
          <w:tcPr>
            <w:tcW w:w="280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是否曾被监管机构予以行政处罚或采取行政监管措施</w:t>
            </w:r>
          </w:p>
        </w:tc>
        <w:tc>
          <w:tcPr>
            <w:tcW w:w="6841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否</w:t>
            </w:r>
          </w:p>
        </w:tc>
      </w:tr>
      <w:tr w:rsidR="008131EA" w:rsidTr="00C45CEB">
        <w:trPr>
          <w:jc w:val="center"/>
        </w:trPr>
        <w:tc>
          <w:tcPr>
            <w:tcW w:w="280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是否已取得基金从业资格</w:t>
            </w:r>
          </w:p>
        </w:tc>
        <w:tc>
          <w:tcPr>
            <w:tcW w:w="6841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</w:t>
            </w:r>
          </w:p>
        </w:tc>
      </w:tr>
      <w:tr w:rsidR="008131EA" w:rsidTr="00C45CEB">
        <w:trPr>
          <w:jc w:val="center"/>
        </w:trPr>
        <w:tc>
          <w:tcPr>
            <w:tcW w:w="280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学历、学位</w:t>
            </w:r>
          </w:p>
        </w:tc>
        <w:tc>
          <w:tcPr>
            <w:tcW w:w="6841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硕士</w:t>
            </w:r>
          </w:p>
        </w:tc>
      </w:tr>
      <w:tr w:rsidR="008131EA" w:rsidTr="00C45CEB">
        <w:trPr>
          <w:jc w:val="center"/>
        </w:trPr>
        <w:tc>
          <w:tcPr>
            <w:tcW w:w="280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是否已按规定在中国基金业协会注册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6841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3" w:name="_Toc275961410"/>
      <w:r>
        <w:rPr>
          <w:bCs w:val="0"/>
          <w:sz w:val="24"/>
          <w:szCs w:val="24"/>
        </w:rPr>
        <w:t xml:space="preserve">3 </w:t>
      </w:r>
      <w:r>
        <w:rPr>
          <w:bCs w:val="0"/>
          <w:sz w:val="24"/>
          <w:szCs w:val="24"/>
        </w:rPr>
        <w:t>离任基金经理的相关信息</w:t>
      </w:r>
      <w:bookmarkEnd w:id="3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柳万军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因工作需要，调整基金经理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2026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是否已按规定在中国基金业协会办理变更手续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4" w:name="_Toc275961411"/>
      <w:r>
        <w:rPr>
          <w:bCs w:val="0"/>
          <w:sz w:val="24"/>
          <w:szCs w:val="24"/>
        </w:rPr>
        <w:t xml:space="preserve">4 </w:t>
      </w:r>
      <w:r>
        <w:rPr>
          <w:bCs w:val="0"/>
          <w:sz w:val="24"/>
          <w:szCs w:val="24"/>
        </w:rPr>
        <w:t>其他需要说明的事项</w:t>
      </w:r>
      <w:bookmarkEnd w:id="4"/>
    </w:p>
    <w:p w:rsidR="00E1031F" w:rsidRDefault="00C45CEB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无。</w:t>
      </w:r>
    </w:p>
    <w:p w:rsidR="00E1031F" w:rsidRDefault="00C45CEB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特此公告</w:t>
      </w:r>
    </w:p>
    <w:p w:rsidR="00E1031F" w:rsidRDefault="00C45CEB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eastAsiaTheme="minorEastAsia"/>
          <w:color w:val="000000"/>
          <w:sz w:val="24"/>
          <w:szCs w:val="24"/>
        </w:rPr>
        <w:t>华夏基金管理有限公司</w:t>
      </w:r>
    </w:p>
    <w:p w:rsidR="008131EA" w:rsidRDefault="000C24A1" w:rsidP="0071471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    </w:t>
      </w:r>
      <w:r>
        <w:rPr>
          <w:rFonts w:eastAsiaTheme="minorEastAsia"/>
          <w:color w:val="000000"/>
          <w:sz w:val="24"/>
          <w:szCs w:val="24"/>
        </w:rPr>
        <w:t>二〇二六年二月七日</w:t>
      </w:r>
    </w:p>
    <w:sectPr w:rsidR="008131EA" w:rsidSect="005D4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9B9" w:rsidRDefault="003539B9" w:rsidP="007F1E6B">
      <w:r>
        <w:separator/>
      </w:r>
    </w:p>
  </w:endnote>
  <w:endnote w:type="continuationSeparator" w:id="0">
    <w:p w:rsidR="003539B9" w:rsidRDefault="003539B9" w:rsidP="007F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9B9" w:rsidRDefault="003539B9" w:rsidP="007F1E6B">
      <w:r>
        <w:separator/>
      </w:r>
    </w:p>
  </w:footnote>
  <w:footnote w:type="continuationSeparator" w:id="0">
    <w:p w:rsidR="003539B9" w:rsidRDefault="003539B9" w:rsidP="007F1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0C24A1"/>
    <w:rsid w:val="00111BD0"/>
    <w:rsid w:val="00191AD9"/>
    <w:rsid w:val="001F622D"/>
    <w:rsid w:val="00207AA8"/>
    <w:rsid w:val="002A51E8"/>
    <w:rsid w:val="002F4DD9"/>
    <w:rsid w:val="003017E9"/>
    <w:rsid w:val="00306525"/>
    <w:rsid w:val="003539B9"/>
    <w:rsid w:val="00412A37"/>
    <w:rsid w:val="004966BA"/>
    <w:rsid w:val="004B3F81"/>
    <w:rsid w:val="004D01DF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D40E6"/>
    <w:rsid w:val="005F3560"/>
    <w:rsid w:val="006113F1"/>
    <w:rsid w:val="006152A9"/>
    <w:rsid w:val="006163B1"/>
    <w:rsid w:val="00625BFE"/>
    <w:rsid w:val="006340ED"/>
    <w:rsid w:val="0066275C"/>
    <w:rsid w:val="00672C20"/>
    <w:rsid w:val="00692E22"/>
    <w:rsid w:val="006C3757"/>
    <w:rsid w:val="006F0C65"/>
    <w:rsid w:val="0070712F"/>
    <w:rsid w:val="00714717"/>
    <w:rsid w:val="007179FB"/>
    <w:rsid w:val="0079204B"/>
    <w:rsid w:val="007F1E6B"/>
    <w:rsid w:val="007F6D1D"/>
    <w:rsid w:val="00803A3A"/>
    <w:rsid w:val="00807FC2"/>
    <w:rsid w:val="008131EA"/>
    <w:rsid w:val="00872E95"/>
    <w:rsid w:val="0087717F"/>
    <w:rsid w:val="008F0ACC"/>
    <w:rsid w:val="009D65C6"/>
    <w:rsid w:val="009E3ABA"/>
    <w:rsid w:val="00A522D0"/>
    <w:rsid w:val="00A61621"/>
    <w:rsid w:val="00A63D9B"/>
    <w:rsid w:val="00A66507"/>
    <w:rsid w:val="00B03319"/>
    <w:rsid w:val="00B27750"/>
    <w:rsid w:val="00BE716F"/>
    <w:rsid w:val="00BE7AA2"/>
    <w:rsid w:val="00C45CEB"/>
    <w:rsid w:val="00CD7ABA"/>
    <w:rsid w:val="00D047E3"/>
    <w:rsid w:val="00D21C32"/>
    <w:rsid w:val="00D64B1C"/>
    <w:rsid w:val="00DD624E"/>
    <w:rsid w:val="00DE5519"/>
    <w:rsid w:val="00E1031F"/>
    <w:rsid w:val="00E435FE"/>
    <w:rsid w:val="00E44C90"/>
    <w:rsid w:val="00E857A8"/>
    <w:rsid w:val="00EC7F0B"/>
    <w:rsid w:val="00ED112A"/>
    <w:rsid w:val="00F70EFB"/>
    <w:rsid w:val="00FC353A"/>
    <w:rsid w:val="05791921"/>
    <w:rsid w:val="0691773E"/>
    <w:rsid w:val="07B11083"/>
    <w:rsid w:val="0D5608DC"/>
    <w:rsid w:val="200C6355"/>
    <w:rsid w:val="25743650"/>
    <w:rsid w:val="30E96197"/>
    <w:rsid w:val="344B00E7"/>
    <w:rsid w:val="3B762ED1"/>
    <w:rsid w:val="3E010B84"/>
    <w:rsid w:val="3EC364B6"/>
    <w:rsid w:val="3ECC13DD"/>
    <w:rsid w:val="44292A8D"/>
    <w:rsid w:val="47D978BC"/>
    <w:rsid w:val="48EB2C1B"/>
    <w:rsid w:val="4A0A577D"/>
    <w:rsid w:val="59EE5D8B"/>
    <w:rsid w:val="5A2C3C54"/>
    <w:rsid w:val="60F754DF"/>
    <w:rsid w:val="63475815"/>
    <w:rsid w:val="67BE1A79"/>
    <w:rsid w:val="683F1BE3"/>
    <w:rsid w:val="70C24431"/>
    <w:rsid w:val="785D3A1D"/>
    <w:rsid w:val="7C39635D"/>
    <w:rsid w:val="7F0C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E6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5D40E6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D40E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5D40E6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D40E6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5D40E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D4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D4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5D40E6"/>
    <w:pPr>
      <w:snapToGrid w:val="0"/>
      <w:jc w:val="left"/>
    </w:pPr>
    <w:rPr>
      <w:rFonts w:eastAsia="宋体"/>
      <w:sz w:val="18"/>
    </w:rPr>
  </w:style>
  <w:style w:type="character" w:styleId="a8">
    <w:name w:val="footnote reference"/>
    <w:basedOn w:val="a0"/>
    <w:qFormat/>
    <w:rsid w:val="005D40E6"/>
    <w:rPr>
      <w:vertAlign w:val="superscript"/>
    </w:rPr>
  </w:style>
  <w:style w:type="character" w:customStyle="1" w:styleId="1Char">
    <w:name w:val="标题 1 Char"/>
    <w:basedOn w:val="a0"/>
    <w:link w:val="1"/>
    <w:qFormat/>
    <w:rsid w:val="005D40E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D40E6"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脚注文本 Char"/>
    <w:basedOn w:val="a0"/>
    <w:link w:val="a7"/>
    <w:qFormat/>
    <w:rsid w:val="005D40E6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5D40E6"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5D40E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D40E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D40E6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5D40E6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4</DocSecurity>
  <Lines>8</Lines>
  <Paragraphs>2</Paragraphs>
  <ScaleCrop>false</ScaleCrop>
  <Company>微软中国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2026-02-06T16:01:00Z</dcterms:created>
  <dcterms:modified xsi:type="dcterms:W3CDTF">2026-02-06T16:01:00Z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0D8DC40FD31E48878634C09ABBACDCEC</vt:lpwstr>
  </property>
</Properties>
</file>