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CF0" w:rsidRPr="003C4CF0" w:rsidRDefault="003C4CF0" w:rsidP="003C4CF0">
      <w:pPr>
        <w:widowControl/>
        <w:shd w:val="clear" w:color="auto" w:fill="FFFFFF"/>
        <w:spacing w:line="420" w:lineRule="atLeast"/>
        <w:jc w:val="center"/>
        <w:rPr>
          <w:rFonts w:ascii="宋体" w:hAnsi="宋体"/>
          <w:b/>
          <w:color w:val="FF0000"/>
          <w:sz w:val="28"/>
          <w:szCs w:val="28"/>
        </w:rPr>
      </w:pPr>
      <w:r w:rsidRPr="003C4CF0">
        <w:rPr>
          <w:rFonts w:ascii="宋体" w:hAnsi="宋体" w:hint="eastAsia"/>
          <w:b/>
          <w:color w:val="FF0000"/>
          <w:sz w:val="28"/>
          <w:szCs w:val="28"/>
        </w:rPr>
        <w:t>嘉实基金管理有限公司</w:t>
      </w:r>
    </w:p>
    <w:p w:rsidR="006E3E82" w:rsidRPr="003C4CF0" w:rsidRDefault="003C4CF0" w:rsidP="003C4CF0">
      <w:pPr>
        <w:widowControl/>
        <w:shd w:val="clear" w:color="auto" w:fill="FFFFFF"/>
        <w:spacing w:line="420" w:lineRule="atLeast"/>
        <w:jc w:val="center"/>
        <w:rPr>
          <w:rFonts w:ascii="宋体" w:hAnsi="宋体"/>
          <w:b/>
          <w:color w:val="FF0000"/>
          <w:sz w:val="28"/>
          <w:szCs w:val="28"/>
        </w:rPr>
      </w:pPr>
      <w:r w:rsidRPr="003C4CF0">
        <w:rPr>
          <w:rFonts w:ascii="宋体" w:hAnsi="宋体" w:hint="eastAsia"/>
          <w:b/>
          <w:color w:val="FF0000"/>
          <w:sz w:val="28"/>
          <w:szCs w:val="28"/>
        </w:rPr>
        <w:t>关于旗下部分上交所</w:t>
      </w:r>
      <w:r w:rsidR="00285970">
        <w:rPr>
          <w:rFonts w:ascii="宋体" w:hAnsi="宋体" w:hint="eastAsia"/>
          <w:b/>
          <w:color w:val="FF0000"/>
          <w:sz w:val="28"/>
          <w:szCs w:val="28"/>
        </w:rPr>
        <w:t>ETF</w:t>
      </w:r>
      <w:r w:rsidRPr="003C4CF0">
        <w:rPr>
          <w:rFonts w:ascii="宋体" w:hAnsi="宋体" w:hint="eastAsia"/>
          <w:b/>
          <w:color w:val="FF0000"/>
          <w:sz w:val="28"/>
          <w:szCs w:val="28"/>
        </w:rPr>
        <w:t>变更扩位证券简称的公告</w:t>
      </w:r>
    </w:p>
    <w:p w:rsidR="00941232" w:rsidRPr="00941232" w:rsidRDefault="00941232" w:rsidP="003C4CF0">
      <w:pPr>
        <w:widowControl/>
        <w:shd w:val="clear" w:color="auto" w:fill="FFFFFF"/>
        <w:spacing w:line="420" w:lineRule="atLeast"/>
        <w:ind w:firstLineChars="201" w:firstLine="422"/>
        <w:jc w:val="center"/>
        <w:rPr>
          <w:rFonts w:ascii="微软雅黑" w:eastAsia="微软雅黑" w:hAnsi="微软雅黑" w:cs="宋体"/>
          <w:color w:val="333333"/>
          <w:kern w:val="0"/>
          <w:szCs w:val="21"/>
        </w:rPr>
      </w:pPr>
    </w:p>
    <w:p w:rsidR="00941232" w:rsidRPr="003C4CF0" w:rsidRDefault="003C4CF0" w:rsidP="003C4CF0">
      <w:pPr>
        <w:widowControl/>
        <w:shd w:val="clear" w:color="auto" w:fill="FFFFFF"/>
        <w:spacing w:line="420" w:lineRule="atLeast"/>
        <w:ind w:firstLineChars="201" w:firstLine="422"/>
        <w:rPr>
          <w:rFonts w:ascii="宋体" w:hAnsi="宋体" w:cs="宋体"/>
          <w:color w:val="333333"/>
          <w:kern w:val="0"/>
          <w:szCs w:val="21"/>
        </w:rPr>
      </w:pPr>
      <w:r w:rsidRPr="003C4CF0">
        <w:rPr>
          <w:rFonts w:ascii="宋体" w:hAnsi="宋体" w:cs="宋体" w:hint="eastAsia"/>
          <w:color w:val="333333"/>
          <w:kern w:val="0"/>
          <w:szCs w:val="21"/>
        </w:rPr>
        <w:t>经向上海证券交易所申请，嘉实基金管理有限公司旗下部分上交所</w:t>
      </w:r>
      <w:r w:rsidR="00145305">
        <w:rPr>
          <w:rFonts w:ascii="宋体" w:hAnsi="宋体" w:cs="宋体" w:hint="eastAsia"/>
          <w:color w:val="333333"/>
          <w:kern w:val="0"/>
          <w:szCs w:val="21"/>
        </w:rPr>
        <w:t>ETF</w:t>
      </w:r>
      <w:bookmarkStart w:id="0" w:name="_GoBack"/>
      <w:bookmarkEnd w:id="0"/>
      <w:r w:rsidRPr="003C4CF0">
        <w:rPr>
          <w:rFonts w:ascii="宋体" w:hAnsi="宋体" w:cs="宋体" w:hint="eastAsia"/>
          <w:color w:val="333333"/>
          <w:kern w:val="0"/>
          <w:szCs w:val="21"/>
        </w:rPr>
        <w:t>将自</w:t>
      </w:r>
      <w:r w:rsidRPr="00014AE9">
        <w:rPr>
          <w:rFonts w:ascii="宋体" w:hAnsi="宋体" w:cs="宋体" w:hint="eastAsia"/>
          <w:color w:val="333333"/>
          <w:kern w:val="0"/>
          <w:szCs w:val="21"/>
        </w:rPr>
        <w:t>202</w:t>
      </w:r>
      <w:r w:rsidR="00285970" w:rsidRPr="00014AE9">
        <w:rPr>
          <w:rFonts w:ascii="宋体" w:hAnsi="宋体" w:cs="宋体"/>
          <w:color w:val="333333"/>
          <w:kern w:val="0"/>
          <w:szCs w:val="21"/>
        </w:rPr>
        <w:t>6</w:t>
      </w:r>
      <w:r w:rsidRPr="00014AE9">
        <w:rPr>
          <w:rFonts w:ascii="宋体" w:hAnsi="宋体" w:cs="宋体" w:hint="eastAsia"/>
          <w:color w:val="333333"/>
          <w:kern w:val="0"/>
          <w:szCs w:val="21"/>
        </w:rPr>
        <w:t>年</w:t>
      </w:r>
      <w:r w:rsidR="00285970" w:rsidRPr="00014AE9">
        <w:rPr>
          <w:rFonts w:ascii="宋体" w:hAnsi="宋体" w:cs="宋体"/>
          <w:color w:val="333333"/>
          <w:kern w:val="0"/>
          <w:szCs w:val="21"/>
        </w:rPr>
        <w:t>1</w:t>
      </w:r>
      <w:r w:rsidRPr="00014AE9">
        <w:rPr>
          <w:rFonts w:ascii="宋体" w:hAnsi="宋体" w:cs="宋体" w:hint="eastAsia"/>
          <w:color w:val="333333"/>
          <w:kern w:val="0"/>
          <w:szCs w:val="21"/>
        </w:rPr>
        <w:t>月</w:t>
      </w:r>
      <w:r w:rsidR="00014AE9" w:rsidRPr="00014AE9">
        <w:rPr>
          <w:rFonts w:ascii="宋体" w:hAnsi="宋体" w:cs="宋体"/>
          <w:color w:val="333333"/>
          <w:kern w:val="0"/>
          <w:szCs w:val="21"/>
        </w:rPr>
        <w:t>26</w:t>
      </w:r>
      <w:r w:rsidRPr="00014AE9">
        <w:rPr>
          <w:rFonts w:ascii="宋体" w:hAnsi="宋体" w:cs="宋体" w:hint="eastAsia"/>
          <w:color w:val="333333"/>
          <w:kern w:val="0"/>
          <w:szCs w:val="21"/>
        </w:rPr>
        <w:t>日起变更扩位证券简称，涉及基金及变更情况如下：</w:t>
      </w:r>
    </w:p>
    <w:tbl>
      <w:tblPr>
        <w:tblW w:w="8364" w:type="dxa"/>
        <w:tblInd w:w="-5" w:type="dxa"/>
        <w:tblLook w:val="04A0"/>
      </w:tblPr>
      <w:tblGrid>
        <w:gridCol w:w="1134"/>
        <w:gridCol w:w="3119"/>
        <w:gridCol w:w="1984"/>
        <w:gridCol w:w="2127"/>
      </w:tblGrid>
      <w:tr w:rsidR="00285970" w:rsidRPr="00285970" w:rsidTr="00285970">
        <w:trPr>
          <w:trHeight w:val="5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70" w:rsidRPr="00285970" w:rsidRDefault="00285970" w:rsidP="002859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5970">
              <w:rPr>
                <w:rFonts w:ascii="宋体" w:hAnsi="宋体" w:cs="宋体" w:hint="eastAsia"/>
                <w:color w:val="000000"/>
                <w:kern w:val="0"/>
                <w:szCs w:val="21"/>
              </w:rPr>
              <w:t>基金代码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70" w:rsidRPr="00285970" w:rsidRDefault="00285970" w:rsidP="002859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5970">
              <w:rPr>
                <w:rFonts w:ascii="宋体" w:hAnsi="宋体" w:cs="宋体" w:hint="eastAsia"/>
                <w:color w:val="000000"/>
                <w:kern w:val="0"/>
                <w:szCs w:val="21"/>
              </w:rPr>
              <w:t>基金全称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70" w:rsidRPr="00285970" w:rsidRDefault="002242C6" w:rsidP="002859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原</w:t>
            </w:r>
            <w:r w:rsidR="00285970" w:rsidRPr="00285970">
              <w:rPr>
                <w:rFonts w:ascii="宋体" w:hAnsi="宋体" w:cs="宋体" w:hint="eastAsia"/>
                <w:color w:val="000000"/>
                <w:kern w:val="0"/>
                <w:szCs w:val="21"/>
              </w:rPr>
              <w:t>扩位证券简称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70" w:rsidRPr="00285970" w:rsidRDefault="00285970" w:rsidP="002859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5970">
              <w:rPr>
                <w:rFonts w:ascii="宋体" w:hAnsi="宋体" w:cs="宋体" w:hint="eastAsia"/>
                <w:color w:val="000000"/>
                <w:kern w:val="0"/>
                <w:szCs w:val="21"/>
              </w:rPr>
              <w:t>变更后扩位证券简称</w:t>
            </w:r>
          </w:p>
        </w:tc>
      </w:tr>
      <w:tr w:rsidR="00285970" w:rsidRPr="00285970" w:rsidTr="00285970">
        <w:trPr>
          <w:trHeight w:val="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70" w:rsidRPr="00285970" w:rsidRDefault="00285970" w:rsidP="002859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5970">
              <w:rPr>
                <w:rFonts w:ascii="宋体" w:hAnsi="宋体" w:cs="宋体" w:hint="eastAsia"/>
                <w:color w:val="000000"/>
                <w:kern w:val="0"/>
                <w:szCs w:val="21"/>
              </w:rPr>
              <w:t>515300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70" w:rsidRPr="00285970" w:rsidRDefault="00285970" w:rsidP="002859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5970">
              <w:rPr>
                <w:rFonts w:ascii="宋体" w:hAnsi="宋体" w:cs="宋体" w:hint="eastAsia"/>
                <w:color w:val="000000"/>
                <w:kern w:val="0"/>
                <w:szCs w:val="21"/>
              </w:rPr>
              <w:t>嘉实沪深300红利低波动交易型开放式指数证券投资基金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70" w:rsidRPr="00285970" w:rsidRDefault="00285970" w:rsidP="002859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5970">
              <w:rPr>
                <w:rFonts w:ascii="宋体" w:hAnsi="宋体" w:cs="宋体" w:hint="eastAsia"/>
                <w:color w:val="000000"/>
                <w:kern w:val="0"/>
                <w:szCs w:val="21"/>
              </w:rPr>
              <w:t>300红利低波ETF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70" w:rsidRPr="00285970" w:rsidRDefault="00285970" w:rsidP="002859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5970">
              <w:rPr>
                <w:rFonts w:ascii="宋体" w:hAnsi="宋体" w:cs="宋体" w:hint="eastAsia"/>
                <w:color w:val="000000"/>
                <w:kern w:val="0"/>
                <w:szCs w:val="21"/>
              </w:rPr>
              <w:t>300红利低波ETF嘉实</w:t>
            </w:r>
          </w:p>
        </w:tc>
      </w:tr>
      <w:tr w:rsidR="00285970" w:rsidRPr="00285970" w:rsidTr="00285970">
        <w:trPr>
          <w:trHeight w:val="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70" w:rsidRPr="00285970" w:rsidRDefault="00285970" w:rsidP="002859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5970">
              <w:rPr>
                <w:rFonts w:ascii="宋体" w:hAnsi="宋体" w:cs="宋体" w:hint="eastAsia"/>
                <w:color w:val="000000"/>
                <w:kern w:val="0"/>
                <w:szCs w:val="21"/>
              </w:rPr>
              <w:t>588100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70" w:rsidRPr="00285970" w:rsidRDefault="00285970" w:rsidP="002859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5970">
              <w:rPr>
                <w:rFonts w:ascii="宋体" w:hAnsi="宋体" w:cs="宋体" w:hint="eastAsia"/>
                <w:color w:val="000000"/>
                <w:kern w:val="0"/>
                <w:szCs w:val="21"/>
              </w:rPr>
              <w:t>嘉实上证科创板新一代信息技术交易型开放式指数证券投资基金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70" w:rsidRPr="00285970" w:rsidRDefault="00285970" w:rsidP="002859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5970">
              <w:rPr>
                <w:rFonts w:ascii="宋体" w:hAnsi="宋体" w:cs="宋体" w:hint="eastAsia"/>
                <w:color w:val="000000"/>
                <w:kern w:val="0"/>
                <w:szCs w:val="21"/>
              </w:rPr>
              <w:t>科创信息技术ETF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70" w:rsidRPr="00285970" w:rsidRDefault="00285970" w:rsidP="002859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5970">
              <w:rPr>
                <w:rFonts w:ascii="宋体" w:hAnsi="宋体" w:cs="宋体" w:hint="eastAsia"/>
                <w:color w:val="000000"/>
                <w:kern w:val="0"/>
                <w:szCs w:val="21"/>
              </w:rPr>
              <w:t>科创信息ETF嘉实</w:t>
            </w:r>
          </w:p>
        </w:tc>
      </w:tr>
      <w:tr w:rsidR="00285970" w:rsidRPr="00285970" w:rsidTr="00285970">
        <w:trPr>
          <w:trHeight w:val="19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70" w:rsidRPr="00285970" w:rsidRDefault="00285970" w:rsidP="002859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5970">
              <w:rPr>
                <w:rFonts w:ascii="宋体" w:hAnsi="宋体" w:cs="宋体" w:hint="eastAsia"/>
                <w:color w:val="000000"/>
                <w:kern w:val="0"/>
                <w:szCs w:val="21"/>
              </w:rPr>
              <w:t>520960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70" w:rsidRPr="00285970" w:rsidRDefault="00285970" w:rsidP="002859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5970">
              <w:rPr>
                <w:rFonts w:ascii="宋体" w:hAnsi="宋体" w:cs="宋体" w:hint="eastAsia"/>
                <w:color w:val="000000"/>
                <w:kern w:val="0"/>
                <w:szCs w:val="21"/>
              </w:rPr>
              <w:t>嘉实恒指港股通交易型开放式指数证券投资基金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70" w:rsidRPr="00285970" w:rsidRDefault="00285970" w:rsidP="002859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5970">
              <w:rPr>
                <w:rFonts w:ascii="宋体" w:hAnsi="宋体" w:cs="宋体" w:hint="eastAsia"/>
                <w:color w:val="000000"/>
                <w:kern w:val="0"/>
                <w:szCs w:val="21"/>
              </w:rPr>
              <w:t>恒指港股通ETF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70" w:rsidRPr="00285970" w:rsidRDefault="00285970" w:rsidP="002859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5970">
              <w:rPr>
                <w:rFonts w:ascii="宋体" w:hAnsi="宋体" w:cs="宋体" w:hint="eastAsia"/>
                <w:color w:val="000000"/>
                <w:kern w:val="0"/>
                <w:szCs w:val="21"/>
              </w:rPr>
              <w:t>恒指港股通ETF嘉实</w:t>
            </w:r>
          </w:p>
        </w:tc>
      </w:tr>
      <w:tr w:rsidR="00285970" w:rsidRPr="00285970" w:rsidTr="00285970">
        <w:trPr>
          <w:trHeight w:val="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70" w:rsidRPr="00285970" w:rsidRDefault="00285970" w:rsidP="002859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5970">
              <w:rPr>
                <w:rFonts w:ascii="宋体" w:hAnsi="宋体" w:cs="宋体" w:hint="eastAsia"/>
                <w:color w:val="000000"/>
                <w:kern w:val="0"/>
                <w:szCs w:val="21"/>
              </w:rPr>
              <w:t>562820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70" w:rsidRPr="00285970" w:rsidRDefault="00285970" w:rsidP="002859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5970">
              <w:rPr>
                <w:rFonts w:ascii="宋体" w:hAnsi="宋体" w:cs="宋体" w:hint="eastAsia"/>
                <w:color w:val="000000"/>
                <w:kern w:val="0"/>
                <w:szCs w:val="21"/>
              </w:rPr>
              <w:t>嘉实中证全指集成电路交易型开放式指数证券投资基金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70" w:rsidRPr="00285970" w:rsidRDefault="00285970" w:rsidP="002859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5970">
              <w:rPr>
                <w:rFonts w:ascii="宋体" w:hAnsi="宋体" w:cs="宋体" w:hint="eastAsia"/>
                <w:color w:val="000000"/>
                <w:kern w:val="0"/>
                <w:szCs w:val="21"/>
              </w:rPr>
              <w:t>集成电路ETF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70" w:rsidRPr="00285970" w:rsidRDefault="00285970" w:rsidP="002859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5970">
              <w:rPr>
                <w:rFonts w:ascii="宋体" w:hAnsi="宋体" w:cs="宋体" w:hint="eastAsia"/>
                <w:color w:val="000000"/>
                <w:kern w:val="0"/>
                <w:szCs w:val="21"/>
              </w:rPr>
              <w:t>集成电路ETF嘉实</w:t>
            </w:r>
          </w:p>
        </w:tc>
      </w:tr>
      <w:tr w:rsidR="00285970" w:rsidRPr="00285970" w:rsidTr="00285970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70" w:rsidRPr="00285970" w:rsidRDefault="00285970" w:rsidP="002859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5970">
              <w:rPr>
                <w:rFonts w:ascii="宋体" w:hAnsi="宋体" w:cs="宋体" w:hint="eastAsia"/>
                <w:color w:val="000000"/>
                <w:kern w:val="0"/>
                <w:szCs w:val="21"/>
              </w:rPr>
              <w:t>588670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70" w:rsidRPr="00285970" w:rsidRDefault="00285970" w:rsidP="002859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5970">
              <w:rPr>
                <w:rFonts w:ascii="宋体" w:hAnsi="宋体" w:cs="宋体" w:hint="eastAsia"/>
                <w:color w:val="000000"/>
                <w:kern w:val="0"/>
                <w:szCs w:val="21"/>
              </w:rPr>
              <w:t>嘉实上证科创板综合增强策略交易型开放式指数证券投资基金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70" w:rsidRPr="00285970" w:rsidRDefault="00285970" w:rsidP="002859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5970">
              <w:rPr>
                <w:rFonts w:ascii="宋体" w:hAnsi="宋体" w:cs="宋体" w:hint="eastAsia"/>
                <w:color w:val="000000"/>
                <w:kern w:val="0"/>
                <w:szCs w:val="21"/>
              </w:rPr>
              <w:t>科创综指增强ETF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70" w:rsidRPr="00285970" w:rsidRDefault="00285970" w:rsidP="002859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5970">
              <w:rPr>
                <w:rFonts w:ascii="宋体" w:hAnsi="宋体" w:cs="宋体" w:hint="eastAsia"/>
                <w:color w:val="000000"/>
                <w:kern w:val="0"/>
                <w:szCs w:val="21"/>
              </w:rPr>
              <w:t>科创综指增强ETF嘉实</w:t>
            </w:r>
          </w:p>
        </w:tc>
      </w:tr>
      <w:tr w:rsidR="00285970" w:rsidRPr="00285970" w:rsidTr="00285970">
        <w:trPr>
          <w:trHeight w:val="41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70" w:rsidRPr="00285970" w:rsidRDefault="00285970" w:rsidP="002859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5970">
              <w:rPr>
                <w:rFonts w:ascii="宋体" w:hAnsi="宋体" w:cs="宋体" w:hint="eastAsia"/>
                <w:color w:val="000000"/>
                <w:kern w:val="0"/>
                <w:szCs w:val="21"/>
              </w:rPr>
              <w:t>512750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70" w:rsidRPr="00285970" w:rsidRDefault="00285970" w:rsidP="002859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5970">
              <w:rPr>
                <w:rFonts w:ascii="宋体" w:hAnsi="宋体" w:cs="宋体" w:hint="eastAsia"/>
                <w:color w:val="000000"/>
                <w:kern w:val="0"/>
                <w:szCs w:val="21"/>
              </w:rPr>
              <w:t>嘉实中证锐联基本面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</w:t>
            </w:r>
            <w:r w:rsidRPr="00285970">
              <w:rPr>
                <w:rFonts w:ascii="宋体" w:hAnsi="宋体" w:cs="宋体" w:hint="eastAsia"/>
                <w:color w:val="000000"/>
                <w:kern w:val="0"/>
                <w:szCs w:val="21"/>
              </w:rPr>
              <w:t>交易型开放式指数证券投资基金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70" w:rsidRPr="00285970" w:rsidRDefault="00285970" w:rsidP="002859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5970">
              <w:rPr>
                <w:rFonts w:ascii="宋体" w:hAnsi="宋体" w:cs="宋体" w:hint="eastAsia"/>
                <w:color w:val="000000"/>
                <w:kern w:val="0"/>
                <w:szCs w:val="21"/>
              </w:rPr>
              <w:t>基本面50ETF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70" w:rsidRPr="00285970" w:rsidRDefault="00285970" w:rsidP="002859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5970">
              <w:rPr>
                <w:rFonts w:ascii="宋体" w:hAnsi="宋体" w:cs="宋体" w:hint="eastAsia"/>
                <w:color w:val="000000"/>
                <w:kern w:val="0"/>
                <w:szCs w:val="21"/>
              </w:rPr>
              <w:t>基本面50ETF嘉实</w:t>
            </w:r>
          </w:p>
        </w:tc>
      </w:tr>
      <w:tr w:rsidR="00285970" w:rsidRPr="00285970" w:rsidTr="00285970">
        <w:trPr>
          <w:trHeight w:val="7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70" w:rsidRPr="00285970" w:rsidRDefault="00285970" w:rsidP="002859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5970">
              <w:rPr>
                <w:rFonts w:ascii="宋体" w:hAnsi="宋体" w:cs="宋体" w:hint="eastAsia"/>
                <w:color w:val="000000"/>
                <w:kern w:val="0"/>
                <w:szCs w:val="21"/>
              </w:rPr>
              <w:t>562850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70" w:rsidRPr="00285970" w:rsidRDefault="00285970" w:rsidP="002859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5970">
              <w:rPr>
                <w:rFonts w:ascii="宋体" w:hAnsi="宋体" w:cs="宋体" w:hint="eastAsia"/>
                <w:color w:val="000000"/>
                <w:kern w:val="0"/>
                <w:szCs w:val="21"/>
              </w:rPr>
              <w:t>嘉实中证国新央企现代能源交易型开放式指数证券投资基金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70" w:rsidRPr="00285970" w:rsidRDefault="00285970" w:rsidP="002859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5970">
              <w:rPr>
                <w:rFonts w:ascii="宋体" w:hAnsi="宋体" w:cs="宋体" w:hint="eastAsia"/>
                <w:color w:val="000000"/>
                <w:kern w:val="0"/>
                <w:szCs w:val="21"/>
              </w:rPr>
              <w:t>央企能源ETF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70" w:rsidRPr="00285970" w:rsidRDefault="00285970" w:rsidP="002859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5970">
              <w:rPr>
                <w:rFonts w:ascii="宋体" w:hAnsi="宋体" w:cs="宋体" w:hint="eastAsia"/>
                <w:color w:val="000000"/>
                <w:kern w:val="0"/>
                <w:szCs w:val="21"/>
              </w:rPr>
              <w:t>央企能源ETF嘉实</w:t>
            </w:r>
          </w:p>
        </w:tc>
      </w:tr>
      <w:tr w:rsidR="00285970" w:rsidRPr="00285970" w:rsidTr="00285970">
        <w:trPr>
          <w:trHeight w:val="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70" w:rsidRPr="00285970" w:rsidRDefault="00285970" w:rsidP="002859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5970">
              <w:rPr>
                <w:rFonts w:ascii="宋体" w:hAnsi="宋体" w:cs="宋体" w:hint="eastAsia"/>
                <w:color w:val="000000"/>
                <w:kern w:val="0"/>
                <w:szCs w:val="21"/>
              </w:rPr>
              <w:t>588850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70" w:rsidRPr="00285970" w:rsidRDefault="00285970" w:rsidP="002859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5970">
              <w:rPr>
                <w:rFonts w:ascii="宋体" w:hAnsi="宋体" w:cs="宋体" w:hint="eastAsia"/>
                <w:color w:val="000000"/>
                <w:kern w:val="0"/>
                <w:szCs w:val="21"/>
              </w:rPr>
              <w:t>嘉实上证科创板工业机械交易型开放式指数证券投资基金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70" w:rsidRPr="00285970" w:rsidRDefault="00285970" w:rsidP="002859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5970">
              <w:rPr>
                <w:rFonts w:ascii="宋体" w:hAnsi="宋体" w:cs="宋体" w:hint="eastAsia"/>
                <w:color w:val="000000"/>
                <w:kern w:val="0"/>
                <w:szCs w:val="21"/>
              </w:rPr>
              <w:t>科创机械ETF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70" w:rsidRPr="00285970" w:rsidRDefault="00285970" w:rsidP="002859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5970">
              <w:rPr>
                <w:rFonts w:ascii="宋体" w:hAnsi="宋体" w:cs="宋体" w:hint="eastAsia"/>
                <w:color w:val="000000"/>
                <w:kern w:val="0"/>
                <w:szCs w:val="21"/>
              </w:rPr>
              <w:t>科创机械ETF嘉实</w:t>
            </w:r>
          </w:p>
        </w:tc>
      </w:tr>
      <w:tr w:rsidR="00285970" w:rsidRPr="00285970" w:rsidTr="00285970">
        <w:trPr>
          <w:trHeight w:val="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70" w:rsidRPr="00285970" w:rsidRDefault="00285970" w:rsidP="002859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5970">
              <w:rPr>
                <w:rFonts w:ascii="宋体" w:hAnsi="宋体" w:cs="宋体" w:hint="eastAsia"/>
                <w:color w:val="000000"/>
                <w:kern w:val="0"/>
                <w:szCs w:val="21"/>
              </w:rPr>
              <w:t>562810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70" w:rsidRPr="00285970" w:rsidRDefault="00285970" w:rsidP="002859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5970">
              <w:rPr>
                <w:rFonts w:ascii="宋体" w:hAnsi="宋体" w:cs="宋体" w:hint="eastAsia"/>
                <w:color w:val="000000"/>
                <w:kern w:val="0"/>
                <w:szCs w:val="21"/>
              </w:rPr>
              <w:t>嘉实上证综合增强策略交易型开放式指数证券投资基金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70" w:rsidRPr="00285970" w:rsidRDefault="00285970" w:rsidP="002859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5970">
              <w:rPr>
                <w:rFonts w:ascii="宋体" w:hAnsi="宋体" w:cs="宋体" w:hint="eastAsia"/>
                <w:color w:val="000000"/>
                <w:kern w:val="0"/>
                <w:szCs w:val="21"/>
              </w:rPr>
              <w:t>上证指数增强ETF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70" w:rsidRPr="00285970" w:rsidRDefault="00285970" w:rsidP="002859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5970">
              <w:rPr>
                <w:rFonts w:ascii="宋体" w:hAnsi="宋体" w:cs="宋体" w:hint="eastAsia"/>
                <w:color w:val="000000"/>
                <w:kern w:val="0"/>
                <w:szCs w:val="21"/>
              </w:rPr>
              <w:t>上证指数增强ETF嘉实</w:t>
            </w:r>
          </w:p>
        </w:tc>
      </w:tr>
      <w:tr w:rsidR="00285970" w:rsidRPr="00285970" w:rsidTr="00285970">
        <w:trPr>
          <w:trHeight w:val="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70" w:rsidRPr="00285970" w:rsidRDefault="00285970" w:rsidP="002859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5970">
              <w:rPr>
                <w:rFonts w:ascii="宋体" w:hAnsi="宋体" w:cs="宋体" w:hint="eastAsia"/>
                <w:color w:val="000000"/>
                <w:kern w:val="0"/>
                <w:szCs w:val="21"/>
              </w:rPr>
              <w:t>520620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70" w:rsidRPr="00285970" w:rsidRDefault="00285970" w:rsidP="002859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5970">
              <w:rPr>
                <w:rFonts w:ascii="宋体" w:hAnsi="宋体" w:cs="宋体" w:hint="eastAsia"/>
                <w:color w:val="000000"/>
                <w:kern w:val="0"/>
                <w:szCs w:val="21"/>
              </w:rPr>
              <w:t>嘉实恒生消费交易型开放式指数证券投资基金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70" w:rsidRPr="00285970" w:rsidRDefault="00285970" w:rsidP="002859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5970">
              <w:rPr>
                <w:rFonts w:ascii="宋体" w:hAnsi="宋体" w:cs="宋体" w:hint="eastAsia"/>
                <w:color w:val="000000"/>
                <w:kern w:val="0"/>
                <w:szCs w:val="21"/>
              </w:rPr>
              <w:t>港股通消费ETF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70" w:rsidRPr="00285970" w:rsidRDefault="00285970" w:rsidP="002859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5970">
              <w:rPr>
                <w:rFonts w:ascii="宋体" w:hAnsi="宋体" w:cs="宋体" w:hint="eastAsia"/>
                <w:color w:val="000000"/>
                <w:kern w:val="0"/>
                <w:szCs w:val="21"/>
              </w:rPr>
              <w:t>恒生消费ETF嘉实</w:t>
            </w:r>
          </w:p>
        </w:tc>
      </w:tr>
      <w:tr w:rsidR="00285970" w:rsidRPr="00285970" w:rsidTr="00285970">
        <w:trPr>
          <w:trHeight w:val="9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70" w:rsidRPr="00285970" w:rsidRDefault="00285970" w:rsidP="002859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5970">
              <w:rPr>
                <w:rFonts w:ascii="宋体" w:hAnsi="宋体" w:cs="宋体" w:hint="eastAsia"/>
                <w:color w:val="000000"/>
                <w:kern w:val="0"/>
                <w:szCs w:val="21"/>
              </w:rPr>
              <w:t>516550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70" w:rsidRPr="00285970" w:rsidRDefault="00285970" w:rsidP="002859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5970">
              <w:rPr>
                <w:rFonts w:ascii="宋体" w:hAnsi="宋体" w:cs="宋体" w:hint="eastAsia"/>
                <w:color w:val="000000"/>
                <w:kern w:val="0"/>
                <w:szCs w:val="21"/>
              </w:rPr>
              <w:t>嘉实中证大农业交易型开放式指数证券投资基金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70" w:rsidRPr="00285970" w:rsidRDefault="00285970" w:rsidP="002859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5970">
              <w:rPr>
                <w:rFonts w:ascii="宋体" w:hAnsi="宋体" w:cs="宋体" w:hint="eastAsia"/>
                <w:color w:val="000000"/>
                <w:kern w:val="0"/>
                <w:szCs w:val="21"/>
              </w:rPr>
              <w:t>农业ETF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70" w:rsidRPr="00285970" w:rsidRDefault="00285970" w:rsidP="002859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5970">
              <w:rPr>
                <w:rFonts w:ascii="宋体" w:hAnsi="宋体" w:cs="宋体" w:hint="eastAsia"/>
                <w:color w:val="000000"/>
                <w:kern w:val="0"/>
                <w:szCs w:val="21"/>
              </w:rPr>
              <w:t>农业ETF嘉实</w:t>
            </w:r>
          </w:p>
        </w:tc>
      </w:tr>
      <w:tr w:rsidR="00285970" w:rsidRPr="00285970" w:rsidTr="00285970">
        <w:trPr>
          <w:trHeight w:val="15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70" w:rsidRPr="00285970" w:rsidRDefault="00285970" w:rsidP="002859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5970">
              <w:rPr>
                <w:rFonts w:ascii="宋体" w:hAnsi="宋体" w:cs="宋体" w:hint="eastAsia"/>
                <w:color w:val="000000"/>
                <w:kern w:val="0"/>
                <w:szCs w:val="21"/>
              </w:rPr>
              <w:t>513830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70" w:rsidRPr="00285970" w:rsidRDefault="00285970" w:rsidP="002859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5970">
              <w:rPr>
                <w:rFonts w:ascii="宋体" w:hAnsi="宋体" w:cs="宋体" w:hint="eastAsia"/>
                <w:color w:val="000000"/>
                <w:kern w:val="0"/>
                <w:szCs w:val="21"/>
              </w:rPr>
              <w:t>嘉实中证港股通高股息投资交易型开放式指数证券投资基金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70" w:rsidRPr="00285970" w:rsidRDefault="00285970" w:rsidP="002859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5970">
              <w:rPr>
                <w:rFonts w:ascii="宋体" w:hAnsi="宋体" w:cs="宋体" w:hint="eastAsia"/>
                <w:color w:val="000000"/>
                <w:kern w:val="0"/>
                <w:szCs w:val="21"/>
              </w:rPr>
              <w:t>港股红利ETF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70" w:rsidRPr="00285970" w:rsidRDefault="00285970" w:rsidP="002859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5970">
              <w:rPr>
                <w:rFonts w:ascii="宋体" w:hAnsi="宋体" w:cs="宋体" w:hint="eastAsia"/>
                <w:color w:val="000000"/>
                <w:kern w:val="0"/>
                <w:szCs w:val="21"/>
              </w:rPr>
              <w:t>港股通高股息ETF嘉实</w:t>
            </w:r>
          </w:p>
        </w:tc>
      </w:tr>
      <w:tr w:rsidR="00285970" w:rsidRPr="00285970" w:rsidTr="00285970">
        <w:trPr>
          <w:trHeight w:val="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70" w:rsidRPr="00285970" w:rsidRDefault="00285970" w:rsidP="002859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5970">
              <w:rPr>
                <w:rFonts w:ascii="宋体" w:hAnsi="宋体" w:cs="宋体" w:hint="eastAsia"/>
                <w:color w:val="000000"/>
                <w:kern w:val="0"/>
                <w:szCs w:val="21"/>
              </w:rPr>
              <w:t>517200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70" w:rsidRPr="00285970" w:rsidRDefault="00285970" w:rsidP="002859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5970">
              <w:rPr>
                <w:rFonts w:ascii="宋体" w:hAnsi="宋体" w:cs="宋体" w:hint="eastAsia"/>
                <w:color w:val="000000"/>
                <w:kern w:val="0"/>
                <w:szCs w:val="21"/>
              </w:rPr>
              <w:t>嘉实中证沪港深互联网交易型开放式指数证券投资基金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70" w:rsidRPr="00285970" w:rsidRDefault="00285970" w:rsidP="002859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5970">
              <w:rPr>
                <w:rFonts w:ascii="宋体" w:hAnsi="宋体" w:cs="宋体" w:hint="eastAsia"/>
                <w:color w:val="000000"/>
                <w:kern w:val="0"/>
                <w:szCs w:val="21"/>
              </w:rPr>
              <w:t>互联网ETF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70" w:rsidRPr="00285970" w:rsidRDefault="00285970" w:rsidP="002859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5970">
              <w:rPr>
                <w:rFonts w:ascii="宋体" w:hAnsi="宋体" w:cs="宋体" w:hint="eastAsia"/>
                <w:color w:val="000000"/>
                <w:kern w:val="0"/>
                <w:szCs w:val="21"/>
              </w:rPr>
              <w:t>互联网ETF嘉实</w:t>
            </w:r>
          </w:p>
        </w:tc>
      </w:tr>
      <w:tr w:rsidR="00285970" w:rsidRPr="00285970" w:rsidTr="00285970">
        <w:trPr>
          <w:trHeight w:val="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70" w:rsidRPr="00285970" w:rsidRDefault="00285970" w:rsidP="002859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5970">
              <w:rPr>
                <w:rFonts w:ascii="宋体" w:hAnsi="宋体" w:cs="宋体" w:hint="eastAsia"/>
                <w:color w:val="000000"/>
                <w:kern w:val="0"/>
                <w:szCs w:val="21"/>
              </w:rPr>
              <w:t>562860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70" w:rsidRPr="00285970" w:rsidRDefault="00285970" w:rsidP="002859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5970">
              <w:rPr>
                <w:rFonts w:ascii="宋体" w:hAnsi="宋体" w:cs="宋体" w:hint="eastAsia"/>
                <w:color w:val="000000"/>
                <w:kern w:val="0"/>
                <w:szCs w:val="21"/>
              </w:rPr>
              <w:t>嘉实中证疫苗与生物技术交易型开放式指数证券投资基金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70" w:rsidRPr="00285970" w:rsidRDefault="00285970" w:rsidP="002859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5970">
              <w:rPr>
                <w:rFonts w:ascii="宋体" w:hAnsi="宋体" w:cs="宋体" w:hint="eastAsia"/>
                <w:color w:val="000000"/>
                <w:kern w:val="0"/>
                <w:szCs w:val="21"/>
              </w:rPr>
              <w:t>疫苗ETF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70" w:rsidRPr="00285970" w:rsidRDefault="00285970" w:rsidP="002859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5970">
              <w:rPr>
                <w:rFonts w:ascii="宋体" w:hAnsi="宋体" w:cs="宋体" w:hint="eastAsia"/>
                <w:color w:val="000000"/>
                <w:kern w:val="0"/>
                <w:szCs w:val="21"/>
              </w:rPr>
              <w:t>疫苗ETF嘉实</w:t>
            </w:r>
          </w:p>
        </w:tc>
      </w:tr>
      <w:tr w:rsidR="00285970" w:rsidRPr="00285970" w:rsidTr="00285970">
        <w:trPr>
          <w:trHeight w:val="8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70" w:rsidRPr="00285970" w:rsidRDefault="00285970" w:rsidP="002859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5970">
              <w:rPr>
                <w:rFonts w:ascii="宋体" w:hAnsi="宋体" w:cs="宋体" w:hint="eastAsia"/>
                <w:color w:val="000000"/>
                <w:kern w:val="0"/>
                <w:szCs w:val="21"/>
              </w:rPr>
              <w:t>511960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70" w:rsidRPr="00285970" w:rsidRDefault="00285970" w:rsidP="002859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5970">
              <w:rPr>
                <w:rFonts w:ascii="宋体" w:hAnsi="宋体" w:cs="宋体" w:hint="eastAsia"/>
                <w:color w:val="000000"/>
                <w:kern w:val="0"/>
                <w:szCs w:val="21"/>
              </w:rPr>
              <w:t>嘉实快线货币市场基金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70" w:rsidRPr="00285970" w:rsidRDefault="00285970" w:rsidP="002859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5970">
              <w:rPr>
                <w:rFonts w:ascii="宋体" w:hAnsi="宋体" w:cs="宋体" w:hint="eastAsia"/>
                <w:color w:val="000000"/>
                <w:kern w:val="0"/>
                <w:szCs w:val="21"/>
              </w:rPr>
              <w:t>嘉实快线ETF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70" w:rsidRPr="00285970" w:rsidRDefault="00285970" w:rsidP="002859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5970">
              <w:rPr>
                <w:rFonts w:ascii="宋体" w:hAnsi="宋体" w:cs="宋体" w:hint="eastAsia"/>
                <w:color w:val="000000"/>
                <w:kern w:val="0"/>
                <w:szCs w:val="21"/>
              </w:rPr>
              <w:t>货币ETF嘉实</w:t>
            </w:r>
          </w:p>
        </w:tc>
      </w:tr>
    </w:tbl>
    <w:p w:rsidR="003C4CF0" w:rsidRPr="003C4CF0" w:rsidRDefault="003C4CF0" w:rsidP="003C4CF0">
      <w:pPr>
        <w:widowControl/>
        <w:shd w:val="clear" w:color="auto" w:fill="FFFFFF"/>
        <w:spacing w:line="420" w:lineRule="atLeast"/>
        <w:ind w:firstLineChars="201" w:firstLine="422"/>
        <w:rPr>
          <w:rFonts w:ascii="宋体" w:hAnsi="宋体" w:cs="宋体"/>
          <w:color w:val="333333"/>
          <w:kern w:val="0"/>
          <w:szCs w:val="21"/>
        </w:rPr>
      </w:pPr>
      <w:r w:rsidRPr="003C4CF0">
        <w:rPr>
          <w:rFonts w:ascii="宋体" w:hAnsi="宋体" w:cs="宋体" w:hint="eastAsia"/>
          <w:color w:val="333333"/>
          <w:kern w:val="0"/>
          <w:szCs w:val="21"/>
        </w:rPr>
        <w:t>基金代码、基金名称等其他事项保持不变</w:t>
      </w:r>
      <w:r>
        <w:rPr>
          <w:rFonts w:ascii="宋体" w:hAnsi="宋体" w:cs="宋体" w:hint="eastAsia"/>
          <w:color w:val="333333"/>
          <w:kern w:val="0"/>
          <w:szCs w:val="21"/>
        </w:rPr>
        <w:t>。</w:t>
      </w:r>
    </w:p>
    <w:p w:rsidR="00941232" w:rsidRPr="003C4CF0" w:rsidRDefault="00874A6C" w:rsidP="00941232">
      <w:pPr>
        <w:widowControl/>
        <w:shd w:val="clear" w:color="auto" w:fill="FFFFFF"/>
        <w:spacing w:line="420" w:lineRule="atLeast"/>
        <w:ind w:firstLineChars="201" w:firstLine="422"/>
        <w:rPr>
          <w:rFonts w:ascii="宋体" w:hAnsi="宋体" w:cs="宋体"/>
          <w:color w:val="333333"/>
          <w:kern w:val="0"/>
          <w:szCs w:val="21"/>
        </w:rPr>
      </w:pPr>
      <w:r w:rsidRPr="00874A6C">
        <w:rPr>
          <w:rFonts w:ascii="宋体" w:hAnsi="宋体" w:cs="宋体" w:hint="eastAsia"/>
          <w:color w:val="333333"/>
          <w:kern w:val="0"/>
          <w:szCs w:val="21"/>
        </w:rPr>
        <w:lastRenderedPageBreak/>
        <w:t>本次</w:t>
      </w:r>
      <w:r w:rsidR="00B617F3" w:rsidRPr="003C4CF0">
        <w:rPr>
          <w:rFonts w:ascii="宋体" w:hAnsi="宋体" w:cs="宋体" w:hint="eastAsia"/>
          <w:color w:val="333333"/>
          <w:kern w:val="0"/>
          <w:szCs w:val="21"/>
        </w:rPr>
        <w:t>基金变更</w:t>
      </w:r>
      <w:r>
        <w:rPr>
          <w:rFonts w:ascii="宋体" w:hAnsi="宋体" w:cs="宋体" w:hint="eastAsia"/>
          <w:color w:val="333333"/>
          <w:kern w:val="0"/>
          <w:szCs w:val="21"/>
        </w:rPr>
        <w:t>上述</w:t>
      </w:r>
      <w:r w:rsidR="00B617F3" w:rsidRPr="003C4CF0">
        <w:rPr>
          <w:rFonts w:ascii="宋体" w:hAnsi="宋体" w:cs="宋体" w:hint="eastAsia"/>
          <w:color w:val="333333"/>
          <w:kern w:val="0"/>
          <w:szCs w:val="21"/>
        </w:rPr>
        <w:t>扩位证券简称的事项不涉及对基金合同、托管协议的修订，不涉及变更基金合同当事人的权利和义务，</w:t>
      </w:r>
      <w:r w:rsidR="00A407AB" w:rsidRPr="003C4CF0">
        <w:rPr>
          <w:rFonts w:ascii="宋体" w:hAnsi="宋体" w:cs="宋体" w:hint="eastAsia"/>
          <w:color w:val="333333"/>
          <w:kern w:val="0"/>
          <w:szCs w:val="21"/>
        </w:rPr>
        <w:t>对基金份额持有人的权益无实质性影响</w:t>
      </w:r>
      <w:r w:rsidR="00B617F3" w:rsidRPr="003C4CF0">
        <w:rPr>
          <w:rFonts w:ascii="宋体" w:hAnsi="宋体" w:cs="宋体" w:hint="eastAsia"/>
          <w:color w:val="333333"/>
          <w:kern w:val="0"/>
          <w:szCs w:val="21"/>
        </w:rPr>
        <w:t>，不需要召开</w:t>
      </w:r>
      <w:r w:rsidR="00A407AB" w:rsidRPr="003C4CF0">
        <w:rPr>
          <w:rFonts w:ascii="宋体" w:hAnsi="宋体" w:cs="宋体" w:hint="eastAsia"/>
          <w:color w:val="333333"/>
          <w:kern w:val="0"/>
          <w:szCs w:val="21"/>
        </w:rPr>
        <w:t>基金份额</w:t>
      </w:r>
      <w:r w:rsidR="00B617F3" w:rsidRPr="003C4CF0">
        <w:rPr>
          <w:rFonts w:ascii="宋体" w:hAnsi="宋体" w:cs="宋体" w:hint="eastAsia"/>
          <w:color w:val="333333"/>
          <w:kern w:val="0"/>
          <w:szCs w:val="21"/>
        </w:rPr>
        <w:t>持有人大会。</w:t>
      </w:r>
    </w:p>
    <w:p w:rsidR="00941232" w:rsidRPr="003C4CF0" w:rsidRDefault="00941232" w:rsidP="00941232">
      <w:pPr>
        <w:widowControl/>
        <w:shd w:val="clear" w:color="auto" w:fill="FFFFFF"/>
        <w:spacing w:line="420" w:lineRule="atLeast"/>
        <w:ind w:firstLineChars="201" w:firstLine="422"/>
        <w:rPr>
          <w:rFonts w:ascii="宋体" w:hAnsi="宋体" w:cs="宋体"/>
          <w:color w:val="333333"/>
          <w:kern w:val="0"/>
          <w:szCs w:val="21"/>
        </w:rPr>
      </w:pPr>
      <w:r w:rsidRPr="003C4CF0">
        <w:rPr>
          <w:rFonts w:ascii="宋体" w:hAnsi="宋体" w:cs="宋体" w:hint="eastAsia"/>
          <w:color w:val="333333"/>
          <w:kern w:val="0"/>
          <w:szCs w:val="21"/>
        </w:rPr>
        <w:t>投资者欲了解基金信息请仔细阅读本基金的基金合同、招募说明书、基金产品资料概及相关法律文件。投资者可登录本基金管理人网站（www.jsfund.cn）或拨打本基金管理人的客户服务电话（400-600-8800）获取相关信息。</w:t>
      </w:r>
    </w:p>
    <w:p w:rsidR="00941232" w:rsidRPr="003C4CF0" w:rsidRDefault="00941232" w:rsidP="00941232">
      <w:pPr>
        <w:widowControl/>
        <w:shd w:val="clear" w:color="auto" w:fill="FFFFFF"/>
        <w:spacing w:line="420" w:lineRule="atLeast"/>
        <w:ind w:firstLineChars="201" w:firstLine="422"/>
        <w:rPr>
          <w:rFonts w:ascii="宋体" w:hAnsi="宋体" w:cs="宋体"/>
          <w:color w:val="333333"/>
          <w:kern w:val="0"/>
          <w:szCs w:val="21"/>
        </w:rPr>
      </w:pPr>
      <w:r w:rsidRPr="003C4CF0">
        <w:rPr>
          <w:rFonts w:ascii="宋体" w:hAnsi="宋体" w:cs="宋体" w:hint="eastAsia"/>
          <w:color w:val="333333"/>
          <w:kern w:val="0"/>
          <w:szCs w:val="21"/>
        </w:rPr>
        <w:t>风险提示：基金管理人承诺以诚实信用、勤勉尽责的原则管理和运用基金资产，但不保证基金一定盈利，也不保证最低收益。销售机构根据法规要求对投资者类别、风险承受能力和基金的风险等级进行划分，并提出适当性匹配意见。投资者在投资基金前应认真阅读基金合同、招募说明书（更新）和基金产品资料概要（更新）等基金法律文件，全面认识基金产品的风险收益特征，在了解产品情况及销售机构适当性意见的基础上，根据自身的风险承受能力、投资期限和投资目标，对基金投资作出独立决策，选择合适的基金产品。基金管理人提醒投资者基金投资的</w:t>
      </w:r>
      <w:r w:rsidRPr="003C4CF0">
        <w:rPr>
          <w:rFonts w:ascii="宋体" w:hAnsi="宋体" w:cs="宋体"/>
          <w:color w:val="333333"/>
          <w:kern w:val="0"/>
          <w:szCs w:val="21"/>
        </w:rPr>
        <w:t>“</w:t>
      </w:r>
      <w:r w:rsidRPr="003C4CF0">
        <w:rPr>
          <w:rFonts w:ascii="宋体" w:hAnsi="宋体" w:cs="宋体" w:hint="eastAsia"/>
          <w:color w:val="333333"/>
          <w:kern w:val="0"/>
          <w:szCs w:val="21"/>
        </w:rPr>
        <w:t>买者自负</w:t>
      </w:r>
      <w:r w:rsidRPr="003C4CF0">
        <w:rPr>
          <w:rFonts w:ascii="宋体" w:hAnsi="宋体" w:cs="宋体"/>
          <w:color w:val="333333"/>
          <w:kern w:val="0"/>
          <w:szCs w:val="21"/>
        </w:rPr>
        <w:t>”</w:t>
      </w:r>
      <w:r w:rsidRPr="003C4CF0">
        <w:rPr>
          <w:rFonts w:ascii="宋体" w:hAnsi="宋体" w:cs="宋体" w:hint="eastAsia"/>
          <w:color w:val="333333"/>
          <w:kern w:val="0"/>
          <w:szCs w:val="21"/>
        </w:rPr>
        <w:t>原则，在投资者作出投资决策后，基金运营状况与基金净值变化引致的投资风险，由投资者自行负责。</w:t>
      </w:r>
    </w:p>
    <w:p w:rsidR="00941232" w:rsidRPr="003C4CF0" w:rsidRDefault="00941232" w:rsidP="003C4CF0">
      <w:pPr>
        <w:widowControl/>
        <w:shd w:val="clear" w:color="auto" w:fill="FFFFFF"/>
        <w:spacing w:before="240" w:line="420" w:lineRule="atLeast"/>
        <w:ind w:firstLine="420"/>
        <w:rPr>
          <w:rFonts w:ascii="宋体" w:hAnsi="宋体" w:cs="宋体"/>
          <w:color w:val="333333"/>
          <w:kern w:val="0"/>
          <w:szCs w:val="21"/>
        </w:rPr>
      </w:pPr>
      <w:r w:rsidRPr="003C4CF0">
        <w:rPr>
          <w:rFonts w:ascii="宋体" w:hAnsi="宋体" w:cs="宋体" w:hint="eastAsia"/>
          <w:color w:val="333333"/>
          <w:kern w:val="0"/>
          <w:szCs w:val="21"/>
        </w:rPr>
        <w:t>特此公告。</w:t>
      </w:r>
    </w:p>
    <w:p w:rsidR="00941232" w:rsidRPr="003C4CF0" w:rsidRDefault="00941232" w:rsidP="00941232">
      <w:pPr>
        <w:widowControl/>
        <w:shd w:val="clear" w:color="auto" w:fill="FFFFFF"/>
        <w:spacing w:line="420" w:lineRule="atLeast"/>
        <w:ind w:firstLineChars="201" w:firstLine="422"/>
        <w:rPr>
          <w:rFonts w:ascii="宋体" w:hAnsi="宋体" w:cs="宋体"/>
          <w:color w:val="333333"/>
          <w:kern w:val="0"/>
          <w:szCs w:val="21"/>
        </w:rPr>
      </w:pPr>
    </w:p>
    <w:p w:rsidR="006E3E82" w:rsidRPr="003C4CF0" w:rsidRDefault="006E3E82" w:rsidP="00941232">
      <w:pPr>
        <w:widowControl/>
        <w:shd w:val="clear" w:color="auto" w:fill="FFFFFF"/>
        <w:spacing w:line="420" w:lineRule="atLeast"/>
        <w:ind w:firstLineChars="201" w:firstLine="422"/>
        <w:jc w:val="right"/>
        <w:rPr>
          <w:rFonts w:ascii="宋体" w:hAnsi="宋体" w:cs="宋体"/>
          <w:color w:val="333333"/>
          <w:kern w:val="0"/>
          <w:szCs w:val="21"/>
        </w:rPr>
      </w:pPr>
      <w:r w:rsidRPr="003C4CF0">
        <w:rPr>
          <w:rFonts w:ascii="宋体" w:hAnsi="宋体" w:cs="宋体" w:hint="eastAsia"/>
          <w:color w:val="333333"/>
          <w:kern w:val="0"/>
          <w:szCs w:val="21"/>
        </w:rPr>
        <w:t>嘉实基金管理有限公司</w:t>
      </w:r>
    </w:p>
    <w:p w:rsidR="00851E62" w:rsidRPr="003C4CF0" w:rsidRDefault="002002C2" w:rsidP="004C6A3F">
      <w:pPr>
        <w:widowControl/>
        <w:shd w:val="clear" w:color="auto" w:fill="FFFFFF"/>
        <w:spacing w:line="420" w:lineRule="atLeast"/>
        <w:ind w:firstLineChars="201" w:firstLine="422"/>
        <w:jc w:val="right"/>
        <w:rPr>
          <w:rFonts w:ascii="宋体" w:hAnsi="宋体"/>
          <w:szCs w:val="21"/>
        </w:rPr>
      </w:pPr>
      <w:r w:rsidRPr="00014AE9">
        <w:rPr>
          <w:rFonts w:ascii="宋体" w:hAnsi="宋体" w:cs="宋体" w:hint="eastAsia"/>
          <w:color w:val="333333"/>
          <w:kern w:val="0"/>
          <w:szCs w:val="21"/>
        </w:rPr>
        <w:t>2</w:t>
      </w:r>
      <w:r w:rsidRPr="00014AE9">
        <w:rPr>
          <w:rFonts w:ascii="宋体" w:hAnsi="宋体" w:cs="宋体"/>
          <w:color w:val="333333"/>
          <w:kern w:val="0"/>
          <w:szCs w:val="21"/>
        </w:rPr>
        <w:t>02</w:t>
      </w:r>
      <w:r w:rsidR="00285970" w:rsidRPr="00014AE9">
        <w:rPr>
          <w:rFonts w:ascii="宋体" w:hAnsi="宋体" w:cs="宋体"/>
          <w:color w:val="333333"/>
          <w:kern w:val="0"/>
          <w:szCs w:val="21"/>
        </w:rPr>
        <w:t>6</w:t>
      </w:r>
      <w:r w:rsidRPr="00014AE9">
        <w:rPr>
          <w:rFonts w:ascii="宋体" w:hAnsi="宋体" w:cs="宋体" w:hint="eastAsia"/>
          <w:color w:val="333333"/>
          <w:kern w:val="0"/>
          <w:szCs w:val="21"/>
        </w:rPr>
        <w:t>年</w:t>
      </w:r>
      <w:r w:rsidR="00285970" w:rsidRPr="00014AE9">
        <w:rPr>
          <w:rFonts w:ascii="宋体" w:hAnsi="宋体" w:cs="宋体"/>
          <w:color w:val="333333"/>
          <w:kern w:val="0"/>
          <w:szCs w:val="21"/>
        </w:rPr>
        <w:t>1</w:t>
      </w:r>
      <w:r w:rsidR="003A6946" w:rsidRPr="00014AE9">
        <w:rPr>
          <w:rFonts w:ascii="宋体" w:hAnsi="宋体" w:cs="宋体" w:hint="eastAsia"/>
          <w:color w:val="333333"/>
          <w:kern w:val="0"/>
          <w:szCs w:val="21"/>
        </w:rPr>
        <w:t>月</w:t>
      </w:r>
      <w:r w:rsidR="00014AE9" w:rsidRPr="00014AE9">
        <w:rPr>
          <w:rFonts w:ascii="宋体" w:hAnsi="宋体" w:cs="宋体"/>
          <w:color w:val="333333"/>
          <w:kern w:val="0"/>
          <w:szCs w:val="21"/>
        </w:rPr>
        <w:t>23</w:t>
      </w:r>
      <w:r w:rsidR="003A6946" w:rsidRPr="00014AE9">
        <w:rPr>
          <w:rFonts w:ascii="宋体" w:hAnsi="宋体" w:cs="宋体" w:hint="eastAsia"/>
          <w:color w:val="333333"/>
          <w:kern w:val="0"/>
          <w:szCs w:val="21"/>
        </w:rPr>
        <w:t>日</w:t>
      </w:r>
    </w:p>
    <w:sectPr w:rsidR="00851E62" w:rsidRPr="003C4CF0" w:rsidSect="000A607F">
      <w:footerReference w:type="even" r:id="rId8"/>
      <w:footerReference w:type="default" r:id="rId9"/>
      <w:pgSz w:w="11907" w:h="16840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54E9" w:rsidRDefault="00BD54E9">
      <w:r>
        <w:separator/>
      </w:r>
    </w:p>
  </w:endnote>
  <w:endnote w:type="continuationSeparator" w:id="0">
    <w:p w:rsidR="00BD54E9" w:rsidRDefault="00BD54E9">
      <w:r>
        <w:continuationSeparator/>
      </w:r>
    </w:p>
  </w:endnote>
  <w:endnote w:type="continuationNotice" w:id="1">
    <w:p w:rsidR="00BD54E9" w:rsidRDefault="00BD54E9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F04" w:rsidRDefault="00794683" w:rsidP="007F3BE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B6F0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B6F04" w:rsidRDefault="002B6F0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F04" w:rsidRDefault="00794683" w:rsidP="007F3BE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B6F0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C05F3">
      <w:rPr>
        <w:rStyle w:val="a5"/>
        <w:noProof/>
      </w:rPr>
      <w:t>1</w:t>
    </w:r>
    <w:r>
      <w:rPr>
        <w:rStyle w:val="a5"/>
      </w:rPr>
      <w:fldChar w:fldCharType="end"/>
    </w:r>
  </w:p>
  <w:p w:rsidR="002B6F04" w:rsidRDefault="002B6F0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54E9" w:rsidRDefault="00BD54E9">
      <w:r>
        <w:separator/>
      </w:r>
    </w:p>
  </w:footnote>
  <w:footnote w:type="continuationSeparator" w:id="0">
    <w:p w:rsidR="00BD54E9" w:rsidRDefault="00BD54E9">
      <w:r>
        <w:continuationSeparator/>
      </w:r>
    </w:p>
  </w:footnote>
  <w:footnote w:type="continuationNotice" w:id="1">
    <w:p w:rsidR="00BD54E9" w:rsidRDefault="00BD54E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22756"/>
    <w:multiLevelType w:val="hybridMultilevel"/>
    <w:tmpl w:val="B4F6F5C6"/>
    <w:lvl w:ilvl="0" w:tplc="766226CC">
      <w:start w:val="1"/>
      <w:numFmt w:val="decimal"/>
      <w:lvlText w:val="（%1）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1">
    <w:nsid w:val="69437CF1"/>
    <w:multiLevelType w:val="hybridMultilevel"/>
    <w:tmpl w:val="0B1A510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360"/>
        </w:tabs>
        <w:ind w:left="3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80"/>
        </w:tabs>
        <w:ind w:left="7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00"/>
        </w:tabs>
        <w:ind w:left="12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1620"/>
        </w:tabs>
        <w:ind w:left="16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040"/>
        </w:tabs>
        <w:ind w:left="20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60"/>
        </w:tabs>
        <w:ind w:left="24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2880"/>
        </w:tabs>
        <w:ind w:left="28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300"/>
        </w:tabs>
        <w:ind w:left="3300" w:hanging="420"/>
      </w:pPr>
    </w:lvl>
  </w:abstractNum>
  <w:abstractNum w:abstractNumId="2">
    <w:nsid w:val="735B39F7"/>
    <w:multiLevelType w:val="hybridMultilevel"/>
    <w:tmpl w:val="1F8218CC"/>
    <w:lvl w:ilvl="0" w:tplc="88B2A8CC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61CB"/>
    <w:rsid w:val="00001418"/>
    <w:rsid w:val="00003637"/>
    <w:rsid w:val="00003B47"/>
    <w:rsid w:val="00003E52"/>
    <w:rsid w:val="00004327"/>
    <w:rsid w:val="00004917"/>
    <w:rsid w:val="00005736"/>
    <w:rsid w:val="0000588D"/>
    <w:rsid w:val="000066B2"/>
    <w:rsid w:val="00006ECC"/>
    <w:rsid w:val="00007551"/>
    <w:rsid w:val="0000765A"/>
    <w:rsid w:val="00007F8F"/>
    <w:rsid w:val="0001091E"/>
    <w:rsid w:val="000111AA"/>
    <w:rsid w:val="000115F8"/>
    <w:rsid w:val="00011DEE"/>
    <w:rsid w:val="00011FA3"/>
    <w:rsid w:val="000123DB"/>
    <w:rsid w:val="00014838"/>
    <w:rsid w:val="00014AE9"/>
    <w:rsid w:val="00014C6A"/>
    <w:rsid w:val="00014DBD"/>
    <w:rsid w:val="00016F8A"/>
    <w:rsid w:val="00017D13"/>
    <w:rsid w:val="00020ECC"/>
    <w:rsid w:val="00022C7E"/>
    <w:rsid w:val="00022D61"/>
    <w:rsid w:val="00024459"/>
    <w:rsid w:val="000253B1"/>
    <w:rsid w:val="00025663"/>
    <w:rsid w:val="00026315"/>
    <w:rsid w:val="00026E30"/>
    <w:rsid w:val="000301E9"/>
    <w:rsid w:val="00030C8D"/>
    <w:rsid w:val="00030CE9"/>
    <w:rsid w:val="00030F9A"/>
    <w:rsid w:val="00031218"/>
    <w:rsid w:val="000316A4"/>
    <w:rsid w:val="00031894"/>
    <w:rsid w:val="000318BA"/>
    <w:rsid w:val="0003190D"/>
    <w:rsid w:val="000327A5"/>
    <w:rsid w:val="000328C3"/>
    <w:rsid w:val="00033FDA"/>
    <w:rsid w:val="000345DE"/>
    <w:rsid w:val="000355A0"/>
    <w:rsid w:val="00037240"/>
    <w:rsid w:val="0003724A"/>
    <w:rsid w:val="00037F3F"/>
    <w:rsid w:val="0004086E"/>
    <w:rsid w:val="00041BA1"/>
    <w:rsid w:val="000425B3"/>
    <w:rsid w:val="00043230"/>
    <w:rsid w:val="00043B38"/>
    <w:rsid w:val="0004424F"/>
    <w:rsid w:val="00045C26"/>
    <w:rsid w:val="0004659E"/>
    <w:rsid w:val="00046BB5"/>
    <w:rsid w:val="0004755E"/>
    <w:rsid w:val="0004769C"/>
    <w:rsid w:val="0005111A"/>
    <w:rsid w:val="00052B09"/>
    <w:rsid w:val="000530FC"/>
    <w:rsid w:val="00054147"/>
    <w:rsid w:val="00054BF6"/>
    <w:rsid w:val="00055B62"/>
    <w:rsid w:val="00055F15"/>
    <w:rsid w:val="00055F46"/>
    <w:rsid w:val="00055FCC"/>
    <w:rsid w:val="000560F6"/>
    <w:rsid w:val="00056EC7"/>
    <w:rsid w:val="00057505"/>
    <w:rsid w:val="00057A40"/>
    <w:rsid w:val="00060602"/>
    <w:rsid w:val="000622AB"/>
    <w:rsid w:val="000631BB"/>
    <w:rsid w:val="000637FE"/>
    <w:rsid w:val="000639CB"/>
    <w:rsid w:val="00064662"/>
    <w:rsid w:val="00065256"/>
    <w:rsid w:val="00065CB2"/>
    <w:rsid w:val="00066000"/>
    <w:rsid w:val="00066E92"/>
    <w:rsid w:val="000672E5"/>
    <w:rsid w:val="00070E44"/>
    <w:rsid w:val="00071B76"/>
    <w:rsid w:val="0007330A"/>
    <w:rsid w:val="00074912"/>
    <w:rsid w:val="00075575"/>
    <w:rsid w:val="00076652"/>
    <w:rsid w:val="00076860"/>
    <w:rsid w:val="0008011E"/>
    <w:rsid w:val="0008025B"/>
    <w:rsid w:val="000808EC"/>
    <w:rsid w:val="00080940"/>
    <w:rsid w:val="00080C1B"/>
    <w:rsid w:val="00081926"/>
    <w:rsid w:val="00081F2B"/>
    <w:rsid w:val="00083274"/>
    <w:rsid w:val="000835C9"/>
    <w:rsid w:val="0008411E"/>
    <w:rsid w:val="00084D7F"/>
    <w:rsid w:val="000851F0"/>
    <w:rsid w:val="00085EEE"/>
    <w:rsid w:val="00086D59"/>
    <w:rsid w:val="00090D60"/>
    <w:rsid w:val="00090F5B"/>
    <w:rsid w:val="00091088"/>
    <w:rsid w:val="0009126A"/>
    <w:rsid w:val="00091280"/>
    <w:rsid w:val="00091400"/>
    <w:rsid w:val="0009238C"/>
    <w:rsid w:val="00093050"/>
    <w:rsid w:val="00093375"/>
    <w:rsid w:val="00093D44"/>
    <w:rsid w:val="000944CD"/>
    <w:rsid w:val="00095EDA"/>
    <w:rsid w:val="000962B3"/>
    <w:rsid w:val="00096E7D"/>
    <w:rsid w:val="000970AD"/>
    <w:rsid w:val="000A0778"/>
    <w:rsid w:val="000A091A"/>
    <w:rsid w:val="000A113E"/>
    <w:rsid w:val="000A115C"/>
    <w:rsid w:val="000A28E2"/>
    <w:rsid w:val="000A3696"/>
    <w:rsid w:val="000A3C22"/>
    <w:rsid w:val="000A4A71"/>
    <w:rsid w:val="000A4CFD"/>
    <w:rsid w:val="000A561F"/>
    <w:rsid w:val="000A5A15"/>
    <w:rsid w:val="000A607F"/>
    <w:rsid w:val="000A6A53"/>
    <w:rsid w:val="000A7516"/>
    <w:rsid w:val="000A7B76"/>
    <w:rsid w:val="000B2665"/>
    <w:rsid w:val="000B2FD9"/>
    <w:rsid w:val="000B2FF8"/>
    <w:rsid w:val="000B3F80"/>
    <w:rsid w:val="000B40B7"/>
    <w:rsid w:val="000B47FA"/>
    <w:rsid w:val="000B4B54"/>
    <w:rsid w:val="000B4C95"/>
    <w:rsid w:val="000B4EA8"/>
    <w:rsid w:val="000B5952"/>
    <w:rsid w:val="000B62F7"/>
    <w:rsid w:val="000B75F9"/>
    <w:rsid w:val="000B7BE6"/>
    <w:rsid w:val="000C0817"/>
    <w:rsid w:val="000C17D1"/>
    <w:rsid w:val="000C18CD"/>
    <w:rsid w:val="000C2327"/>
    <w:rsid w:val="000C2DAB"/>
    <w:rsid w:val="000C348C"/>
    <w:rsid w:val="000C395C"/>
    <w:rsid w:val="000C3A31"/>
    <w:rsid w:val="000C3D5E"/>
    <w:rsid w:val="000C4FEA"/>
    <w:rsid w:val="000C50FF"/>
    <w:rsid w:val="000C6885"/>
    <w:rsid w:val="000C76AF"/>
    <w:rsid w:val="000C7848"/>
    <w:rsid w:val="000D098E"/>
    <w:rsid w:val="000D354D"/>
    <w:rsid w:val="000D3584"/>
    <w:rsid w:val="000D3B37"/>
    <w:rsid w:val="000D3D07"/>
    <w:rsid w:val="000D4607"/>
    <w:rsid w:val="000D54B5"/>
    <w:rsid w:val="000D6D9F"/>
    <w:rsid w:val="000E01B3"/>
    <w:rsid w:val="000E0D11"/>
    <w:rsid w:val="000E1304"/>
    <w:rsid w:val="000E4653"/>
    <w:rsid w:val="000E5D42"/>
    <w:rsid w:val="000E7372"/>
    <w:rsid w:val="000E76B9"/>
    <w:rsid w:val="000E7B2B"/>
    <w:rsid w:val="000E7CB1"/>
    <w:rsid w:val="000E7E2D"/>
    <w:rsid w:val="000F09CF"/>
    <w:rsid w:val="000F0C67"/>
    <w:rsid w:val="000F1321"/>
    <w:rsid w:val="000F3C7B"/>
    <w:rsid w:val="000F510E"/>
    <w:rsid w:val="000F5668"/>
    <w:rsid w:val="000F585C"/>
    <w:rsid w:val="000F6A75"/>
    <w:rsid w:val="00100053"/>
    <w:rsid w:val="0010034C"/>
    <w:rsid w:val="001006AB"/>
    <w:rsid w:val="00100BEC"/>
    <w:rsid w:val="00102827"/>
    <w:rsid w:val="0010291E"/>
    <w:rsid w:val="00103749"/>
    <w:rsid w:val="0010389F"/>
    <w:rsid w:val="00103F1C"/>
    <w:rsid w:val="0010406A"/>
    <w:rsid w:val="00104233"/>
    <w:rsid w:val="0010438F"/>
    <w:rsid w:val="00105102"/>
    <w:rsid w:val="00105156"/>
    <w:rsid w:val="00105532"/>
    <w:rsid w:val="0011117A"/>
    <w:rsid w:val="001116D4"/>
    <w:rsid w:val="0011234D"/>
    <w:rsid w:val="00113183"/>
    <w:rsid w:val="001156EE"/>
    <w:rsid w:val="0011577A"/>
    <w:rsid w:val="00115B58"/>
    <w:rsid w:val="00115D50"/>
    <w:rsid w:val="00116111"/>
    <w:rsid w:val="0011634B"/>
    <w:rsid w:val="00116655"/>
    <w:rsid w:val="00116758"/>
    <w:rsid w:val="00116B25"/>
    <w:rsid w:val="00117E9B"/>
    <w:rsid w:val="001203BB"/>
    <w:rsid w:val="00120CDB"/>
    <w:rsid w:val="00120F15"/>
    <w:rsid w:val="00120FD9"/>
    <w:rsid w:val="00121126"/>
    <w:rsid w:val="00121DD3"/>
    <w:rsid w:val="00122F32"/>
    <w:rsid w:val="00126503"/>
    <w:rsid w:val="00126B93"/>
    <w:rsid w:val="00126B99"/>
    <w:rsid w:val="00127252"/>
    <w:rsid w:val="001276ED"/>
    <w:rsid w:val="00127728"/>
    <w:rsid w:val="001278D7"/>
    <w:rsid w:val="00127E6B"/>
    <w:rsid w:val="00130B9F"/>
    <w:rsid w:val="001313F6"/>
    <w:rsid w:val="00132107"/>
    <w:rsid w:val="001322CE"/>
    <w:rsid w:val="00132CC4"/>
    <w:rsid w:val="00132F3D"/>
    <w:rsid w:val="00133142"/>
    <w:rsid w:val="00133347"/>
    <w:rsid w:val="0013376A"/>
    <w:rsid w:val="00134620"/>
    <w:rsid w:val="001347C8"/>
    <w:rsid w:val="00134811"/>
    <w:rsid w:val="00135319"/>
    <w:rsid w:val="00135E13"/>
    <w:rsid w:val="00135EEB"/>
    <w:rsid w:val="001365D3"/>
    <w:rsid w:val="0013707F"/>
    <w:rsid w:val="00137421"/>
    <w:rsid w:val="00137871"/>
    <w:rsid w:val="001379ED"/>
    <w:rsid w:val="001408B5"/>
    <w:rsid w:val="00140E04"/>
    <w:rsid w:val="0014158B"/>
    <w:rsid w:val="00141629"/>
    <w:rsid w:val="00141753"/>
    <w:rsid w:val="00141BBF"/>
    <w:rsid w:val="0014235D"/>
    <w:rsid w:val="00142423"/>
    <w:rsid w:val="00142C81"/>
    <w:rsid w:val="00143EA5"/>
    <w:rsid w:val="001441FC"/>
    <w:rsid w:val="00144451"/>
    <w:rsid w:val="001449AD"/>
    <w:rsid w:val="00145305"/>
    <w:rsid w:val="00145BDC"/>
    <w:rsid w:val="00145DEC"/>
    <w:rsid w:val="00147440"/>
    <w:rsid w:val="001478FA"/>
    <w:rsid w:val="00150864"/>
    <w:rsid w:val="00152101"/>
    <w:rsid w:val="00152438"/>
    <w:rsid w:val="0015245C"/>
    <w:rsid w:val="00152733"/>
    <w:rsid w:val="001529BD"/>
    <w:rsid w:val="00153196"/>
    <w:rsid w:val="00154591"/>
    <w:rsid w:val="00154885"/>
    <w:rsid w:val="00154968"/>
    <w:rsid w:val="00156710"/>
    <w:rsid w:val="001571C2"/>
    <w:rsid w:val="00157269"/>
    <w:rsid w:val="0016146B"/>
    <w:rsid w:val="001615AA"/>
    <w:rsid w:val="00161F13"/>
    <w:rsid w:val="00162819"/>
    <w:rsid w:val="00163A2C"/>
    <w:rsid w:val="001641C0"/>
    <w:rsid w:val="00165C9F"/>
    <w:rsid w:val="001661CE"/>
    <w:rsid w:val="00166680"/>
    <w:rsid w:val="001673D1"/>
    <w:rsid w:val="00170469"/>
    <w:rsid w:val="00170E59"/>
    <w:rsid w:val="00170EA5"/>
    <w:rsid w:val="0017108A"/>
    <w:rsid w:val="00171407"/>
    <w:rsid w:val="001720B4"/>
    <w:rsid w:val="00172DAD"/>
    <w:rsid w:val="00172F15"/>
    <w:rsid w:val="001737CE"/>
    <w:rsid w:val="0017400F"/>
    <w:rsid w:val="00174C06"/>
    <w:rsid w:val="00175814"/>
    <w:rsid w:val="00175A52"/>
    <w:rsid w:val="00175EB1"/>
    <w:rsid w:val="00176A03"/>
    <w:rsid w:val="001772FE"/>
    <w:rsid w:val="00177536"/>
    <w:rsid w:val="0017794C"/>
    <w:rsid w:val="00182694"/>
    <w:rsid w:val="00182A4B"/>
    <w:rsid w:val="00182DF1"/>
    <w:rsid w:val="00183199"/>
    <w:rsid w:val="001844C1"/>
    <w:rsid w:val="00184B1A"/>
    <w:rsid w:val="00185491"/>
    <w:rsid w:val="00185F0A"/>
    <w:rsid w:val="00186063"/>
    <w:rsid w:val="00186C72"/>
    <w:rsid w:val="00186C97"/>
    <w:rsid w:val="00187694"/>
    <w:rsid w:val="001906BC"/>
    <w:rsid w:val="00190FB8"/>
    <w:rsid w:val="00191AD8"/>
    <w:rsid w:val="00191D13"/>
    <w:rsid w:val="001923C0"/>
    <w:rsid w:val="0019296C"/>
    <w:rsid w:val="001943B3"/>
    <w:rsid w:val="00194568"/>
    <w:rsid w:val="00195DDE"/>
    <w:rsid w:val="00196CA0"/>
    <w:rsid w:val="00197179"/>
    <w:rsid w:val="001975E5"/>
    <w:rsid w:val="001A070E"/>
    <w:rsid w:val="001A1199"/>
    <w:rsid w:val="001A157C"/>
    <w:rsid w:val="001A1698"/>
    <w:rsid w:val="001A22B3"/>
    <w:rsid w:val="001A270A"/>
    <w:rsid w:val="001A2F66"/>
    <w:rsid w:val="001A4657"/>
    <w:rsid w:val="001A59BF"/>
    <w:rsid w:val="001A6648"/>
    <w:rsid w:val="001A6754"/>
    <w:rsid w:val="001A71D4"/>
    <w:rsid w:val="001A7296"/>
    <w:rsid w:val="001A77C1"/>
    <w:rsid w:val="001B0081"/>
    <w:rsid w:val="001B0924"/>
    <w:rsid w:val="001B2596"/>
    <w:rsid w:val="001B27BD"/>
    <w:rsid w:val="001B4103"/>
    <w:rsid w:val="001B6F0F"/>
    <w:rsid w:val="001B739F"/>
    <w:rsid w:val="001B7DD5"/>
    <w:rsid w:val="001C01C2"/>
    <w:rsid w:val="001C0514"/>
    <w:rsid w:val="001C07D5"/>
    <w:rsid w:val="001C0A6E"/>
    <w:rsid w:val="001C1A6B"/>
    <w:rsid w:val="001C2852"/>
    <w:rsid w:val="001C391A"/>
    <w:rsid w:val="001C3C8B"/>
    <w:rsid w:val="001C3F4A"/>
    <w:rsid w:val="001C5738"/>
    <w:rsid w:val="001C57C8"/>
    <w:rsid w:val="001C7BA8"/>
    <w:rsid w:val="001C7DE3"/>
    <w:rsid w:val="001D179B"/>
    <w:rsid w:val="001D1D50"/>
    <w:rsid w:val="001D235D"/>
    <w:rsid w:val="001D23B9"/>
    <w:rsid w:val="001D3559"/>
    <w:rsid w:val="001D386B"/>
    <w:rsid w:val="001D42F3"/>
    <w:rsid w:val="001D48A2"/>
    <w:rsid w:val="001D48ED"/>
    <w:rsid w:val="001D49BE"/>
    <w:rsid w:val="001D55D6"/>
    <w:rsid w:val="001D7B17"/>
    <w:rsid w:val="001E01F9"/>
    <w:rsid w:val="001E0541"/>
    <w:rsid w:val="001E05BE"/>
    <w:rsid w:val="001E08D4"/>
    <w:rsid w:val="001E0C3D"/>
    <w:rsid w:val="001E1F94"/>
    <w:rsid w:val="001E32CF"/>
    <w:rsid w:val="001E3D88"/>
    <w:rsid w:val="001E4536"/>
    <w:rsid w:val="001E59C1"/>
    <w:rsid w:val="001E5B51"/>
    <w:rsid w:val="001E5FC3"/>
    <w:rsid w:val="001E61F9"/>
    <w:rsid w:val="001E66F1"/>
    <w:rsid w:val="001E6A84"/>
    <w:rsid w:val="001E6C86"/>
    <w:rsid w:val="001E72A2"/>
    <w:rsid w:val="001E7F08"/>
    <w:rsid w:val="001F2027"/>
    <w:rsid w:val="001F2412"/>
    <w:rsid w:val="001F3787"/>
    <w:rsid w:val="001F3DD3"/>
    <w:rsid w:val="001F5ED1"/>
    <w:rsid w:val="001F61FB"/>
    <w:rsid w:val="001F64D5"/>
    <w:rsid w:val="001F65F3"/>
    <w:rsid w:val="001F68F0"/>
    <w:rsid w:val="001F6920"/>
    <w:rsid w:val="001F6AD4"/>
    <w:rsid w:val="001F7283"/>
    <w:rsid w:val="001F7D03"/>
    <w:rsid w:val="002002C2"/>
    <w:rsid w:val="002004A0"/>
    <w:rsid w:val="002012A2"/>
    <w:rsid w:val="00202B5C"/>
    <w:rsid w:val="00204D69"/>
    <w:rsid w:val="00205AC5"/>
    <w:rsid w:val="002060E2"/>
    <w:rsid w:val="00206255"/>
    <w:rsid w:val="0020691D"/>
    <w:rsid w:val="00207A97"/>
    <w:rsid w:val="00207F4F"/>
    <w:rsid w:val="002105E0"/>
    <w:rsid w:val="002109DB"/>
    <w:rsid w:val="00210CC6"/>
    <w:rsid w:val="0021133E"/>
    <w:rsid w:val="00211EE0"/>
    <w:rsid w:val="00212598"/>
    <w:rsid w:val="00212ED9"/>
    <w:rsid w:val="002136C8"/>
    <w:rsid w:val="0021389A"/>
    <w:rsid w:val="00213DAF"/>
    <w:rsid w:val="00213FDF"/>
    <w:rsid w:val="002168D7"/>
    <w:rsid w:val="002170AF"/>
    <w:rsid w:val="00220622"/>
    <w:rsid w:val="00220EAA"/>
    <w:rsid w:val="0022184B"/>
    <w:rsid w:val="002219C8"/>
    <w:rsid w:val="00222150"/>
    <w:rsid w:val="0022251C"/>
    <w:rsid w:val="002227D2"/>
    <w:rsid w:val="0022301C"/>
    <w:rsid w:val="002238B6"/>
    <w:rsid w:val="00223C35"/>
    <w:rsid w:val="0022406D"/>
    <w:rsid w:val="002242C6"/>
    <w:rsid w:val="0022449E"/>
    <w:rsid w:val="0022469F"/>
    <w:rsid w:val="00224D98"/>
    <w:rsid w:val="00225461"/>
    <w:rsid w:val="002256A9"/>
    <w:rsid w:val="0022654D"/>
    <w:rsid w:val="0023018D"/>
    <w:rsid w:val="002307F0"/>
    <w:rsid w:val="002308BF"/>
    <w:rsid w:val="00230E3C"/>
    <w:rsid w:val="002318F3"/>
    <w:rsid w:val="0023242B"/>
    <w:rsid w:val="00232AA9"/>
    <w:rsid w:val="0023303C"/>
    <w:rsid w:val="002338A3"/>
    <w:rsid w:val="002340A1"/>
    <w:rsid w:val="00235608"/>
    <w:rsid w:val="002362EE"/>
    <w:rsid w:val="00237484"/>
    <w:rsid w:val="00237BBA"/>
    <w:rsid w:val="0024162F"/>
    <w:rsid w:val="00241A90"/>
    <w:rsid w:val="00241BAE"/>
    <w:rsid w:val="002420EF"/>
    <w:rsid w:val="0024228B"/>
    <w:rsid w:val="00243066"/>
    <w:rsid w:val="0024309C"/>
    <w:rsid w:val="002430D2"/>
    <w:rsid w:val="002436FB"/>
    <w:rsid w:val="0024376E"/>
    <w:rsid w:val="00243802"/>
    <w:rsid w:val="002438D4"/>
    <w:rsid w:val="00243D13"/>
    <w:rsid w:val="00245F2E"/>
    <w:rsid w:val="002460BE"/>
    <w:rsid w:val="002465BB"/>
    <w:rsid w:val="0024696A"/>
    <w:rsid w:val="00246ECD"/>
    <w:rsid w:val="002472DE"/>
    <w:rsid w:val="00247E9A"/>
    <w:rsid w:val="002506AC"/>
    <w:rsid w:val="00250D7E"/>
    <w:rsid w:val="00250F82"/>
    <w:rsid w:val="0025123C"/>
    <w:rsid w:val="00251BAC"/>
    <w:rsid w:val="00251DEF"/>
    <w:rsid w:val="0025307B"/>
    <w:rsid w:val="002537CE"/>
    <w:rsid w:val="00253A60"/>
    <w:rsid w:val="00254476"/>
    <w:rsid w:val="002544A0"/>
    <w:rsid w:val="0025768C"/>
    <w:rsid w:val="00260955"/>
    <w:rsid w:val="00260B2B"/>
    <w:rsid w:val="00261166"/>
    <w:rsid w:val="00261D52"/>
    <w:rsid w:val="002632DA"/>
    <w:rsid w:val="002645C9"/>
    <w:rsid w:val="002659FE"/>
    <w:rsid w:val="00266CD3"/>
    <w:rsid w:val="00267992"/>
    <w:rsid w:val="00267B96"/>
    <w:rsid w:val="002705C2"/>
    <w:rsid w:val="00270971"/>
    <w:rsid w:val="00270E1B"/>
    <w:rsid w:val="002715A7"/>
    <w:rsid w:val="00272D95"/>
    <w:rsid w:val="00274241"/>
    <w:rsid w:val="002742D4"/>
    <w:rsid w:val="00274F27"/>
    <w:rsid w:val="00275A3A"/>
    <w:rsid w:val="00275FEE"/>
    <w:rsid w:val="002772FD"/>
    <w:rsid w:val="002773BF"/>
    <w:rsid w:val="00277E2E"/>
    <w:rsid w:val="00280741"/>
    <w:rsid w:val="00280A11"/>
    <w:rsid w:val="00281110"/>
    <w:rsid w:val="00281AD2"/>
    <w:rsid w:val="00281C5E"/>
    <w:rsid w:val="00282EB5"/>
    <w:rsid w:val="002843A7"/>
    <w:rsid w:val="002852A5"/>
    <w:rsid w:val="00285970"/>
    <w:rsid w:val="002867F0"/>
    <w:rsid w:val="00286861"/>
    <w:rsid w:val="00286AC7"/>
    <w:rsid w:val="00287863"/>
    <w:rsid w:val="00287FA8"/>
    <w:rsid w:val="002906E4"/>
    <w:rsid w:val="00290819"/>
    <w:rsid w:val="00291214"/>
    <w:rsid w:val="002915F3"/>
    <w:rsid w:val="00291C2B"/>
    <w:rsid w:val="002925C9"/>
    <w:rsid w:val="0029293D"/>
    <w:rsid w:val="00293195"/>
    <w:rsid w:val="002933B1"/>
    <w:rsid w:val="00294284"/>
    <w:rsid w:val="00295453"/>
    <w:rsid w:val="002956D8"/>
    <w:rsid w:val="00295776"/>
    <w:rsid w:val="0029602C"/>
    <w:rsid w:val="0029701D"/>
    <w:rsid w:val="002973A7"/>
    <w:rsid w:val="00297C8C"/>
    <w:rsid w:val="002A64E7"/>
    <w:rsid w:val="002A6ACD"/>
    <w:rsid w:val="002B0C43"/>
    <w:rsid w:val="002B13A8"/>
    <w:rsid w:val="002B1D5C"/>
    <w:rsid w:val="002B1D65"/>
    <w:rsid w:val="002B2CF2"/>
    <w:rsid w:val="002B358C"/>
    <w:rsid w:val="002B471B"/>
    <w:rsid w:val="002B5497"/>
    <w:rsid w:val="002B555A"/>
    <w:rsid w:val="002B5682"/>
    <w:rsid w:val="002B6C6E"/>
    <w:rsid w:val="002B6F04"/>
    <w:rsid w:val="002B75BA"/>
    <w:rsid w:val="002B7BC8"/>
    <w:rsid w:val="002B7E2A"/>
    <w:rsid w:val="002C05F0"/>
    <w:rsid w:val="002C0B3F"/>
    <w:rsid w:val="002C1D29"/>
    <w:rsid w:val="002C1D71"/>
    <w:rsid w:val="002C3131"/>
    <w:rsid w:val="002C4B7D"/>
    <w:rsid w:val="002C4FC7"/>
    <w:rsid w:val="002C5688"/>
    <w:rsid w:val="002C56D6"/>
    <w:rsid w:val="002C5B03"/>
    <w:rsid w:val="002C6DEC"/>
    <w:rsid w:val="002C772B"/>
    <w:rsid w:val="002C7AFF"/>
    <w:rsid w:val="002D1583"/>
    <w:rsid w:val="002D19FC"/>
    <w:rsid w:val="002D2BC4"/>
    <w:rsid w:val="002D35B4"/>
    <w:rsid w:val="002D39FE"/>
    <w:rsid w:val="002D4566"/>
    <w:rsid w:val="002D4794"/>
    <w:rsid w:val="002D4801"/>
    <w:rsid w:val="002D4C6F"/>
    <w:rsid w:val="002D4EF4"/>
    <w:rsid w:val="002D51CD"/>
    <w:rsid w:val="002D56B0"/>
    <w:rsid w:val="002D7782"/>
    <w:rsid w:val="002D78A4"/>
    <w:rsid w:val="002E01BA"/>
    <w:rsid w:val="002E1AD1"/>
    <w:rsid w:val="002E255C"/>
    <w:rsid w:val="002E302E"/>
    <w:rsid w:val="002E36F2"/>
    <w:rsid w:val="002E39EF"/>
    <w:rsid w:val="002E5691"/>
    <w:rsid w:val="002E621F"/>
    <w:rsid w:val="002E78DF"/>
    <w:rsid w:val="002F001B"/>
    <w:rsid w:val="002F1267"/>
    <w:rsid w:val="002F14E1"/>
    <w:rsid w:val="002F1B36"/>
    <w:rsid w:val="002F2EB5"/>
    <w:rsid w:val="002F5045"/>
    <w:rsid w:val="002F55CE"/>
    <w:rsid w:val="002F73C4"/>
    <w:rsid w:val="003001F8"/>
    <w:rsid w:val="00300C07"/>
    <w:rsid w:val="00301558"/>
    <w:rsid w:val="0030193F"/>
    <w:rsid w:val="0030282E"/>
    <w:rsid w:val="00302BBC"/>
    <w:rsid w:val="00302DF4"/>
    <w:rsid w:val="00302ED3"/>
    <w:rsid w:val="00303026"/>
    <w:rsid w:val="00303667"/>
    <w:rsid w:val="00303A15"/>
    <w:rsid w:val="0030456B"/>
    <w:rsid w:val="00304B34"/>
    <w:rsid w:val="00304D92"/>
    <w:rsid w:val="0030581F"/>
    <w:rsid w:val="00306022"/>
    <w:rsid w:val="00306ACD"/>
    <w:rsid w:val="00306C01"/>
    <w:rsid w:val="00307A33"/>
    <w:rsid w:val="003105B5"/>
    <w:rsid w:val="003106A4"/>
    <w:rsid w:val="003115B6"/>
    <w:rsid w:val="00313082"/>
    <w:rsid w:val="003145BB"/>
    <w:rsid w:val="0031484F"/>
    <w:rsid w:val="00314FC0"/>
    <w:rsid w:val="0031598B"/>
    <w:rsid w:val="003159CE"/>
    <w:rsid w:val="003164AF"/>
    <w:rsid w:val="00316784"/>
    <w:rsid w:val="00316A8B"/>
    <w:rsid w:val="00317103"/>
    <w:rsid w:val="003204BD"/>
    <w:rsid w:val="00320639"/>
    <w:rsid w:val="003206EE"/>
    <w:rsid w:val="00320DD6"/>
    <w:rsid w:val="0032145B"/>
    <w:rsid w:val="003216BC"/>
    <w:rsid w:val="003216FD"/>
    <w:rsid w:val="00322170"/>
    <w:rsid w:val="00322AC1"/>
    <w:rsid w:val="00324622"/>
    <w:rsid w:val="003247F6"/>
    <w:rsid w:val="00324AC8"/>
    <w:rsid w:val="003250A3"/>
    <w:rsid w:val="0032524E"/>
    <w:rsid w:val="003252B7"/>
    <w:rsid w:val="00325373"/>
    <w:rsid w:val="00325D8F"/>
    <w:rsid w:val="003267FB"/>
    <w:rsid w:val="003274BA"/>
    <w:rsid w:val="003274DC"/>
    <w:rsid w:val="00330C00"/>
    <w:rsid w:val="00330F0E"/>
    <w:rsid w:val="003318AB"/>
    <w:rsid w:val="003331DA"/>
    <w:rsid w:val="003335B3"/>
    <w:rsid w:val="00333F9C"/>
    <w:rsid w:val="0033425F"/>
    <w:rsid w:val="0033449A"/>
    <w:rsid w:val="0033489B"/>
    <w:rsid w:val="00334A18"/>
    <w:rsid w:val="00335991"/>
    <w:rsid w:val="0033692A"/>
    <w:rsid w:val="003369DE"/>
    <w:rsid w:val="0033753D"/>
    <w:rsid w:val="00337D82"/>
    <w:rsid w:val="003401DF"/>
    <w:rsid w:val="0034033A"/>
    <w:rsid w:val="00340CD2"/>
    <w:rsid w:val="00343DE0"/>
    <w:rsid w:val="00344048"/>
    <w:rsid w:val="0034460F"/>
    <w:rsid w:val="00345588"/>
    <w:rsid w:val="00345B78"/>
    <w:rsid w:val="00346C42"/>
    <w:rsid w:val="003471CE"/>
    <w:rsid w:val="0034798D"/>
    <w:rsid w:val="00350381"/>
    <w:rsid w:val="00350EB5"/>
    <w:rsid w:val="003512FF"/>
    <w:rsid w:val="00351979"/>
    <w:rsid w:val="0035199F"/>
    <w:rsid w:val="003521A5"/>
    <w:rsid w:val="00352B3A"/>
    <w:rsid w:val="0035359C"/>
    <w:rsid w:val="003559D1"/>
    <w:rsid w:val="003560E6"/>
    <w:rsid w:val="003565B9"/>
    <w:rsid w:val="0035743A"/>
    <w:rsid w:val="003576DC"/>
    <w:rsid w:val="00357990"/>
    <w:rsid w:val="003579BE"/>
    <w:rsid w:val="003604B7"/>
    <w:rsid w:val="0036063B"/>
    <w:rsid w:val="00360CF6"/>
    <w:rsid w:val="00361291"/>
    <w:rsid w:val="00361717"/>
    <w:rsid w:val="00361F72"/>
    <w:rsid w:val="003622EC"/>
    <w:rsid w:val="003628E4"/>
    <w:rsid w:val="00362F67"/>
    <w:rsid w:val="00363B2B"/>
    <w:rsid w:val="00363DF7"/>
    <w:rsid w:val="00365F46"/>
    <w:rsid w:val="00365FA7"/>
    <w:rsid w:val="00366867"/>
    <w:rsid w:val="00366A10"/>
    <w:rsid w:val="003670E6"/>
    <w:rsid w:val="0036735D"/>
    <w:rsid w:val="003675CE"/>
    <w:rsid w:val="00367CEB"/>
    <w:rsid w:val="00372281"/>
    <w:rsid w:val="003722AD"/>
    <w:rsid w:val="00372514"/>
    <w:rsid w:val="00372750"/>
    <w:rsid w:val="003739B6"/>
    <w:rsid w:val="003740C8"/>
    <w:rsid w:val="00374C47"/>
    <w:rsid w:val="00375353"/>
    <w:rsid w:val="003756C5"/>
    <w:rsid w:val="00376744"/>
    <w:rsid w:val="003767F1"/>
    <w:rsid w:val="00377059"/>
    <w:rsid w:val="00380548"/>
    <w:rsid w:val="00381221"/>
    <w:rsid w:val="003812C2"/>
    <w:rsid w:val="00381444"/>
    <w:rsid w:val="0038211D"/>
    <w:rsid w:val="0038382F"/>
    <w:rsid w:val="00383E29"/>
    <w:rsid w:val="00387190"/>
    <w:rsid w:val="00387914"/>
    <w:rsid w:val="00391006"/>
    <w:rsid w:val="00391944"/>
    <w:rsid w:val="003919B6"/>
    <w:rsid w:val="00391A47"/>
    <w:rsid w:val="00392399"/>
    <w:rsid w:val="0039381A"/>
    <w:rsid w:val="00393981"/>
    <w:rsid w:val="003947C6"/>
    <w:rsid w:val="00394FAB"/>
    <w:rsid w:val="00395236"/>
    <w:rsid w:val="00395939"/>
    <w:rsid w:val="00395A30"/>
    <w:rsid w:val="00395D22"/>
    <w:rsid w:val="00397123"/>
    <w:rsid w:val="003973B4"/>
    <w:rsid w:val="0039785B"/>
    <w:rsid w:val="003A02F3"/>
    <w:rsid w:val="003A0E35"/>
    <w:rsid w:val="003A1FD2"/>
    <w:rsid w:val="003A2761"/>
    <w:rsid w:val="003A4AB1"/>
    <w:rsid w:val="003A5190"/>
    <w:rsid w:val="003A5402"/>
    <w:rsid w:val="003A5DD2"/>
    <w:rsid w:val="003A6911"/>
    <w:rsid w:val="003A6946"/>
    <w:rsid w:val="003A6D61"/>
    <w:rsid w:val="003A77EC"/>
    <w:rsid w:val="003B0037"/>
    <w:rsid w:val="003B00DA"/>
    <w:rsid w:val="003B05BB"/>
    <w:rsid w:val="003B0608"/>
    <w:rsid w:val="003B0F9E"/>
    <w:rsid w:val="003B107E"/>
    <w:rsid w:val="003B1E9B"/>
    <w:rsid w:val="003B2258"/>
    <w:rsid w:val="003B3B90"/>
    <w:rsid w:val="003B3E00"/>
    <w:rsid w:val="003B46CE"/>
    <w:rsid w:val="003B46EB"/>
    <w:rsid w:val="003B4FBC"/>
    <w:rsid w:val="003B688C"/>
    <w:rsid w:val="003B7209"/>
    <w:rsid w:val="003B7A5F"/>
    <w:rsid w:val="003B7BC2"/>
    <w:rsid w:val="003B7FB1"/>
    <w:rsid w:val="003C0D99"/>
    <w:rsid w:val="003C1022"/>
    <w:rsid w:val="003C17C1"/>
    <w:rsid w:val="003C1B91"/>
    <w:rsid w:val="003C1E78"/>
    <w:rsid w:val="003C28E6"/>
    <w:rsid w:val="003C3B23"/>
    <w:rsid w:val="003C43B9"/>
    <w:rsid w:val="003C4B3C"/>
    <w:rsid w:val="003C4CF0"/>
    <w:rsid w:val="003C5153"/>
    <w:rsid w:val="003D06B7"/>
    <w:rsid w:val="003D1A32"/>
    <w:rsid w:val="003D226E"/>
    <w:rsid w:val="003D367A"/>
    <w:rsid w:val="003D3D3C"/>
    <w:rsid w:val="003D45CA"/>
    <w:rsid w:val="003D47A0"/>
    <w:rsid w:val="003D4E71"/>
    <w:rsid w:val="003D5841"/>
    <w:rsid w:val="003D6040"/>
    <w:rsid w:val="003E009D"/>
    <w:rsid w:val="003E0586"/>
    <w:rsid w:val="003E0B9A"/>
    <w:rsid w:val="003E2269"/>
    <w:rsid w:val="003E26B3"/>
    <w:rsid w:val="003E2FD8"/>
    <w:rsid w:val="003E3B76"/>
    <w:rsid w:val="003E3E43"/>
    <w:rsid w:val="003E55C2"/>
    <w:rsid w:val="003E5D75"/>
    <w:rsid w:val="003E66AB"/>
    <w:rsid w:val="003E7041"/>
    <w:rsid w:val="003E77B0"/>
    <w:rsid w:val="003E7B72"/>
    <w:rsid w:val="003F0265"/>
    <w:rsid w:val="003F04FE"/>
    <w:rsid w:val="003F0537"/>
    <w:rsid w:val="003F0D86"/>
    <w:rsid w:val="003F1612"/>
    <w:rsid w:val="003F17D1"/>
    <w:rsid w:val="003F1D3B"/>
    <w:rsid w:val="003F1DFF"/>
    <w:rsid w:val="003F2699"/>
    <w:rsid w:val="003F406B"/>
    <w:rsid w:val="003F5464"/>
    <w:rsid w:val="003F61CB"/>
    <w:rsid w:val="003F66BD"/>
    <w:rsid w:val="003F6E23"/>
    <w:rsid w:val="003F7254"/>
    <w:rsid w:val="003F776C"/>
    <w:rsid w:val="003F7E3A"/>
    <w:rsid w:val="00400010"/>
    <w:rsid w:val="0040029C"/>
    <w:rsid w:val="00400F90"/>
    <w:rsid w:val="00401013"/>
    <w:rsid w:val="00401F69"/>
    <w:rsid w:val="004024D4"/>
    <w:rsid w:val="004027FE"/>
    <w:rsid w:val="00402E83"/>
    <w:rsid w:val="004031EA"/>
    <w:rsid w:val="004038DF"/>
    <w:rsid w:val="00404873"/>
    <w:rsid w:val="0040504F"/>
    <w:rsid w:val="00405090"/>
    <w:rsid w:val="00405679"/>
    <w:rsid w:val="00405EB8"/>
    <w:rsid w:val="00406336"/>
    <w:rsid w:val="00407231"/>
    <w:rsid w:val="004077E0"/>
    <w:rsid w:val="0041001F"/>
    <w:rsid w:val="00410B83"/>
    <w:rsid w:val="00412F43"/>
    <w:rsid w:val="00413960"/>
    <w:rsid w:val="00414E98"/>
    <w:rsid w:val="00415498"/>
    <w:rsid w:val="00415E6B"/>
    <w:rsid w:val="004168D6"/>
    <w:rsid w:val="00416DC1"/>
    <w:rsid w:val="004173DC"/>
    <w:rsid w:val="00420178"/>
    <w:rsid w:val="004217C3"/>
    <w:rsid w:val="00421C28"/>
    <w:rsid w:val="00421C78"/>
    <w:rsid w:val="00421E50"/>
    <w:rsid w:val="0042219E"/>
    <w:rsid w:val="00423CA7"/>
    <w:rsid w:val="004244EA"/>
    <w:rsid w:val="004253B6"/>
    <w:rsid w:val="004255ED"/>
    <w:rsid w:val="004265FD"/>
    <w:rsid w:val="004267BE"/>
    <w:rsid w:val="00426DE5"/>
    <w:rsid w:val="00427928"/>
    <w:rsid w:val="00427E95"/>
    <w:rsid w:val="00430075"/>
    <w:rsid w:val="004303F5"/>
    <w:rsid w:val="004310B9"/>
    <w:rsid w:val="004311E8"/>
    <w:rsid w:val="00432B43"/>
    <w:rsid w:val="00433191"/>
    <w:rsid w:val="0043371F"/>
    <w:rsid w:val="00433A7D"/>
    <w:rsid w:val="00433AD0"/>
    <w:rsid w:val="0043406D"/>
    <w:rsid w:val="00434377"/>
    <w:rsid w:val="004343F9"/>
    <w:rsid w:val="00434FA8"/>
    <w:rsid w:val="00435DEB"/>
    <w:rsid w:val="00435E11"/>
    <w:rsid w:val="004365C7"/>
    <w:rsid w:val="004369C7"/>
    <w:rsid w:val="00436BC3"/>
    <w:rsid w:val="0043776E"/>
    <w:rsid w:val="00437A17"/>
    <w:rsid w:val="00440927"/>
    <w:rsid w:val="00440F8D"/>
    <w:rsid w:val="00440FFE"/>
    <w:rsid w:val="004413C1"/>
    <w:rsid w:val="00441B21"/>
    <w:rsid w:val="00442363"/>
    <w:rsid w:val="004434C9"/>
    <w:rsid w:val="00443806"/>
    <w:rsid w:val="004448FB"/>
    <w:rsid w:val="00444948"/>
    <w:rsid w:val="00444B6D"/>
    <w:rsid w:val="00444B92"/>
    <w:rsid w:val="00444E10"/>
    <w:rsid w:val="00444F34"/>
    <w:rsid w:val="00445180"/>
    <w:rsid w:val="00445C7C"/>
    <w:rsid w:val="0044605C"/>
    <w:rsid w:val="004462F3"/>
    <w:rsid w:val="0044638A"/>
    <w:rsid w:val="00446A0F"/>
    <w:rsid w:val="00446F0B"/>
    <w:rsid w:val="00447B98"/>
    <w:rsid w:val="004516EC"/>
    <w:rsid w:val="0045277E"/>
    <w:rsid w:val="004534A5"/>
    <w:rsid w:val="00453D0D"/>
    <w:rsid w:val="00453DFD"/>
    <w:rsid w:val="00454883"/>
    <w:rsid w:val="00454B47"/>
    <w:rsid w:val="004551E1"/>
    <w:rsid w:val="00455A1F"/>
    <w:rsid w:val="00456EB3"/>
    <w:rsid w:val="00457324"/>
    <w:rsid w:val="0045753D"/>
    <w:rsid w:val="004575BB"/>
    <w:rsid w:val="00457943"/>
    <w:rsid w:val="00460520"/>
    <w:rsid w:val="00461C97"/>
    <w:rsid w:val="00461E11"/>
    <w:rsid w:val="00461FA3"/>
    <w:rsid w:val="00462813"/>
    <w:rsid w:val="004648E7"/>
    <w:rsid w:val="00464CAB"/>
    <w:rsid w:val="00464D64"/>
    <w:rsid w:val="00464D87"/>
    <w:rsid w:val="004652C9"/>
    <w:rsid w:val="00465FE3"/>
    <w:rsid w:val="0046652B"/>
    <w:rsid w:val="00466774"/>
    <w:rsid w:val="004669B5"/>
    <w:rsid w:val="0046786D"/>
    <w:rsid w:val="00471902"/>
    <w:rsid w:val="00472C52"/>
    <w:rsid w:val="00474BF3"/>
    <w:rsid w:val="00474F6C"/>
    <w:rsid w:val="00475DC4"/>
    <w:rsid w:val="004767D4"/>
    <w:rsid w:val="00477A69"/>
    <w:rsid w:val="00477CA4"/>
    <w:rsid w:val="0048069D"/>
    <w:rsid w:val="0048151F"/>
    <w:rsid w:val="004816FC"/>
    <w:rsid w:val="00481EA7"/>
    <w:rsid w:val="00481FA2"/>
    <w:rsid w:val="00482CC0"/>
    <w:rsid w:val="00483185"/>
    <w:rsid w:val="004841A5"/>
    <w:rsid w:val="00485223"/>
    <w:rsid w:val="00485432"/>
    <w:rsid w:val="004860C5"/>
    <w:rsid w:val="00486E39"/>
    <w:rsid w:val="00486EFF"/>
    <w:rsid w:val="004901C2"/>
    <w:rsid w:val="0049059F"/>
    <w:rsid w:val="0049076B"/>
    <w:rsid w:val="00491241"/>
    <w:rsid w:val="00491E50"/>
    <w:rsid w:val="004921AC"/>
    <w:rsid w:val="00492FA9"/>
    <w:rsid w:val="00493C95"/>
    <w:rsid w:val="004942C2"/>
    <w:rsid w:val="0049464E"/>
    <w:rsid w:val="004948A2"/>
    <w:rsid w:val="0049505B"/>
    <w:rsid w:val="00495C6E"/>
    <w:rsid w:val="004A0242"/>
    <w:rsid w:val="004A049A"/>
    <w:rsid w:val="004A05B4"/>
    <w:rsid w:val="004A08CF"/>
    <w:rsid w:val="004A0BC2"/>
    <w:rsid w:val="004A0F4B"/>
    <w:rsid w:val="004A1265"/>
    <w:rsid w:val="004A159A"/>
    <w:rsid w:val="004A15CA"/>
    <w:rsid w:val="004A2196"/>
    <w:rsid w:val="004A26AD"/>
    <w:rsid w:val="004A3760"/>
    <w:rsid w:val="004A3EDD"/>
    <w:rsid w:val="004A3F2E"/>
    <w:rsid w:val="004A46D0"/>
    <w:rsid w:val="004A5223"/>
    <w:rsid w:val="004A535A"/>
    <w:rsid w:val="004A676D"/>
    <w:rsid w:val="004A6D68"/>
    <w:rsid w:val="004A7AFA"/>
    <w:rsid w:val="004B0FBF"/>
    <w:rsid w:val="004B2969"/>
    <w:rsid w:val="004B2E4E"/>
    <w:rsid w:val="004B3B12"/>
    <w:rsid w:val="004B4C62"/>
    <w:rsid w:val="004B4FE2"/>
    <w:rsid w:val="004B54C2"/>
    <w:rsid w:val="004B5AFB"/>
    <w:rsid w:val="004B6C9C"/>
    <w:rsid w:val="004B7793"/>
    <w:rsid w:val="004C0341"/>
    <w:rsid w:val="004C1257"/>
    <w:rsid w:val="004C19BF"/>
    <w:rsid w:val="004C4658"/>
    <w:rsid w:val="004C4C44"/>
    <w:rsid w:val="004C4EED"/>
    <w:rsid w:val="004C5383"/>
    <w:rsid w:val="004C6A3F"/>
    <w:rsid w:val="004D026B"/>
    <w:rsid w:val="004D08C7"/>
    <w:rsid w:val="004D0A0F"/>
    <w:rsid w:val="004D1D95"/>
    <w:rsid w:val="004D1E60"/>
    <w:rsid w:val="004D2902"/>
    <w:rsid w:val="004D2D2C"/>
    <w:rsid w:val="004D3164"/>
    <w:rsid w:val="004D3405"/>
    <w:rsid w:val="004D5251"/>
    <w:rsid w:val="004D7076"/>
    <w:rsid w:val="004E0252"/>
    <w:rsid w:val="004E243A"/>
    <w:rsid w:val="004E2ED6"/>
    <w:rsid w:val="004E321A"/>
    <w:rsid w:val="004E3A97"/>
    <w:rsid w:val="004E4613"/>
    <w:rsid w:val="004E5AD0"/>
    <w:rsid w:val="004E7738"/>
    <w:rsid w:val="004E792F"/>
    <w:rsid w:val="004F07CC"/>
    <w:rsid w:val="004F0CAD"/>
    <w:rsid w:val="004F110C"/>
    <w:rsid w:val="004F14D6"/>
    <w:rsid w:val="004F2D7F"/>
    <w:rsid w:val="004F2F71"/>
    <w:rsid w:val="004F2FAD"/>
    <w:rsid w:val="004F3B03"/>
    <w:rsid w:val="004F3D08"/>
    <w:rsid w:val="004F3EEF"/>
    <w:rsid w:val="004F50DB"/>
    <w:rsid w:val="004F64E4"/>
    <w:rsid w:val="004F65E2"/>
    <w:rsid w:val="004F6A2F"/>
    <w:rsid w:val="004F6BFE"/>
    <w:rsid w:val="004F7016"/>
    <w:rsid w:val="004F717A"/>
    <w:rsid w:val="004F7D8F"/>
    <w:rsid w:val="005005C5"/>
    <w:rsid w:val="00501144"/>
    <w:rsid w:val="00503E67"/>
    <w:rsid w:val="00504C7B"/>
    <w:rsid w:val="00505283"/>
    <w:rsid w:val="00505D1D"/>
    <w:rsid w:val="00506BED"/>
    <w:rsid w:val="00507354"/>
    <w:rsid w:val="00507A10"/>
    <w:rsid w:val="00510509"/>
    <w:rsid w:val="005106EE"/>
    <w:rsid w:val="00510B60"/>
    <w:rsid w:val="00510CE3"/>
    <w:rsid w:val="005117D4"/>
    <w:rsid w:val="00512019"/>
    <w:rsid w:val="0051477B"/>
    <w:rsid w:val="00514B58"/>
    <w:rsid w:val="00514D45"/>
    <w:rsid w:val="00515633"/>
    <w:rsid w:val="00515ACA"/>
    <w:rsid w:val="005176AE"/>
    <w:rsid w:val="005176C0"/>
    <w:rsid w:val="00520401"/>
    <w:rsid w:val="00520E4E"/>
    <w:rsid w:val="00522CBF"/>
    <w:rsid w:val="0052353E"/>
    <w:rsid w:val="005237FA"/>
    <w:rsid w:val="00523B8F"/>
    <w:rsid w:val="005268DD"/>
    <w:rsid w:val="00530624"/>
    <w:rsid w:val="005306F8"/>
    <w:rsid w:val="005310FD"/>
    <w:rsid w:val="0053192D"/>
    <w:rsid w:val="00531D4E"/>
    <w:rsid w:val="00531FF9"/>
    <w:rsid w:val="00532A00"/>
    <w:rsid w:val="005330E7"/>
    <w:rsid w:val="00533F5A"/>
    <w:rsid w:val="00534BDA"/>
    <w:rsid w:val="005354D0"/>
    <w:rsid w:val="00535B06"/>
    <w:rsid w:val="005361C9"/>
    <w:rsid w:val="00536611"/>
    <w:rsid w:val="0053680F"/>
    <w:rsid w:val="00536A23"/>
    <w:rsid w:val="0053759B"/>
    <w:rsid w:val="00541713"/>
    <w:rsid w:val="00541A09"/>
    <w:rsid w:val="00541B3A"/>
    <w:rsid w:val="00541E3F"/>
    <w:rsid w:val="00542562"/>
    <w:rsid w:val="005427A4"/>
    <w:rsid w:val="00543599"/>
    <w:rsid w:val="005438D0"/>
    <w:rsid w:val="00543A0C"/>
    <w:rsid w:val="00543E3E"/>
    <w:rsid w:val="00543F96"/>
    <w:rsid w:val="0054534B"/>
    <w:rsid w:val="00545557"/>
    <w:rsid w:val="00545816"/>
    <w:rsid w:val="0055193C"/>
    <w:rsid w:val="00551F2E"/>
    <w:rsid w:val="0055378A"/>
    <w:rsid w:val="005541BC"/>
    <w:rsid w:val="00555AE6"/>
    <w:rsid w:val="0055725A"/>
    <w:rsid w:val="00557ADE"/>
    <w:rsid w:val="00557C77"/>
    <w:rsid w:val="005606F2"/>
    <w:rsid w:val="00560966"/>
    <w:rsid w:val="00561C2E"/>
    <w:rsid w:val="00563B77"/>
    <w:rsid w:val="00563E77"/>
    <w:rsid w:val="00564EFE"/>
    <w:rsid w:val="00565930"/>
    <w:rsid w:val="00566169"/>
    <w:rsid w:val="0056672B"/>
    <w:rsid w:val="00567B28"/>
    <w:rsid w:val="005700F8"/>
    <w:rsid w:val="005707B8"/>
    <w:rsid w:val="00571866"/>
    <w:rsid w:val="00573E11"/>
    <w:rsid w:val="00574503"/>
    <w:rsid w:val="005748C3"/>
    <w:rsid w:val="00575383"/>
    <w:rsid w:val="00575C8E"/>
    <w:rsid w:val="00575D8C"/>
    <w:rsid w:val="0058044D"/>
    <w:rsid w:val="005813D7"/>
    <w:rsid w:val="0058185A"/>
    <w:rsid w:val="00581D7C"/>
    <w:rsid w:val="0058316A"/>
    <w:rsid w:val="005853CB"/>
    <w:rsid w:val="00585C8B"/>
    <w:rsid w:val="00586A7D"/>
    <w:rsid w:val="005878D2"/>
    <w:rsid w:val="005906A0"/>
    <w:rsid w:val="00591024"/>
    <w:rsid w:val="005910EC"/>
    <w:rsid w:val="005913B1"/>
    <w:rsid w:val="00591737"/>
    <w:rsid w:val="00592354"/>
    <w:rsid w:val="005927D2"/>
    <w:rsid w:val="00592A7C"/>
    <w:rsid w:val="00592D1A"/>
    <w:rsid w:val="00594275"/>
    <w:rsid w:val="00595D6F"/>
    <w:rsid w:val="0059649D"/>
    <w:rsid w:val="00596B3B"/>
    <w:rsid w:val="00596F95"/>
    <w:rsid w:val="00597517"/>
    <w:rsid w:val="005A07C0"/>
    <w:rsid w:val="005A09D6"/>
    <w:rsid w:val="005A11B4"/>
    <w:rsid w:val="005A1434"/>
    <w:rsid w:val="005A2312"/>
    <w:rsid w:val="005A2805"/>
    <w:rsid w:val="005A2BA2"/>
    <w:rsid w:val="005A2ED4"/>
    <w:rsid w:val="005A30CD"/>
    <w:rsid w:val="005A3220"/>
    <w:rsid w:val="005A3B89"/>
    <w:rsid w:val="005A6403"/>
    <w:rsid w:val="005A69AD"/>
    <w:rsid w:val="005A7C2F"/>
    <w:rsid w:val="005B0386"/>
    <w:rsid w:val="005B0581"/>
    <w:rsid w:val="005B0C80"/>
    <w:rsid w:val="005B0FCF"/>
    <w:rsid w:val="005B13C2"/>
    <w:rsid w:val="005B1ADC"/>
    <w:rsid w:val="005B2BA2"/>
    <w:rsid w:val="005B3052"/>
    <w:rsid w:val="005B360B"/>
    <w:rsid w:val="005B4507"/>
    <w:rsid w:val="005B4CF6"/>
    <w:rsid w:val="005B6DA0"/>
    <w:rsid w:val="005B71B9"/>
    <w:rsid w:val="005B7333"/>
    <w:rsid w:val="005B7A83"/>
    <w:rsid w:val="005C0BD2"/>
    <w:rsid w:val="005C1B4A"/>
    <w:rsid w:val="005C245E"/>
    <w:rsid w:val="005C358F"/>
    <w:rsid w:val="005C4BC4"/>
    <w:rsid w:val="005C5C99"/>
    <w:rsid w:val="005C667A"/>
    <w:rsid w:val="005C66E5"/>
    <w:rsid w:val="005C6907"/>
    <w:rsid w:val="005C739A"/>
    <w:rsid w:val="005C7499"/>
    <w:rsid w:val="005C7B09"/>
    <w:rsid w:val="005D01D2"/>
    <w:rsid w:val="005D098A"/>
    <w:rsid w:val="005D0EC2"/>
    <w:rsid w:val="005D15E6"/>
    <w:rsid w:val="005D1F89"/>
    <w:rsid w:val="005D3558"/>
    <w:rsid w:val="005D3811"/>
    <w:rsid w:val="005D3D70"/>
    <w:rsid w:val="005D4302"/>
    <w:rsid w:val="005D581C"/>
    <w:rsid w:val="005D608A"/>
    <w:rsid w:val="005D7358"/>
    <w:rsid w:val="005E1E15"/>
    <w:rsid w:val="005E2FD7"/>
    <w:rsid w:val="005E2FFB"/>
    <w:rsid w:val="005E3CC8"/>
    <w:rsid w:val="005E3F1A"/>
    <w:rsid w:val="005E4638"/>
    <w:rsid w:val="005E4CA7"/>
    <w:rsid w:val="005E4E5B"/>
    <w:rsid w:val="005E5CB8"/>
    <w:rsid w:val="005E5CC7"/>
    <w:rsid w:val="005E60D9"/>
    <w:rsid w:val="005E66D7"/>
    <w:rsid w:val="005E7E88"/>
    <w:rsid w:val="005F0D3E"/>
    <w:rsid w:val="005F1BE3"/>
    <w:rsid w:val="005F1CAF"/>
    <w:rsid w:val="005F2D79"/>
    <w:rsid w:val="005F443B"/>
    <w:rsid w:val="005F4691"/>
    <w:rsid w:val="005F47D5"/>
    <w:rsid w:val="005F4F6B"/>
    <w:rsid w:val="005F53EF"/>
    <w:rsid w:val="005F6F43"/>
    <w:rsid w:val="00600396"/>
    <w:rsid w:val="006004B9"/>
    <w:rsid w:val="006019C3"/>
    <w:rsid w:val="00601D52"/>
    <w:rsid w:val="00602050"/>
    <w:rsid w:val="00602ACE"/>
    <w:rsid w:val="00603599"/>
    <w:rsid w:val="006036AA"/>
    <w:rsid w:val="006040C9"/>
    <w:rsid w:val="0060490C"/>
    <w:rsid w:val="00604E20"/>
    <w:rsid w:val="00604FC0"/>
    <w:rsid w:val="00605C14"/>
    <w:rsid w:val="00605D69"/>
    <w:rsid w:val="00607E83"/>
    <w:rsid w:val="00611218"/>
    <w:rsid w:val="006120C2"/>
    <w:rsid w:val="0061253A"/>
    <w:rsid w:val="006126EF"/>
    <w:rsid w:val="00612901"/>
    <w:rsid w:val="00612A8A"/>
    <w:rsid w:val="006132CF"/>
    <w:rsid w:val="0061359F"/>
    <w:rsid w:val="00614890"/>
    <w:rsid w:val="00614971"/>
    <w:rsid w:val="00615469"/>
    <w:rsid w:val="00615815"/>
    <w:rsid w:val="006158CA"/>
    <w:rsid w:val="00615F3E"/>
    <w:rsid w:val="006163AD"/>
    <w:rsid w:val="0061647E"/>
    <w:rsid w:val="0061665C"/>
    <w:rsid w:val="00616C7E"/>
    <w:rsid w:val="00616FDD"/>
    <w:rsid w:val="0061717F"/>
    <w:rsid w:val="00617246"/>
    <w:rsid w:val="006209AF"/>
    <w:rsid w:val="00620FFB"/>
    <w:rsid w:val="00621398"/>
    <w:rsid w:val="0062144F"/>
    <w:rsid w:val="00621D7A"/>
    <w:rsid w:val="00623983"/>
    <w:rsid w:val="00624BE8"/>
    <w:rsid w:val="00625782"/>
    <w:rsid w:val="006260E6"/>
    <w:rsid w:val="00626ABC"/>
    <w:rsid w:val="00626C1B"/>
    <w:rsid w:val="0062701B"/>
    <w:rsid w:val="006275D9"/>
    <w:rsid w:val="006279CF"/>
    <w:rsid w:val="00627D33"/>
    <w:rsid w:val="006315BF"/>
    <w:rsid w:val="0063220A"/>
    <w:rsid w:val="00632C48"/>
    <w:rsid w:val="006331A9"/>
    <w:rsid w:val="0063386C"/>
    <w:rsid w:val="00635488"/>
    <w:rsid w:val="0063613C"/>
    <w:rsid w:val="0063621D"/>
    <w:rsid w:val="0063687C"/>
    <w:rsid w:val="006370AF"/>
    <w:rsid w:val="00637BF4"/>
    <w:rsid w:val="00642CBE"/>
    <w:rsid w:val="00642FCF"/>
    <w:rsid w:val="00643110"/>
    <w:rsid w:val="00643833"/>
    <w:rsid w:val="00645ABC"/>
    <w:rsid w:val="00646CCA"/>
    <w:rsid w:val="00650357"/>
    <w:rsid w:val="006506BC"/>
    <w:rsid w:val="0065113B"/>
    <w:rsid w:val="0065184A"/>
    <w:rsid w:val="006522DA"/>
    <w:rsid w:val="006524A2"/>
    <w:rsid w:val="00652659"/>
    <w:rsid w:val="00653FDF"/>
    <w:rsid w:val="00654994"/>
    <w:rsid w:val="00655A9A"/>
    <w:rsid w:val="00655B9F"/>
    <w:rsid w:val="00656396"/>
    <w:rsid w:val="006570BF"/>
    <w:rsid w:val="006570E2"/>
    <w:rsid w:val="00657ACA"/>
    <w:rsid w:val="00660D82"/>
    <w:rsid w:val="00661C3C"/>
    <w:rsid w:val="00661E3F"/>
    <w:rsid w:val="00662C5B"/>
    <w:rsid w:val="00663995"/>
    <w:rsid w:val="006640CB"/>
    <w:rsid w:val="006640F9"/>
    <w:rsid w:val="006648B6"/>
    <w:rsid w:val="00664E6C"/>
    <w:rsid w:val="0066556B"/>
    <w:rsid w:val="0066564A"/>
    <w:rsid w:val="006659D8"/>
    <w:rsid w:val="00665C2F"/>
    <w:rsid w:val="00665E62"/>
    <w:rsid w:val="00666204"/>
    <w:rsid w:val="00666262"/>
    <w:rsid w:val="006662A4"/>
    <w:rsid w:val="00667091"/>
    <w:rsid w:val="006672D6"/>
    <w:rsid w:val="00667319"/>
    <w:rsid w:val="00667742"/>
    <w:rsid w:val="00667E0F"/>
    <w:rsid w:val="0067102C"/>
    <w:rsid w:val="006722F0"/>
    <w:rsid w:val="006728F0"/>
    <w:rsid w:val="00672FD6"/>
    <w:rsid w:val="006741B0"/>
    <w:rsid w:val="006743A4"/>
    <w:rsid w:val="00674576"/>
    <w:rsid w:val="0067469F"/>
    <w:rsid w:val="0067539E"/>
    <w:rsid w:val="00675467"/>
    <w:rsid w:val="00675DA8"/>
    <w:rsid w:val="00675FD6"/>
    <w:rsid w:val="00676696"/>
    <w:rsid w:val="00676C1D"/>
    <w:rsid w:val="0067719C"/>
    <w:rsid w:val="00677586"/>
    <w:rsid w:val="00680292"/>
    <w:rsid w:val="006802A2"/>
    <w:rsid w:val="006802C8"/>
    <w:rsid w:val="00680937"/>
    <w:rsid w:val="0068100F"/>
    <w:rsid w:val="00681D3A"/>
    <w:rsid w:val="006826C4"/>
    <w:rsid w:val="00683380"/>
    <w:rsid w:val="00683A35"/>
    <w:rsid w:val="00684127"/>
    <w:rsid w:val="00684C15"/>
    <w:rsid w:val="00684CF6"/>
    <w:rsid w:val="00685195"/>
    <w:rsid w:val="00685212"/>
    <w:rsid w:val="00690D03"/>
    <w:rsid w:val="00693188"/>
    <w:rsid w:val="006941CF"/>
    <w:rsid w:val="00694297"/>
    <w:rsid w:val="0069469E"/>
    <w:rsid w:val="0069477F"/>
    <w:rsid w:val="00694ADD"/>
    <w:rsid w:val="00694EF1"/>
    <w:rsid w:val="00694F51"/>
    <w:rsid w:val="0069570C"/>
    <w:rsid w:val="00696097"/>
    <w:rsid w:val="00697C02"/>
    <w:rsid w:val="006A0048"/>
    <w:rsid w:val="006A0595"/>
    <w:rsid w:val="006A07AF"/>
    <w:rsid w:val="006A1B0D"/>
    <w:rsid w:val="006A1DA7"/>
    <w:rsid w:val="006A1E91"/>
    <w:rsid w:val="006A2508"/>
    <w:rsid w:val="006A2DC1"/>
    <w:rsid w:val="006A311F"/>
    <w:rsid w:val="006A351F"/>
    <w:rsid w:val="006A3D02"/>
    <w:rsid w:val="006A475E"/>
    <w:rsid w:val="006A5988"/>
    <w:rsid w:val="006A64EF"/>
    <w:rsid w:val="006A74D6"/>
    <w:rsid w:val="006B0428"/>
    <w:rsid w:val="006B06B5"/>
    <w:rsid w:val="006B0CAB"/>
    <w:rsid w:val="006B1644"/>
    <w:rsid w:val="006B1AE6"/>
    <w:rsid w:val="006B1BF3"/>
    <w:rsid w:val="006B265D"/>
    <w:rsid w:val="006B2C50"/>
    <w:rsid w:val="006B2CFB"/>
    <w:rsid w:val="006B2D52"/>
    <w:rsid w:val="006B3933"/>
    <w:rsid w:val="006B3F7B"/>
    <w:rsid w:val="006B43DD"/>
    <w:rsid w:val="006B4782"/>
    <w:rsid w:val="006B5E5A"/>
    <w:rsid w:val="006B6102"/>
    <w:rsid w:val="006B707E"/>
    <w:rsid w:val="006B73E9"/>
    <w:rsid w:val="006B779E"/>
    <w:rsid w:val="006C03B7"/>
    <w:rsid w:val="006C0B83"/>
    <w:rsid w:val="006C0C84"/>
    <w:rsid w:val="006C17D7"/>
    <w:rsid w:val="006C1C08"/>
    <w:rsid w:val="006C1C58"/>
    <w:rsid w:val="006C1CE1"/>
    <w:rsid w:val="006C2E0E"/>
    <w:rsid w:val="006C2FFE"/>
    <w:rsid w:val="006C3437"/>
    <w:rsid w:val="006C34FC"/>
    <w:rsid w:val="006C3550"/>
    <w:rsid w:val="006C358F"/>
    <w:rsid w:val="006C3A85"/>
    <w:rsid w:val="006C3E7F"/>
    <w:rsid w:val="006C453A"/>
    <w:rsid w:val="006C4632"/>
    <w:rsid w:val="006C4D6F"/>
    <w:rsid w:val="006C5378"/>
    <w:rsid w:val="006C5456"/>
    <w:rsid w:val="006C54DC"/>
    <w:rsid w:val="006C5A98"/>
    <w:rsid w:val="006C5FCC"/>
    <w:rsid w:val="006C6481"/>
    <w:rsid w:val="006C652A"/>
    <w:rsid w:val="006C6B66"/>
    <w:rsid w:val="006C7003"/>
    <w:rsid w:val="006C7972"/>
    <w:rsid w:val="006D20EB"/>
    <w:rsid w:val="006D2186"/>
    <w:rsid w:val="006D2224"/>
    <w:rsid w:val="006D2299"/>
    <w:rsid w:val="006D267D"/>
    <w:rsid w:val="006D41B6"/>
    <w:rsid w:val="006D601D"/>
    <w:rsid w:val="006D745C"/>
    <w:rsid w:val="006D7476"/>
    <w:rsid w:val="006D7872"/>
    <w:rsid w:val="006D788D"/>
    <w:rsid w:val="006E09DD"/>
    <w:rsid w:val="006E1A2F"/>
    <w:rsid w:val="006E2FC8"/>
    <w:rsid w:val="006E33E5"/>
    <w:rsid w:val="006E3604"/>
    <w:rsid w:val="006E3C07"/>
    <w:rsid w:val="006E3D25"/>
    <w:rsid w:val="006E3E82"/>
    <w:rsid w:val="006E4479"/>
    <w:rsid w:val="006E54DC"/>
    <w:rsid w:val="006E63DB"/>
    <w:rsid w:val="006E6847"/>
    <w:rsid w:val="006E6A93"/>
    <w:rsid w:val="006E6CC4"/>
    <w:rsid w:val="006F048E"/>
    <w:rsid w:val="006F0BF3"/>
    <w:rsid w:val="006F1200"/>
    <w:rsid w:val="006F1910"/>
    <w:rsid w:val="006F1B24"/>
    <w:rsid w:val="006F25E6"/>
    <w:rsid w:val="006F2A62"/>
    <w:rsid w:val="006F2D26"/>
    <w:rsid w:val="006F4EE3"/>
    <w:rsid w:val="006F602F"/>
    <w:rsid w:val="006F7823"/>
    <w:rsid w:val="006F7C84"/>
    <w:rsid w:val="007005C3"/>
    <w:rsid w:val="00700BD9"/>
    <w:rsid w:val="00700C52"/>
    <w:rsid w:val="00701051"/>
    <w:rsid w:val="00701ADD"/>
    <w:rsid w:val="00701D38"/>
    <w:rsid w:val="00701FA9"/>
    <w:rsid w:val="00702021"/>
    <w:rsid w:val="0070354A"/>
    <w:rsid w:val="007043EF"/>
    <w:rsid w:val="007049D4"/>
    <w:rsid w:val="007057BA"/>
    <w:rsid w:val="007061ED"/>
    <w:rsid w:val="007066A7"/>
    <w:rsid w:val="00707F3B"/>
    <w:rsid w:val="007103E9"/>
    <w:rsid w:val="00710711"/>
    <w:rsid w:val="0071113E"/>
    <w:rsid w:val="0071258C"/>
    <w:rsid w:val="00712872"/>
    <w:rsid w:val="00712F20"/>
    <w:rsid w:val="00713FD1"/>
    <w:rsid w:val="00714635"/>
    <w:rsid w:val="007146F4"/>
    <w:rsid w:val="00714800"/>
    <w:rsid w:val="00714890"/>
    <w:rsid w:val="0071494E"/>
    <w:rsid w:val="00715A8D"/>
    <w:rsid w:val="00716D5D"/>
    <w:rsid w:val="00717673"/>
    <w:rsid w:val="00717815"/>
    <w:rsid w:val="007204AD"/>
    <w:rsid w:val="00720816"/>
    <w:rsid w:val="00722255"/>
    <w:rsid w:val="00722C40"/>
    <w:rsid w:val="007234C8"/>
    <w:rsid w:val="0072413D"/>
    <w:rsid w:val="007245EA"/>
    <w:rsid w:val="007246B7"/>
    <w:rsid w:val="0072493B"/>
    <w:rsid w:val="007260C3"/>
    <w:rsid w:val="00730FD3"/>
    <w:rsid w:val="007316D7"/>
    <w:rsid w:val="00732166"/>
    <w:rsid w:val="0073665D"/>
    <w:rsid w:val="00736686"/>
    <w:rsid w:val="00737302"/>
    <w:rsid w:val="0073765D"/>
    <w:rsid w:val="00737C12"/>
    <w:rsid w:val="00740DD3"/>
    <w:rsid w:val="00741784"/>
    <w:rsid w:val="00742331"/>
    <w:rsid w:val="007428DF"/>
    <w:rsid w:val="00743243"/>
    <w:rsid w:val="00743307"/>
    <w:rsid w:val="00744190"/>
    <w:rsid w:val="007444C4"/>
    <w:rsid w:val="00744722"/>
    <w:rsid w:val="0074606D"/>
    <w:rsid w:val="007463D9"/>
    <w:rsid w:val="007469F9"/>
    <w:rsid w:val="00746D06"/>
    <w:rsid w:val="007470F4"/>
    <w:rsid w:val="007470FB"/>
    <w:rsid w:val="00747590"/>
    <w:rsid w:val="007475A8"/>
    <w:rsid w:val="00747616"/>
    <w:rsid w:val="0074782E"/>
    <w:rsid w:val="00747DB7"/>
    <w:rsid w:val="0075028E"/>
    <w:rsid w:val="00750B01"/>
    <w:rsid w:val="00750F88"/>
    <w:rsid w:val="0075110B"/>
    <w:rsid w:val="0075197A"/>
    <w:rsid w:val="00752A5C"/>
    <w:rsid w:val="00753170"/>
    <w:rsid w:val="00753FA6"/>
    <w:rsid w:val="0075430D"/>
    <w:rsid w:val="0075465E"/>
    <w:rsid w:val="00754CF2"/>
    <w:rsid w:val="007554F9"/>
    <w:rsid w:val="00755946"/>
    <w:rsid w:val="00755AB1"/>
    <w:rsid w:val="0075673B"/>
    <w:rsid w:val="00760258"/>
    <w:rsid w:val="007606BB"/>
    <w:rsid w:val="00760A4C"/>
    <w:rsid w:val="00760B05"/>
    <w:rsid w:val="00760C5D"/>
    <w:rsid w:val="00760F09"/>
    <w:rsid w:val="00761FFB"/>
    <w:rsid w:val="007644B2"/>
    <w:rsid w:val="0076498A"/>
    <w:rsid w:val="00764E4C"/>
    <w:rsid w:val="00765FF4"/>
    <w:rsid w:val="007660EE"/>
    <w:rsid w:val="00767B09"/>
    <w:rsid w:val="00770B62"/>
    <w:rsid w:val="00771106"/>
    <w:rsid w:val="007719C8"/>
    <w:rsid w:val="00772221"/>
    <w:rsid w:val="00772BB8"/>
    <w:rsid w:val="00773B8F"/>
    <w:rsid w:val="00774194"/>
    <w:rsid w:val="00774CE7"/>
    <w:rsid w:val="00775606"/>
    <w:rsid w:val="007762AF"/>
    <w:rsid w:val="00776D8D"/>
    <w:rsid w:val="00776FFC"/>
    <w:rsid w:val="00777A8B"/>
    <w:rsid w:val="0078002C"/>
    <w:rsid w:val="00780A8A"/>
    <w:rsid w:val="007815D1"/>
    <w:rsid w:val="007827BE"/>
    <w:rsid w:val="00782EF8"/>
    <w:rsid w:val="00784098"/>
    <w:rsid w:val="0078418E"/>
    <w:rsid w:val="00784F2B"/>
    <w:rsid w:val="00786CF2"/>
    <w:rsid w:val="00786F1E"/>
    <w:rsid w:val="00787B4D"/>
    <w:rsid w:val="0079106E"/>
    <w:rsid w:val="00791165"/>
    <w:rsid w:val="007912B6"/>
    <w:rsid w:val="00792917"/>
    <w:rsid w:val="0079311D"/>
    <w:rsid w:val="007945B8"/>
    <w:rsid w:val="00794683"/>
    <w:rsid w:val="00794C8F"/>
    <w:rsid w:val="00795C82"/>
    <w:rsid w:val="0079617D"/>
    <w:rsid w:val="007977F4"/>
    <w:rsid w:val="0079786A"/>
    <w:rsid w:val="00797C33"/>
    <w:rsid w:val="007A00DF"/>
    <w:rsid w:val="007A0E96"/>
    <w:rsid w:val="007A1ABB"/>
    <w:rsid w:val="007A1ED9"/>
    <w:rsid w:val="007A2093"/>
    <w:rsid w:val="007A2B13"/>
    <w:rsid w:val="007A2E48"/>
    <w:rsid w:val="007A309B"/>
    <w:rsid w:val="007A397D"/>
    <w:rsid w:val="007A3AE2"/>
    <w:rsid w:val="007A438B"/>
    <w:rsid w:val="007A581A"/>
    <w:rsid w:val="007A61B5"/>
    <w:rsid w:val="007A6733"/>
    <w:rsid w:val="007A693F"/>
    <w:rsid w:val="007B1BB4"/>
    <w:rsid w:val="007B1C0B"/>
    <w:rsid w:val="007B1C7C"/>
    <w:rsid w:val="007B1DDA"/>
    <w:rsid w:val="007B33C4"/>
    <w:rsid w:val="007B571A"/>
    <w:rsid w:val="007B5C45"/>
    <w:rsid w:val="007B6061"/>
    <w:rsid w:val="007B60F9"/>
    <w:rsid w:val="007B6389"/>
    <w:rsid w:val="007B64BB"/>
    <w:rsid w:val="007B7620"/>
    <w:rsid w:val="007B79F1"/>
    <w:rsid w:val="007B7B25"/>
    <w:rsid w:val="007B7E96"/>
    <w:rsid w:val="007C06DC"/>
    <w:rsid w:val="007C0D5D"/>
    <w:rsid w:val="007C2267"/>
    <w:rsid w:val="007C25F6"/>
    <w:rsid w:val="007C2ED2"/>
    <w:rsid w:val="007C336B"/>
    <w:rsid w:val="007C528F"/>
    <w:rsid w:val="007C6A76"/>
    <w:rsid w:val="007C6E08"/>
    <w:rsid w:val="007C715B"/>
    <w:rsid w:val="007C733B"/>
    <w:rsid w:val="007D1A26"/>
    <w:rsid w:val="007D1AA4"/>
    <w:rsid w:val="007D2968"/>
    <w:rsid w:val="007D370E"/>
    <w:rsid w:val="007D535A"/>
    <w:rsid w:val="007D5806"/>
    <w:rsid w:val="007D5F0F"/>
    <w:rsid w:val="007D62C8"/>
    <w:rsid w:val="007D64CF"/>
    <w:rsid w:val="007D677C"/>
    <w:rsid w:val="007D7B50"/>
    <w:rsid w:val="007D7F43"/>
    <w:rsid w:val="007E016B"/>
    <w:rsid w:val="007E0AF9"/>
    <w:rsid w:val="007E0D2E"/>
    <w:rsid w:val="007E118F"/>
    <w:rsid w:val="007E27C3"/>
    <w:rsid w:val="007E3326"/>
    <w:rsid w:val="007E3596"/>
    <w:rsid w:val="007E3903"/>
    <w:rsid w:val="007E3BA7"/>
    <w:rsid w:val="007E4077"/>
    <w:rsid w:val="007E6EED"/>
    <w:rsid w:val="007E720C"/>
    <w:rsid w:val="007E75EE"/>
    <w:rsid w:val="007F0905"/>
    <w:rsid w:val="007F0E48"/>
    <w:rsid w:val="007F0FE9"/>
    <w:rsid w:val="007F1307"/>
    <w:rsid w:val="007F1694"/>
    <w:rsid w:val="007F22FD"/>
    <w:rsid w:val="007F2ABB"/>
    <w:rsid w:val="007F3BEC"/>
    <w:rsid w:val="007F42A7"/>
    <w:rsid w:val="007F52A1"/>
    <w:rsid w:val="007F55D4"/>
    <w:rsid w:val="007F572A"/>
    <w:rsid w:val="007F75B0"/>
    <w:rsid w:val="007F7EED"/>
    <w:rsid w:val="008002C4"/>
    <w:rsid w:val="008012F7"/>
    <w:rsid w:val="00801A9D"/>
    <w:rsid w:val="00801E9C"/>
    <w:rsid w:val="0080338F"/>
    <w:rsid w:val="00803DC7"/>
    <w:rsid w:val="008043D5"/>
    <w:rsid w:val="00804779"/>
    <w:rsid w:val="00804906"/>
    <w:rsid w:val="00805076"/>
    <w:rsid w:val="0080522C"/>
    <w:rsid w:val="0080538B"/>
    <w:rsid w:val="008058E4"/>
    <w:rsid w:val="00805B83"/>
    <w:rsid w:val="008061A5"/>
    <w:rsid w:val="00806768"/>
    <w:rsid w:val="00806FAE"/>
    <w:rsid w:val="00810005"/>
    <w:rsid w:val="008108D4"/>
    <w:rsid w:val="00810CA4"/>
    <w:rsid w:val="00810FC9"/>
    <w:rsid w:val="00811A28"/>
    <w:rsid w:val="00813778"/>
    <w:rsid w:val="00814C95"/>
    <w:rsid w:val="00814D1A"/>
    <w:rsid w:val="0081503A"/>
    <w:rsid w:val="008158E0"/>
    <w:rsid w:val="00815A2A"/>
    <w:rsid w:val="00815EF6"/>
    <w:rsid w:val="008160DA"/>
    <w:rsid w:val="008161BA"/>
    <w:rsid w:val="0081631A"/>
    <w:rsid w:val="00816F5C"/>
    <w:rsid w:val="00817343"/>
    <w:rsid w:val="00817791"/>
    <w:rsid w:val="00821B73"/>
    <w:rsid w:val="0082293F"/>
    <w:rsid w:val="00823037"/>
    <w:rsid w:val="00823190"/>
    <w:rsid w:val="0082333E"/>
    <w:rsid w:val="00823C7F"/>
    <w:rsid w:val="00824E66"/>
    <w:rsid w:val="00825C6A"/>
    <w:rsid w:val="00826456"/>
    <w:rsid w:val="00826AAC"/>
    <w:rsid w:val="00827D00"/>
    <w:rsid w:val="00832372"/>
    <w:rsid w:val="0083292C"/>
    <w:rsid w:val="00833872"/>
    <w:rsid w:val="0083429E"/>
    <w:rsid w:val="00834A1F"/>
    <w:rsid w:val="0083503E"/>
    <w:rsid w:val="00835D0D"/>
    <w:rsid w:val="008361E3"/>
    <w:rsid w:val="008369B5"/>
    <w:rsid w:val="00836A0E"/>
    <w:rsid w:val="00837470"/>
    <w:rsid w:val="00837C4D"/>
    <w:rsid w:val="008430D8"/>
    <w:rsid w:val="00843540"/>
    <w:rsid w:val="00843D18"/>
    <w:rsid w:val="008441C9"/>
    <w:rsid w:val="00845362"/>
    <w:rsid w:val="008457E7"/>
    <w:rsid w:val="00846B41"/>
    <w:rsid w:val="00847597"/>
    <w:rsid w:val="0084783E"/>
    <w:rsid w:val="00850D9D"/>
    <w:rsid w:val="00851550"/>
    <w:rsid w:val="00851E62"/>
    <w:rsid w:val="00851F31"/>
    <w:rsid w:val="008524D3"/>
    <w:rsid w:val="008528E0"/>
    <w:rsid w:val="008533F3"/>
    <w:rsid w:val="00853B19"/>
    <w:rsid w:val="00853D21"/>
    <w:rsid w:val="00853F85"/>
    <w:rsid w:val="00854477"/>
    <w:rsid w:val="008544C5"/>
    <w:rsid w:val="008565BB"/>
    <w:rsid w:val="00856F7A"/>
    <w:rsid w:val="008571E3"/>
    <w:rsid w:val="00857913"/>
    <w:rsid w:val="00860458"/>
    <w:rsid w:val="008610A9"/>
    <w:rsid w:val="00861C79"/>
    <w:rsid w:val="00862B49"/>
    <w:rsid w:val="00863937"/>
    <w:rsid w:val="008651CB"/>
    <w:rsid w:val="0086521C"/>
    <w:rsid w:val="00865A38"/>
    <w:rsid w:val="00865BD7"/>
    <w:rsid w:val="00865D6C"/>
    <w:rsid w:val="008666DB"/>
    <w:rsid w:val="00867129"/>
    <w:rsid w:val="00867331"/>
    <w:rsid w:val="00867930"/>
    <w:rsid w:val="00867968"/>
    <w:rsid w:val="00867ACA"/>
    <w:rsid w:val="008700B7"/>
    <w:rsid w:val="008701FA"/>
    <w:rsid w:val="008706FB"/>
    <w:rsid w:val="0087295F"/>
    <w:rsid w:val="00872C92"/>
    <w:rsid w:val="00873084"/>
    <w:rsid w:val="008731D0"/>
    <w:rsid w:val="00873A0A"/>
    <w:rsid w:val="00873C9C"/>
    <w:rsid w:val="00874A6C"/>
    <w:rsid w:val="00875C2F"/>
    <w:rsid w:val="008766DA"/>
    <w:rsid w:val="00876A37"/>
    <w:rsid w:val="00876CF4"/>
    <w:rsid w:val="008778A7"/>
    <w:rsid w:val="00877BF6"/>
    <w:rsid w:val="00877EF8"/>
    <w:rsid w:val="00880122"/>
    <w:rsid w:val="00880975"/>
    <w:rsid w:val="00880BFF"/>
    <w:rsid w:val="0088102E"/>
    <w:rsid w:val="00881A32"/>
    <w:rsid w:val="00881A5E"/>
    <w:rsid w:val="00881CD5"/>
    <w:rsid w:val="00882C51"/>
    <w:rsid w:val="00883B5A"/>
    <w:rsid w:val="0088409A"/>
    <w:rsid w:val="00884380"/>
    <w:rsid w:val="00884651"/>
    <w:rsid w:val="008848B8"/>
    <w:rsid w:val="00884CA5"/>
    <w:rsid w:val="00884E31"/>
    <w:rsid w:val="00884EE7"/>
    <w:rsid w:val="0088500B"/>
    <w:rsid w:val="00886E6F"/>
    <w:rsid w:val="00886F1D"/>
    <w:rsid w:val="00887564"/>
    <w:rsid w:val="00891A25"/>
    <w:rsid w:val="00893F25"/>
    <w:rsid w:val="008945B1"/>
    <w:rsid w:val="00894912"/>
    <w:rsid w:val="00894AE7"/>
    <w:rsid w:val="008959BF"/>
    <w:rsid w:val="00895AD5"/>
    <w:rsid w:val="0089674A"/>
    <w:rsid w:val="008971F4"/>
    <w:rsid w:val="00897280"/>
    <w:rsid w:val="00897979"/>
    <w:rsid w:val="008A02E1"/>
    <w:rsid w:val="008A0B7E"/>
    <w:rsid w:val="008A1DD5"/>
    <w:rsid w:val="008A210C"/>
    <w:rsid w:val="008A342A"/>
    <w:rsid w:val="008A37D7"/>
    <w:rsid w:val="008A3EA2"/>
    <w:rsid w:val="008A4070"/>
    <w:rsid w:val="008A4A7F"/>
    <w:rsid w:val="008A4EAD"/>
    <w:rsid w:val="008A6BC0"/>
    <w:rsid w:val="008A7170"/>
    <w:rsid w:val="008B05EB"/>
    <w:rsid w:val="008B2ACD"/>
    <w:rsid w:val="008B3372"/>
    <w:rsid w:val="008B38FE"/>
    <w:rsid w:val="008B41DB"/>
    <w:rsid w:val="008B5C3D"/>
    <w:rsid w:val="008B602B"/>
    <w:rsid w:val="008B687A"/>
    <w:rsid w:val="008B70D8"/>
    <w:rsid w:val="008B7CF9"/>
    <w:rsid w:val="008C0536"/>
    <w:rsid w:val="008C05F3"/>
    <w:rsid w:val="008C1078"/>
    <w:rsid w:val="008C148F"/>
    <w:rsid w:val="008C1B71"/>
    <w:rsid w:val="008C269E"/>
    <w:rsid w:val="008C2817"/>
    <w:rsid w:val="008C28E3"/>
    <w:rsid w:val="008C332D"/>
    <w:rsid w:val="008C3D9E"/>
    <w:rsid w:val="008C5520"/>
    <w:rsid w:val="008C5FBA"/>
    <w:rsid w:val="008C606C"/>
    <w:rsid w:val="008C6499"/>
    <w:rsid w:val="008D0D5A"/>
    <w:rsid w:val="008D12C7"/>
    <w:rsid w:val="008D16D7"/>
    <w:rsid w:val="008D2346"/>
    <w:rsid w:val="008D2954"/>
    <w:rsid w:val="008D3725"/>
    <w:rsid w:val="008D3DF3"/>
    <w:rsid w:val="008D4A8E"/>
    <w:rsid w:val="008D4C05"/>
    <w:rsid w:val="008D4C2E"/>
    <w:rsid w:val="008D6843"/>
    <w:rsid w:val="008E0CEC"/>
    <w:rsid w:val="008E0ED8"/>
    <w:rsid w:val="008E15EF"/>
    <w:rsid w:val="008E1B62"/>
    <w:rsid w:val="008E2D6F"/>
    <w:rsid w:val="008E3297"/>
    <w:rsid w:val="008E35ED"/>
    <w:rsid w:val="008E3BAD"/>
    <w:rsid w:val="008E3E4A"/>
    <w:rsid w:val="008E6067"/>
    <w:rsid w:val="008E62F0"/>
    <w:rsid w:val="008E68FD"/>
    <w:rsid w:val="008E7B72"/>
    <w:rsid w:val="008F08A1"/>
    <w:rsid w:val="008F321F"/>
    <w:rsid w:val="008F35BE"/>
    <w:rsid w:val="008F38A2"/>
    <w:rsid w:val="008F3A18"/>
    <w:rsid w:val="008F411D"/>
    <w:rsid w:val="008F5046"/>
    <w:rsid w:val="008F5411"/>
    <w:rsid w:val="008F5E6E"/>
    <w:rsid w:val="008F5FE7"/>
    <w:rsid w:val="008F615D"/>
    <w:rsid w:val="008F715C"/>
    <w:rsid w:val="008F7453"/>
    <w:rsid w:val="008F748C"/>
    <w:rsid w:val="008F7602"/>
    <w:rsid w:val="008F7B13"/>
    <w:rsid w:val="008F7ED7"/>
    <w:rsid w:val="0090138C"/>
    <w:rsid w:val="009015A4"/>
    <w:rsid w:val="009026B1"/>
    <w:rsid w:val="0090273C"/>
    <w:rsid w:val="009027BC"/>
    <w:rsid w:val="009027F9"/>
    <w:rsid w:val="0090295B"/>
    <w:rsid w:val="009031EC"/>
    <w:rsid w:val="0090351C"/>
    <w:rsid w:val="00903A9D"/>
    <w:rsid w:val="00904278"/>
    <w:rsid w:val="00904CD8"/>
    <w:rsid w:val="00905298"/>
    <w:rsid w:val="00905308"/>
    <w:rsid w:val="00905805"/>
    <w:rsid w:val="00905DEF"/>
    <w:rsid w:val="00906062"/>
    <w:rsid w:val="00906322"/>
    <w:rsid w:val="0090699E"/>
    <w:rsid w:val="0090779C"/>
    <w:rsid w:val="0091044F"/>
    <w:rsid w:val="009104E9"/>
    <w:rsid w:val="009115B9"/>
    <w:rsid w:val="0091181C"/>
    <w:rsid w:val="00912BB2"/>
    <w:rsid w:val="00913911"/>
    <w:rsid w:val="00914A61"/>
    <w:rsid w:val="00914DEF"/>
    <w:rsid w:val="00915261"/>
    <w:rsid w:val="00915FC8"/>
    <w:rsid w:val="00915FE6"/>
    <w:rsid w:val="00916F00"/>
    <w:rsid w:val="0091732D"/>
    <w:rsid w:val="00917B35"/>
    <w:rsid w:val="00917EA4"/>
    <w:rsid w:val="00920661"/>
    <w:rsid w:val="0092119A"/>
    <w:rsid w:val="009215B2"/>
    <w:rsid w:val="00921A4A"/>
    <w:rsid w:val="00923008"/>
    <w:rsid w:val="00924025"/>
    <w:rsid w:val="0092473A"/>
    <w:rsid w:val="009264BC"/>
    <w:rsid w:val="00926CFB"/>
    <w:rsid w:val="00926E88"/>
    <w:rsid w:val="00930EDE"/>
    <w:rsid w:val="00932283"/>
    <w:rsid w:val="00933807"/>
    <w:rsid w:val="0093392F"/>
    <w:rsid w:val="00933E55"/>
    <w:rsid w:val="0093560F"/>
    <w:rsid w:val="00935951"/>
    <w:rsid w:val="00935EFB"/>
    <w:rsid w:val="00935F19"/>
    <w:rsid w:val="00936843"/>
    <w:rsid w:val="0093796A"/>
    <w:rsid w:val="00937BF2"/>
    <w:rsid w:val="00940D02"/>
    <w:rsid w:val="00941232"/>
    <w:rsid w:val="00941AB4"/>
    <w:rsid w:val="009429A6"/>
    <w:rsid w:val="00943080"/>
    <w:rsid w:val="00943279"/>
    <w:rsid w:val="00943946"/>
    <w:rsid w:val="00944037"/>
    <w:rsid w:val="0094471E"/>
    <w:rsid w:val="00945E5B"/>
    <w:rsid w:val="00947034"/>
    <w:rsid w:val="00950073"/>
    <w:rsid w:val="00950738"/>
    <w:rsid w:val="00950C49"/>
    <w:rsid w:val="00951566"/>
    <w:rsid w:val="009538C1"/>
    <w:rsid w:val="009540CD"/>
    <w:rsid w:val="0095501B"/>
    <w:rsid w:val="00955399"/>
    <w:rsid w:val="00955586"/>
    <w:rsid w:val="009558FF"/>
    <w:rsid w:val="009561B3"/>
    <w:rsid w:val="00956C3E"/>
    <w:rsid w:val="00957401"/>
    <w:rsid w:val="00957F6E"/>
    <w:rsid w:val="00960F56"/>
    <w:rsid w:val="009614A4"/>
    <w:rsid w:val="0096222F"/>
    <w:rsid w:val="00962839"/>
    <w:rsid w:val="00963A02"/>
    <w:rsid w:val="00963A84"/>
    <w:rsid w:val="009647DC"/>
    <w:rsid w:val="009653DB"/>
    <w:rsid w:val="00965B6C"/>
    <w:rsid w:val="00966449"/>
    <w:rsid w:val="0096675F"/>
    <w:rsid w:val="00966936"/>
    <w:rsid w:val="00966DFD"/>
    <w:rsid w:val="00970370"/>
    <w:rsid w:val="00970E32"/>
    <w:rsid w:val="00971262"/>
    <w:rsid w:val="009713FF"/>
    <w:rsid w:val="00971E35"/>
    <w:rsid w:val="0097388F"/>
    <w:rsid w:val="00973B38"/>
    <w:rsid w:val="00973D51"/>
    <w:rsid w:val="009748A4"/>
    <w:rsid w:val="009753A8"/>
    <w:rsid w:val="00975CB9"/>
    <w:rsid w:val="00976787"/>
    <w:rsid w:val="00981447"/>
    <w:rsid w:val="00981EBA"/>
    <w:rsid w:val="009823F6"/>
    <w:rsid w:val="00982538"/>
    <w:rsid w:val="00982665"/>
    <w:rsid w:val="0098375D"/>
    <w:rsid w:val="00983C77"/>
    <w:rsid w:val="00983DF4"/>
    <w:rsid w:val="009851B5"/>
    <w:rsid w:val="0098599E"/>
    <w:rsid w:val="00985EEE"/>
    <w:rsid w:val="00986F87"/>
    <w:rsid w:val="00987775"/>
    <w:rsid w:val="009877BE"/>
    <w:rsid w:val="00987817"/>
    <w:rsid w:val="0099048B"/>
    <w:rsid w:val="0099048F"/>
    <w:rsid w:val="00990883"/>
    <w:rsid w:val="00990C57"/>
    <w:rsid w:val="00990D7D"/>
    <w:rsid w:val="0099201B"/>
    <w:rsid w:val="009923DC"/>
    <w:rsid w:val="009927B3"/>
    <w:rsid w:val="00992CC1"/>
    <w:rsid w:val="009939EE"/>
    <w:rsid w:val="00993B88"/>
    <w:rsid w:val="00993CE9"/>
    <w:rsid w:val="009952F1"/>
    <w:rsid w:val="00995FF0"/>
    <w:rsid w:val="009969B2"/>
    <w:rsid w:val="009973DB"/>
    <w:rsid w:val="009973E6"/>
    <w:rsid w:val="009976DA"/>
    <w:rsid w:val="009A0351"/>
    <w:rsid w:val="009A0399"/>
    <w:rsid w:val="009A0D8E"/>
    <w:rsid w:val="009A252F"/>
    <w:rsid w:val="009A3717"/>
    <w:rsid w:val="009A4AAF"/>
    <w:rsid w:val="009A4BC8"/>
    <w:rsid w:val="009A56F4"/>
    <w:rsid w:val="009A5990"/>
    <w:rsid w:val="009A59DF"/>
    <w:rsid w:val="009A6A72"/>
    <w:rsid w:val="009A6B16"/>
    <w:rsid w:val="009B06E2"/>
    <w:rsid w:val="009B170C"/>
    <w:rsid w:val="009B1D98"/>
    <w:rsid w:val="009B259D"/>
    <w:rsid w:val="009B2831"/>
    <w:rsid w:val="009B28E8"/>
    <w:rsid w:val="009B29E1"/>
    <w:rsid w:val="009B2A1D"/>
    <w:rsid w:val="009B2E18"/>
    <w:rsid w:val="009B3C06"/>
    <w:rsid w:val="009B40EC"/>
    <w:rsid w:val="009B4692"/>
    <w:rsid w:val="009B4A54"/>
    <w:rsid w:val="009B517A"/>
    <w:rsid w:val="009B6F10"/>
    <w:rsid w:val="009B77E6"/>
    <w:rsid w:val="009C11E3"/>
    <w:rsid w:val="009C1EB7"/>
    <w:rsid w:val="009C26C8"/>
    <w:rsid w:val="009C3A38"/>
    <w:rsid w:val="009C4264"/>
    <w:rsid w:val="009C43FB"/>
    <w:rsid w:val="009C4E27"/>
    <w:rsid w:val="009C53DB"/>
    <w:rsid w:val="009C54DB"/>
    <w:rsid w:val="009C6973"/>
    <w:rsid w:val="009C713D"/>
    <w:rsid w:val="009C7A1A"/>
    <w:rsid w:val="009D17DB"/>
    <w:rsid w:val="009D1BDB"/>
    <w:rsid w:val="009D2132"/>
    <w:rsid w:val="009D2E50"/>
    <w:rsid w:val="009D330E"/>
    <w:rsid w:val="009D3F59"/>
    <w:rsid w:val="009D4068"/>
    <w:rsid w:val="009D415A"/>
    <w:rsid w:val="009D46FC"/>
    <w:rsid w:val="009D4D54"/>
    <w:rsid w:val="009D574D"/>
    <w:rsid w:val="009D5AED"/>
    <w:rsid w:val="009D5B33"/>
    <w:rsid w:val="009D697B"/>
    <w:rsid w:val="009D6B0E"/>
    <w:rsid w:val="009D723C"/>
    <w:rsid w:val="009D78EA"/>
    <w:rsid w:val="009E04DD"/>
    <w:rsid w:val="009E0ADB"/>
    <w:rsid w:val="009E154C"/>
    <w:rsid w:val="009E36C7"/>
    <w:rsid w:val="009E37D5"/>
    <w:rsid w:val="009E3C6D"/>
    <w:rsid w:val="009E43A3"/>
    <w:rsid w:val="009E4FB4"/>
    <w:rsid w:val="009E56D4"/>
    <w:rsid w:val="009E6ED0"/>
    <w:rsid w:val="009E759A"/>
    <w:rsid w:val="009F197F"/>
    <w:rsid w:val="009F2549"/>
    <w:rsid w:val="009F270E"/>
    <w:rsid w:val="009F30ED"/>
    <w:rsid w:val="009F339C"/>
    <w:rsid w:val="009F379A"/>
    <w:rsid w:val="009F39DC"/>
    <w:rsid w:val="009F3EAB"/>
    <w:rsid w:val="009F434F"/>
    <w:rsid w:val="009F5499"/>
    <w:rsid w:val="009F79A4"/>
    <w:rsid w:val="00A0067E"/>
    <w:rsid w:val="00A00DEC"/>
    <w:rsid w:val="00A024AE"/>
    <w:rsid w:val="00A02CEA"/>
    <w:rsid w:val="00A04CA2"/>
    <w:rsid w:val="00A05248"/>
    <w:rsid w:val="00A058C8"/>
    <w:rsid w:val="00A05A87"/>
    <w:rsid w:val="00A061BA"/>
    <w:rsid w:val="00A06C46"/>
    <w:rsid w:val="00A10041"/>
    <w:rsid w:val="00A10D23"/>
    <w:rsid w:val="00A10F1F"/>
    <w:rsid w:val="00A115D4"/>
    <w:rsid w:val="00A119F8"/>
    <w:rsid w:val="00A11AC6"/>
    <w:rsid w:val="00A125EA"/>
    <w:rsid w:val="00A137CA"/>
    <w:rsid w:val="00A154B7"/>
    <w:rsid w:val="00A16E1E"/>
    <w:rsid w:val="00A176D2"/>
    <w:rsid w:val="00A17939"/>
    <w:rsid w:val="00A17F69"/>
    <w:rsid w:val="00A20679"/>
    <w:rsid w:val="00A21682"/>
    <w:rsid w:val="00A2168B"/>
    <w:rsid w:val="00A2382C"/>
    <w:rsid w:val="00A23E6F"/>
    <w:rsid w:val="00A24263"/>
    <w:rsid w:val="00A24D37"/>
    <w:rsid w:val="00A258D0"/>
    <w:rsid w:val="00A26164"/>
    <w:rsid w:val="00A3002A"/>
    <w:rsid w:val="00A30E62"/>
    <w:rsid w:val="00A31C42"/>
    <w:rsid w:val="00A3223A"/>
    <w:rsid w:val="00A325C7"/>
    <w:rsid w:val="00A3275D"/>
    <w:rsid w:val="00A32BD1"/>
    <w:rsid w:val="00A33387"/>
    <w:rsid w:val="00A33FCD"/>
    <w:rsid w:val="00A345BD"/>
    <w:rsid w:val="00A34660"/>
    <w:rsid w:val="00A3528F"/>
    <w:rsid w:val="00A354EF"/>
    <w:rsid w:val="00A3673C"/>
    <w:rsid w:val="00A36C12"/>
    <w:rsid w:val="00A36C23"/>
    <w:rsid w:val="00A37743"/>
    <w:rsid w:val="00A3786A"/>
    <w:rsid w:val="00A37EAA"/>
    <w:rsid w:val="00A404C2"/>
    <w:rsid w:val="00A407AB"/>
    <w:rsid w:val="00A4095B"/>
    <w:rsid w:val="00A41616"/>
    <w:rsid w:val="00A41E83"/>
    <w:rsid w:val="00A420BD"/>
    <w:rsid w:val="00A42117"/>
    <w:rsid w:val="00A422B3"/>
    <w:rsid w:val="00A42A2E"/>
    <w:rsid w:val="00A42D1A"/>
    <w:rsid w:val="00A42E9D"/>
    <w:rsid w:val="00A43CA0"/>
    <w:rsid w:val="00A44848"/>
    <w:rsid w:val="00A46441"/>
    <w:rsid w:val="00A46C9E"/>
    <w:rsid w:val="00A5003C"/>
    <w:rsid w:val="00A54352"/>
    <w:rsid w:val="00A5515A"/>
    <w:rsid w:val="00A55574"/>
    <w:rsid w:val="00A55BA9"/>
    <w:rsid w:val="00A57D38"/>
    <w:rsid w:val="00A60276"/>
    <w:rsid w:val="00A602EE"/>
    <w:rsid w:val="00A61221"/>
    <w:rsid w:val="00A617DB"/>
    <w:rsid w:val="00A61AAD"/>
    <w:rsid w:val="00A62E5C"/>
    <w:rsid w:val="00A63153"/>
    <w:rsid w:val="00A6386F"/>
    <w:rsid w:val="00A63AA8"/>
    <w:rsid w:val="00A642CD"/>
    <w:rsid w:val="00A6452B"/>
    <w:rsid w:val="00A64AD1"/>
    <w:rsid w:val="00A6570B"/>
    <w:rsid w:val="00A6635F"/>
    <w:rsid w:val="00A66570"/>
    <w:rsid w:val="00A66706"/>
    <w:rsid w:val="00A66776"/>
    <w:rsid w:val="00A66E48"/>
    <w:rsid w:val="00A67600"/>
    <w:rsid w:val="00A67EA0"/>
    <w:rsid w:val="00A7059F"/>
    <w:rsid w:val="00A71E00"/>
    <w:rsid w:val="00A723F2"/>
    <w:rsid w:val="00A739CF"/>
    <w:rsid w:val="00A740B8"/>
    <w:rsid w:val="00A74897"/>
    <w:rsid w:val="00A74E3B"/>
    <w:rsid w:val="00A74E5E"/>
    <w:rsid w:val="00A7526C"/>
    <w:rsid w:val="00A75ED2"/>
    <w:rsid w:val="00A770C0"/>
    <w:rsid w:val="00A77837"/>
    <w:rsid w:val="00A807A3"/>
    <w:rsid w:val="00A81428"/>
    <w:rsid w:val="00A8163B"/>
    <w:rsid w:val="00A81B45"/>
    <w:rsid w:val="00A82534"/>
    <w:rsid w:val="00A82E5A"/>
    <w:rsid w:val="00A83494"/>
    <w:rsid w:val="00A834DA"/>
    <w:rsid w:val="00A834EC"/>
    <w:rsid w:val="00A84A56"/>
    <w:rsid w:val="00A85CB1"/>
    <w:rsid w:val="00A85EF5"/>
    <w:rsid w:val="00A866DE"/>
    <w:rsid w:val="00A86CEA"/>
    <w:rsid w:val="00A90C8D"/>
    <w:rsid w:val="00A90EFD"/>
    <w:rsid w:val="00A919F6"/>
    <w:rsid w:val="00A927C4"/>
    <w:rsid w:val="00A92CE9"/>
    <w:rsid w:val="00A92F8F"/>
    <w:rsid w:val="00A93646"/>
    <w:rsid w:val="00A93A37"/>
    <w:rsid w:val="00A94854"/>
    <w:rsid w:val="00A95206"/>
    <w:rsid w:val="00A9525A"/>
    <w:rsid w:val="00A966A9"/>
    <w:rsid w:val="00AA0AAD"/>
    <w:rsid w:val="00AA3E6F"/>
    <w:rsid w:val="00AA41B9"/>
    <w:rsid w:val="00AA4773"/>
    <w:rsid w:val="00AA5FA9"/>
    <w:rsid w:val="00AB07E9"/>
    <w:rsid w:val="00AB0A12"/>
    <w:rsid w:val="00AB0D0C"/>
    <w:rsid w:val="00AB0D7F"/>
    <w:rsid w:val="00AB1E38"/>
    <w:rsid w:val="00AB2652"/>
    <w:rsid w:val="00AB2E06"/>
    <w:rsid w:val="00AB3AE7"/>
    <w:rsid w:val="00AB3CD5"/>
    <w:rsid w:val="00AB3FCA"/>
    <w:rsid w:val="00AB4047"/>
    <w:rsid w:val="00AB43DD"/>
    <w:rsid w:val="00AB48FE"/>
    <w:rsid w:val="00AB4C7E"/>
    <w:rsid w:val="00AB5346"/>
    <w:rsid w:val="00AB54D0"/>
    <w:rsid w:val="00AB5896"/>
    <w:rsid w:val="00AB6B07"/>
    <w:rsid w:val="00AB757E"/>
    <w:rsid w:val="00AC20E6"/>
    <w:rsid w:val="00AC2C9B"/>
    <w:rsid w:val="00AC429E"/>
    <w:rsid w:val="00AC42D0"/>
    <w:rsid w:val="00AC4C94"/>
    <w:rsid w:val="00AC4E1E"/>
    <w:rsid w:val="00AC5333"/>
    <w:rsid w:val="00AC5AF9"/>
    <w:rsid w:val="00AC63EF"/>
    <w:rsid w:val="00AC6517"/>
    <w:rsid w:val="00AC7097"/>
    <w:rsid w:val="00AC7624"/>
    <w:rsid w:val="00AC7D3F"/>
    <w:rsid w:val="00AC7E88"/>
    <w:rsid w:val="00AD0C5C"/>
    <w:rsid w:val="00AD1AB2"/>
    <w:rsid w:val="00AD2391"/>
    <w:rsid w:val="00AD2927"/>
    <w:rsid w:val="00AD3AF8"/>
    <w:rsid w:val="00AD403C"/>
    <w:rsid w:val="00AD4072"/>
    <w:rsid w:val="00AD5546"/>
    <w:rsid w:val="00AD5740"/>
    <w:rsid w:val="00AD5746"/>
    <w:rsid w:val="00AD59A7"/>
    <w:rsid w:val="00AD5F67"/>
    <w:rsid w:val="00AD664F"/>
    <w:rsid w:val="00AD749A"/>
    <w:rsid w:val="00AD78BA"/>
    <w:rsid w:val="00AD7AC0"/>
    <w:rsid w:val="00AE053A"/>
    <w:rsid w:val="00AE117D"/>
    <w:rsid w:val="00AE18B2"/>
    <w:rsid w:val="00AE1DEB"/>
    <w:rsid w:val="00AE2670"/>
    <w:rsid w:val="00AE32EE"/>
    <w:rsid w:val="00AE476C"/>
    <w:rsid w:val="00AE4B5D"/>
    <w:rsid w:val="00AE4EDA"/>
    <w:rsid w:val="00AE5BBC"/>
    <w:rsid w:val="00AE6A36"/>
    <w:rsid w:val="00AE6E08"/>
    <w:rsid w:val="00AF0373"/>
    <w:rsid w:val="00AF1529"/>
    <w:rsid w:val="00AF1608"/>
    <w:rsid w:val="00AF17CB"/>
    <w:rsid w:val="00AF1BA7"/>
    <w:rsid w:val="00AF262F"/>
    <w:rsid w:val="00AF29FC"/>
    <w:rsid w:val="00AF3674"/>
    <w:rsid w:val="00AF39AB"/>
    <w:rsid w:val="00AF3E66"/>
    <w:rsid w:val="00AF4874"/>
    <w:rsid w:val="00AF52B3"/>
    <w:rsid w:val="00AF53DA"/>
    <w:rsid w:val="00AF58DD"/>
    <w:rsid w:val="00AF5963"/>
    <w:rsid w:val="00AF5FCA"/>
    <w:rsid w:val="00AF72A3"/>
    <w:rsid w:val="00B01E67"/>
    <w:rsid w:val="00B02A55"/>
    <w:rsid w:val="00B03C39"/>
    <w:rsid w:val="00B04372"/>
    <w:rsid w:val="00B0488A"/>
    <w:rsid w:val="00B04B8D"/>
    <w:rsid w:val="00B052E5"/>
    <w:rsid w:val="00B054FC"/>
    <w:rsid w:val="00B07099"/>
    <w:rsid w:val="00B1044F"/>
    <w:rsid w:val="00B1059A"/>
    <w:rsid w:val="00B10C4E"/>
    <w:rsid w:val="00B10D7C"/>
    <w:rsid w:val="00B12582"/>
    <w:rsid w:val="00B131A7"/>
    <w:rsid w:val="00B141F9"/>
    <w:rsid w:val="00B1479E"/>
    <w:rsid w:val="00B15248"/>
    <w:rsid w:val="00B1530D"/>
    <w:rsid w:val="00B154B3"/>
    <w:rsid w:val="00B1600A"/>
    <w:rsid w:val="00B16B58"/>
    <w:rsid w:val="00B16F8C"/>
    <w:rsid w:val="00B174C4"/>
    <w:rsid w:val="00B178D7"/>
    <w:rsid w:val="00B17EB1"/>
    <w:rsid w:val="00B20338"/>
    <w:rsid w:val="00B210FD"/>
    <w:rsid w:val="00B22278"/>
    <w:rsid w:val="00B23038"/>
    <w:rsid w:val="00B2334E"/>
    <w:rsid w:val="00B24182"/>
    <w:rsid w:val="00B249DF"/>
    <w:rsid w:val="00B254A8"/>
    <w:rsid w:val="00B25707"/>
    <w:rsid w:val="00B258A4"/>
    <w:rsid w:val="00B25FF0"/>
    <w:rsid w:val="00B264CC"/>
    <w:rsid w:val="00B2671C"/>
    <w:rsid w:val="00B274FA"/>
    <w:rsid w:val="00B277BD"/>
    <w:rsid w:val="00B3094E"/>
    <w:rsid w:val="00B31268"/>
    <w:rsid w:val="00B31F52"/>
    <w:rsid w:val="00B32229"/>
    <w:rsid w:val="00B3242D"/>
    <w:rsid w:val="00B32978"/>
    <w:rsid w:val="00B32E37"/>
    <w:rsid w:val="00B32EDE"/>
    <w:rsid w:val="00B32F9E"/>
    <w:rsid w:val="00B337F6"/>
    <w:rsid w:val="00B33C13"/>
    <w:rsid w:val="00B358D0"/>
    <w:rsid w:val="00B3668C"/>
    <w:rsid w:val="00B37093"/>
    <w:rsid w:val="00B3751C"/>
    <w:rsid w:val="00B40D60"/>
    <w:rsid w:val="00B41035"/>
    <w:rsid w:val="00B413A7"/>
    <w:rsid w:val="00B4199B"/>
    <w:rsid w:val="00B422E0"/>
    <w:rsid w:val="00B42A64"/>
    <w:rsid w:val="00B459E5"/>
    <w:rsid w:val="00B4614C"/>
    <w:rsid w:val="00B47B35"/>
    <w:rsid w:val="00B47C1C"/>
    <w:rsid w:val="00B47D8A"/>
    <w:rsid w:val="00B501F8"/>
    <w:rsid w:val="00B503EB"/>
    <w:rsid w:val="00B50881"/>
    <w:rsid w:val="00B510A0"/>
    <w:rsid w:val="00B53237"/>
    <w:rsid w:val="00B533A2"/>
    <w:rsid w:val="00B549A3"/>
    <w:rsid w:val="00B54EE2"/>
    <w:rsid w:val="00B55192"/>
    <w:rsid w:val="00B55615"/>
    <w:rsid w:val="00B561DC"/>
    <w:rsid w:val="00B56CF3"/>
    <w:rsid w:val="00B56D07"/>
    <w:rsid w:val="00B57D8E"/>
    <w:rsid w:val="00B57EBE"/>
    <w:rsid w:val="00B605B8"/>
    <w:rsid w:val="00B61263"/>
    <w:rsid w:val="00B617F3"/>
    <w:rsid w:val="00B61845"/>
    <w:rsid w:val="00B6230C"/>
    <w:rsid w:val="00B630C2"/>
    <w:rsid w:val="00B63AE5"/>
    <w:rsid w:val="00B63CA6"/>
    <w:rsid w:val="00B63E83"/>
    <w:rsid w:val="00B64880"/>
    <w:rsid w:val="00B648F8"/>
    <w:rsid w:val="00B65177"/>
    <w:rsid w:val="00B652B3"/>
    <w:rsid w:val="00B65902"/>
    <w:rsid w:val="00B65A6B"/>
    <w:rsid w:val="00B65BA6"/>
    <w:rsid w:val="00B65F1B"/>
    <w:rsid w:val="00B666B4"/>
    <w:rsid w:val="00B6746C"/>
    <w:rsid w:val="00B714F3"/>
    <w:rsid w:val="00B71991"/>
    <w:rsid w:val="00B71E6A"/>
    <w:rsid w:val="00B72542"/>
    <w:rsid w:val="00B737BE"/>
    <w:rsid w:val="00B73D51"/>
    <w:rsid w:val="00B74223"/>
    <w:rsid w:val="00B748B3"/>
    <w:rsid w:val="00B74B61"/>
    <w:rsid w:val="00B75C3C"/>
    <w:rsid w:val="00B75F19"/>
    <w:rsid w:val="00B760B5"/>
    <w:rsid w:val="00B77AD1"/>
    <w:rsid w:val="00B801A3"/>
    <w:rsid w:val="00B8058B"/>
    <w:rsid w:val="00B80BC9"/>
    <w:rsid w:val="00B81601"/>
    <w:rsid w:val="00B8196E"/>
    <w:rsid w:val="00B82B43"/>
    <w:rsid w:val="00B82FB1"/>
    <w:rsid w:val="00B83CFD"/>
    <w:rsid w:val="00B841BA"/>
    <w:rsid w:val="00B84A31"/>
    <w:rsid w:val="00B84C8F"/>
    <w:rsid w:val="00B85746"/>
    <w:rsid w:val="00B858F7"/>
    <w:rsid w:val="00B85BAF"/>
    <w:rsid w:val="00B865DD"/>
    <w:rsid w:val="00B870C1"/>
    <w:rsid w:val="00B90499"/>
    <w:rsid w:val="00B90ED9"/>
    <w:rsid w:val="00B90F2F"/>
    <w:rsid w:val="00B916A3"/>
    <w:rsid w:val="00B916CE"/>
    <w:rsid w:val="00B91C55"/>
    <w:rsid w:val="00B9293D"/>
    <w:rsid w:val="00B93439"/>
    <w:rsid w:val="00B9391F"/>
    <w:rsid w:val="00B94296"/>
    <w:rsid w:val="00B95B97"/>
    <w:rsid w:val="00B95C91"/>
    <w:rsid w:val="00B9623C"/>
    <w:rsid w:val="00B96A8C"/>
    <w:rsid w:val="00B96CA7"/>
    <w:rsid w:val="00B973D7"/>
    <w:rsid w:val="00B97F30"/>
    <w:rsid w:val="00BA003B"/>
    <w:rsid w:val="00BA12C7"/>
    <w:rsid w:val="00BA1363"/>
    <w:rsid w:val="00BA1F31"/>
    <w:rsid w:val="00BA2491"/>
    <w:rsid w:val="00BA2817"/>
    <w:rsid w:val="00BA2B05"/>
    <w:rsid w:val="00BA2C53"/>
    <w:rsid w:val="00BA33D3"/>
    <w:rsid w:val="00BA36EE"/>
    <w:rsid w:val="00BA3E44"/>
    <w:rsid w:val="00BA40E9"/>
    <w:rsid w:val="00BA44A9"/>
    <w:rsid w:val="00BA47A0"/>
    <w:rsid w:val="00BA4D54"/>
    <w:rsid w:val="00BA5A2C"/>
    <w:rsid w:val="00BA64ED"/>
    <w:rsid w:val="00BA70FD"/>
    <w:rsid w:val="00BA7EFD"/>
    <w:rsid w:val="00BA7FD3"/>
    <w:rsid w:val="00BB1586"/>
    <w:rsid w:val="00BB2081"/>
    <w:rsid w:val="00BB2EF3"/>
    <w:rsid w:val="00BB36B8"/>
    <w:rsid w:val="00BB3CCF"/>
    <w:rsid w:val="00BB5C62"/>
    <w:rsid w:val="00BB6890"/>
    <w:rsid w:val="00BB7ED8"/>
    <w:rsid w:val="00BC06C3"/>
    <w:rsid w:val="00BC0D8E"/>
    <w:rsid w:val="00BC2087"/>
    <w:rsid w:val="00BC2647"/>
    <w:rsid w:val="00BC2BD9"/>
    <w:rsid w:val="00BC360D"/>
    <w:rsid w:val="00BC3BA8"/>
    <w:rsid w:val="00BC3E8B"/>
    <w:rsid w:val="00BC4213"/>
    <w:rsid w:val="00BC52BA"/>
    <w:rsid w:val="00BC53CF"/>
    <w:rsid w:val="00BC5753"/>
    <w:rsid w:val="00BC634D"/>
    <w:rsid w:val="00BC6B82"/>
    <w:rsid w:val="00BC7AF0"/>
    <w:rsid w:val="00BD1095"/>
    <w:rsid w:val="00BD2A62"/>
    <w:rsid w:val="00BD394D"/>
    <w:rsid w:val="00BD3ABC"/>
    <w:rsid w:val="00BD54E9"/>
    <w:rsid w:val="00BD55B5"/>
    <w:rsid w:val="00BD6CF9"/>
    <w:rsid w:val="00BD714A"/>
    <w:rsid w:val="00BD7317"/>
    <w:rsid w:val="00BD7409"/>
    <w:rsid w:val="00BD7563"/>
    <w:rsid w:val="00BE05FB"/>
    <w:rsid w:val="00BE0900"/>
    <w:rsid w:val="00BE22FD"/>
    <w:rsid w:val="00BE31F1"/>
    <w:rsid w:val="00BE41D4"/>
    <w:rsid w:val="00BE4DBD"/>
    <w:rsid w:val="00BE60D8"/>
    <w:rsid w:val="00BE6796"/>
    <w:rsid w:val="00BE6912"/>
    <w:rsid w:val="00BE6A0A"/>
    <w:rsid w:val="00BE6F37"/>
    <w:rsid w:val="00BE76EC"/>
    <w:rsid w:val="00BF0956"/>
    <w:rsid w:val="00BF237E"/>
    <w:rsid w:val="00BF252C"/>
    <w:rsid w:val="00BF2A6D"/>
    <w:rsid w:val="00BF2D15"/>
    <w:rsid w:val="00BF4198"/>
    <w:rsid w:val="00BF4718"/>
    <w:rsid w:val="00BF4B83"/>
    <w:rsid w:val="00BF6081"/>
    <w:rsid w:val="00BF671D"/>
    <w:rsid w:val="00BF690E"/>
    <w:rsid w:val="00BF72E8"/>
    <w:rsid w:val="00BF750A"/>
    <w:rsid w:val="00C00137"/>
    <w:rsid w:val="00C00644"/>
    <w:rsid w:val="00C01DD5"/>
    <w:rsid w:val="00C0230A"/>
    <w:rsid w:val="00C0349A"/>
    <w:rsid w:val="00C0367B"/>
    <w:rsid w:val="00C03BFA"/>
    <w:rsid w:val="00C04578"/>
    <w:rsid w:val="00C0506C"/>
    <w:rsid w:val="00C0587F"/>
    <w:rsid w:val="00C05C83"/>
    <w:rsid w:val="00C0708B"/>
    <w:rsid w:val="00C075E7"/>
    <w:rsid w:val="00C104F9"/>
    <w:rsid w:val="00C1273C"/>
    <w:rsid w:val="00C12744"/>
    <w:rsid w:val="00C12966"/>
    <w:rsid w:val="00C13A59"/>
    <w:rsid w:val="00C14686"/>
    <w:rsid w:val="00C1488C"/>
    <w:rsid w:val="00C149E2"/>
    <w:rsid w:val="00C156D9"/>
    <w:rsid w:val="00C15E9A"/>
    <w:rsid w:val="00C16720"/>
    <w:rsid w:val="00C16B5B"/>
    <w:rsid w:val="00C202B3"/>
    <w:rsid w:val="00C205CF"/>
    <w:rsid w:val="00C23FB8"/>
    <w:rsid w:val="00C240A8"/>
    <w:rsid w:val="00C24881"/>
    <w:rsid w:val="00C251BC"/>
    <w:rsid w:val="00C25F1A"/>
    <w:rsid w:val="00C2608E"/>
    <w:rsid w:val="00C26EFA"/>
    <w:rsid w:val="00C3059A"/>
    <w:rsid w:val="00C30F27"/>
    <w:rsid w:val="00C316EC"/>
    <w:rsid w:val="00C31713"/>
    <w:rsid w:val="00C31C0E"/>
    <w:rsid w:val="00C32686"/>
    <w:rsid w:val="00C33F59"/>
    <w:rsid w:val="00C3464A"/>
    <w:rsid w:val="00C35092"/>
    <w:rsid w:val="00C35E13"/>
    <w:rsid w:val="00C36460"/>
    <w:rsid w:val="00C36661"/>
    <w:rsid w:val="00C36918"/>
    <w:rsid w:val="00C36F03"/>
    <w:rsid w:val="00C37B19"/>
    <w:rsid w:val="00C37C1D"/>
    <w:rsid w:val="00C403AB"/>
    <w:rsid w:val="00C40BE9"/>
    <w:rsid w:val="00C40D1B"/>
    <w:rsid w:val="00C40DFD"/>
    <w:rsid w:val="00C41BC7"/>
    <w:rsid w:val="00C41FAC"/>
    <w:rsid w:val="00C45D37"/>
    <w:rsid w:val="00C504C0"/>
    <w:rsid w:val="00C51C46"/>
    <w:rsid w:val="00C52837"/>
    <w:rsid w:val="00C52A3E"/>
    <w:rsid w:val="00C54004"/>
    <w:rsid w:val="00C548D8"/>
    <w:rsid w:val="00C54E82"/>
    <w:rsid w:val="00C562A8"/>
    <w:rsid w:val="00C56506"/>
    <w:rsid w:val="00C56F1A"/>
    <w:rsid w:val="00C5796D"/>
    <w:rsid w:val="00C57B7E"/>
    <w:rsid w:val="00C57E14"/>
    <w:rsid w:val="00C60D95"/>
    <w:rsid w:val="00C61370"/>
    <w:rsid w:val="00C61473"/>
    <w:rsid w:val="00C618CC"/>
    <w:rsid w:val="00C619A1"/>
    <w:rsid w:val="00C62E5C"/>
    <w:rsid w:val="00C632D5"/>
    <w:rsid w:val="00C63AB6"/>
    <w:rsid w:val="00C63B8F"/>
    <w:rsid w:val="00C63BFE"/>
    <w:rsid w:val="00C641E0"/>
    <w:rsid w:val="00C64A1D"/>
    <w:rsid w:val="00C64C7B"/>
    <w:rsid w:val="00C65081"/>
    <w:rsid w:val="00C65111"/>
    <w:rsid w:val="00C65E9D"/>
    <w:rsid w:val="00C66198"/>
    <w:rsid w:val="00C664DB"/>
    <w:rsid w:val="00C66A42"/>
    <w:rsid w:val="00C66D8D"/>
    <w:rsid w:val="00C66DF9"/>
    <w:rsid w:val="00C70334"/>
    <w:rsid w:val="00C70FCB"/>
    <w:rsid w:val="00C72512"/>
    <w:rsid w:val="00C72690"/>
    <w:rsid w:val="00C73B91"/>
    <w:rsid w:val="00C73D75"/>
    <w:rsid w:val="00C751E2"/>
    <w:rsid w:val="00C75D0D"/>
    <w:rsid w:val="00C76144"/>
    <w:rsid w:val="00C7635A"/>
    <w:rsid w:val="00C76C2A"/>
    <w:rsid w:val="00C773C3"/>
    <w:rsid w:val="00C77A2E"/>
    <w:rsid w:val="00C81251"/>
    <w:rsid w:val="00C81D7D"/>
    <w:rsid w:val="00C8256D"/>
    <w:rsid w:val="00C8282D"/>
    <w:rsid w:val="00C82877"/>
    <w:rsid w:val="00C83A4B"/>
    <w:rsid w:val="00C83A7E"/>
    <w:rsid w:val="00C83C8D"/>
    <w:rsid w:val="00C84EFC"/>
    <w:rsid w:val="00C8502E"/>
    <w:rsid w:val="00C8522D"/>
    <w:rsid w:val="00C85498"/>
    <w:rsid w:val="00C85891"/>
    <w:rsid w:val="00C85A43"/>
    <w:rsid w:val="00C85A77"/>
    <w:rsid w:val="00C861C4"/>
    <w:rsid w:val="00C86952"/>
    <w:rsid w:val="00C87DE6"/>
    <w:rsid w:val="00C90179"/>
    <w:rsid w:val="00C901B1"/>
    <w:rsid w:val="00C91785"/>
    <w:rsid w:val="00C920C8"/>
    <w:rsid w:val="00C92295"/>
    <w:rsid w:val="00C92B20"/>
    <w:rsid w:val="00C94034"/>
    <w:rsid w:val="00C947B8"/>
    <w:rsid w:val="00C95F09"/>
    <w:rsid w:val="00C96704"/>
    <w:rsid w:val="00CA07BF"/>
    <w:rsid w:val="00CA0A1E"/>
    <w:rsid w:val="00CA0C29"/>
    <w:rsid w:val="00CA0F8E"/>
    <w:rsid w:val="00CA1250"/>
    <w:rsid w:val="00CA1891"/>
    <w:rsid w:val="00CA1E81"/>
    <w:rsid w:val="00CA43BC"/>
    <w:rsid w:val="00CA43FA"/>
    <w:rsid w:val="00CA564F"/>
    <w:rsid w:val="00CA5B00"/>
    <w:rsid w:val="00CA679B"/>
    <w:rsid w:val="00CA6B6E"/>
    <w:rsid w:val="00CA6FAC"/>
    <w:rsid w:val="00CA7D90"/>
    <w:rsid w:val="00CA7E00"/>
    <w:rsid w:val="00CB0513"/>
    <w:rsid w:val="00CB06A4"/>
    <w:rsid w:val="00CB0DA6"/>
    <w:rsid w:val="00CB1106"/>
    <w:rsid w:val="00CB274B"/>
    <w:rsid w:val="00CB28C6"/>
    <w:rsid w:val="00CB351F"/>
    <w:rsid w:val="00CB412B"/>
    <w:rsid w:val="00CB4C49"/>
    <w:rsid w:val="00CB4F67"/>
    <w:rsid w:val="00CB703A"/>
    <w:rsid w:val="00CB72CE"/>
    <w:rsid w:val="00CB7758"/>
    <w:rsid w:val="00CC1AE4"/>
    <w:rsid w:val="00CC1E5D"/>
    <w:rsid w:val="00CC1E7E"/>
    <w:rsid w:val="00CC58E0"/>
    <w:rsid w:val="00CC6640"/>
    <w:rsid w:val="00CC7368"/>
    <w:rsid w:val="00CC7EF1"/>
    <w:rsid w:val="00CD006E"/>
    <w:rsid w:val="00CD1846"/>
    <w:rsid w:val="00CD1CC8"/>
    <w:rsid w:val="00CD1E1F"/>
    <w:rsid w:val="00CD1F6B"/>
    <w:rsid w:val="00CD38F4"/>
    <w:rsid w:val="00CD4452"/>
    <w:rsid w:val="00CD474E"/>
    <w:rsid w:val="00CD4A33"/>
    <w:rsid w:val="00CD4B19"/>
    <w:rsid w:val="00CD5522"/>
    <w:rsid w:val="00CD580A"/>
    <w:rsid w:val="00CD5E90"/>
    <w:rsid w:val="00CD5F3B"/>
    <w:rsid w:val="00CD7411"/>
    <w:rsid w:val="00CD7FA7"/>
    <w:rsid w:val="00CE012D"/>
    <w:rsid w:val="00CE0197"/>
    <w:rsid w:val="00CE0315"/>
    <w:rsid w:val="00CE1A69"/>
    <w:rsid w:val="00CE2063"/>
    <w:rsid w:val="00CE2C41"/>
    <w:rsid w:val="00CE36EC"/>
    <w:rsid w:val="00CE3F6A"/>
    <w:rsid w:val="00CE41EA"/>
    <w:rsid w:val="00CE4497"/>
    <w:rsid w:val="00CE5463"/>
    <w:rsid w:val="00CE580E"/>
    <w:rsid w:val="00CE5E56"/>
    <w:rsid w:val="00CE6D0D"/>
    <w:rsid w:val="00CE73CF"/>
    <w:rsid w:val="00CE740B"/>
    <w:rsid w:val="00CE774E"/>
    <w:rsid w:val="00CE782A"/>
    <w:rsid w:val="00CE7C20"/>
    <w:rsid w:val="00CF0CF7"/>
    <w:rsid w:val="00CF1540"/>
    <w:rsid w:val="00CF1FE0"/>
    <w:rsid w:val="00CF2421"/>
    <w:rsid w:val="00CF3395"/>
    <w:rsid w:val="00CF3CB8"/>
    <w:rsid w:val="00CF467B"/>
    <w:rsid w:val="00CF4B17"/>
    <w:rsid w:val="00CF644D"/>
    <w:rsid w:val="00CF7BCC"/>
    <w:rsid w:val="00CF7D84"/>
    <w:rsid w:val="00D006FB"/>
    <w:rsid w:val="00D00863"/>
    <w:rsid w:val="00D016F1"/>
    <w:rsid w:val="00D01F96"/>
    <w:rsid w:val="00D0271D"/>
    <w:rsid w:val="00D03DF6"/>
    <w:rsid w:val="00D043E8"/>
    <w:rsid w:val="00D04D15"/>
    <w:rsid w:val="00D04E81"/>
    <w:rsid w:val="00D056A6"/>
    <w:rsid w:val="00D06B4B"/>
    <w:rsid w:val="00D1132D"/>
    <w:rsid w:val="00D11AE4"/>
    <w:rsid w:val="00D11E3A"/>
    <w:rsid w:val="00D14FBB"/>
    <w:rsid w:val="00D14FFB"/>
    <w:rsid w:val="00D1533B"/>
    <w:rsid w:val="00D15F0E"/>
    <w:rsid w:val="00D161BB"/>
    <w:rsid w:val="00D16B4D"/>
    <w:rsid w:val="00D16CB8"/>
    <w:rsid w:val="00D16E5E"/>
    <w:rsid w:val="00D173E6"/>
    <w:rsid w:val="00D17439"/>
    <w:rsid w:val="00D17EBD"/>
    <w:rsid w:val="00D20092"/>
    <w:rsid w:val="00D2083D"/>
    <w:rsid w:val="00D20BC9"/>
    <w:rsid w:val="00D21251"/>
    <w:rsid w:val="00D21254"/>
    <w:rsid w:val="00D2298D"/>
    <w:rsid w:val="00D22F56"/>
    <w:rsid w:val="00D23151"/>
    <w:rsid w:val="00D23526"/>
    <w:rsid w:val="00D238BD"/>
    <w:rsid w:val="00D23E9D"/>
    <w:rsid w:val="00D23F6C"/>
    <w:rsid w:val="00D253AB"/>
    <w:rsid w:val="00D25A8A"/>
    <w:rsid w:val="00D25B26"/>
    <w:rsid w:val="00D25B66"/>
    <w:rsid w:val="00D25C69"/>
    <w:rsid w:val="00D2632F"/>
    <w:rsid w:val="00D26D7E"/>
    <w:rsid w:val="00D27417"/>
    <w:rsid w:val="00D27F1C"/>
    <w:rsid w:val="00D30BAD"/>
    <w:rsid w:val="00D314D6"/>
    <w:rsid w:val="00D31CC6"/>
    <w:rsid w:val="00D328A6"/>
    <w:rsid w:val="00D33BDE"/>
    <w:rsid w:val="00D33CBC"/>
    <w:rsid w:val="00D345DF"/>
    <w:rsid w:val="00D34847"/>
    <w:rsid w:val="00D35611"/>
    <w:rsid w:val="00D356DF"/>
    <w:rsid w:val="00D36873"/>
    <w:rsid w:val="00D37996"/>
    <w:rsid w:val="00D37CFD"/>
    <w:rsid w:val="00D40161"/>
    <w:rsid w:val="00D40A16"/>
    <w:rsid w:val="00D41869"/>
    <w:rsid w:val="00D4193A"/>
    <w:rsid w:val="00D41DB4"/>
    <w:rsid w:val="00D42028"/>
    <w:rsid w:val="00D431E0"/>
    <w:rsid w:val="00D43229"/>
    <w:rsid w:val="00D43244"/>
    <w:rsid w:val="00D43C82"/>
    <w:rsid w:val="00D44BC7"/>
    <w:rsid w:val="00D46557"/>
    <w:rsid w:val="00D46591"/>
    <w:rsid w:val="00D46D16"/>
    <w:rsid w:val="00D478DF"/>
    <w:rsid w:val="00D47C36"/>
    <w:rsid w:val="00D47DB3"/>
    <w:rsid w:val="00D5008D"/>
    <w:rsid w:val="00D50170"/>
    <w:rsid w:val="00D50436"/>
    <w:rsid w:val="00D50584"/>
    <w:rsid w:val="00D50610"/>
    <w:rsid w:val="00D512D5"/>
    <w:rsid w:val="00D515CA"/>
    <w:rsid w:val="00D516A2"/>
    <w:rsid w:val="00D51BD9"/>
    <w:rsid w:val="00D53114"/>
    <w:rsid w:val="00D54277"/>
    <w:rsid w:val="00D54DBC"/>
    <w:rsid w:val="00D550A9"/>
    <w:rsid w:val="00D550BE"/>
    <w:rsid w:val="00D568EB"/>
    <w:rsid w:val="00D57D00"/>
    <w:rsid w:val="00D6018F"/>
    <w:rsid w:val="00D60AA9"/>
    <w:rsid w:val="00D62135"/>
    <w:rsid w:val="00D65DD8"/>
    <w:rsid w:val="00D673E1"/>
    <w:rsid w:val="00D70272"/>
    <w:rsid w:val="00D711F4"/>
    <w:rsid w:val="00D71419"/>
    <w:rsid w:val="00D71762"/>
    <w:rsid w:val="00D71F5F"/>
    <w:rsid w:val="00D7228A"/>
    <w:rsid w:val="00D7295A"/>
    <w:rsid w:val="00D72C19"/>
    <w:rsid w:val="00D72CA5"/>
    <w:rsid w:val="00D72D66"/>
    <w:rsid w:val="00D73A59"/>
    <w:rsid w:val="00D743EC"/>
    <w:rsid w:val="00D74AFF"/>
    <w:rsid w:val="00D7522C"/>
    <w:rsid w:val="00D77145"/>
    <w:rsid w:val="00D80508"/>
    <w:rsid w:val="00D80FB4"/>
    <w:rsid w:val="00D81158"/>
    <w:rsid w:val="00D81755"/>
    <w:rsid w:val="00D81CCE"/>
    <w:rsid w:val="00D81CD0"/>
    <w:rsid w:val="00D82A77"/>
    <w:rsid w:val="00D82C76"/>
    <w:rsid w:val="00D830AB"/>
    <w:rsid w:val="00D84381"/>
    <w:rsid w:val="00D850B0"/>
    <w:rsid w:val="00D8593B"/>
    <w:rsid w:val="00D870A9"/>
    <w:rsid w:val="00D87938"/>
    <w:rsid w:val="00D90852"/>
    <w:rsid w:val="00D91393"/>
    <w:rsid w:val="00D91F7A"/>
    <w:rsid w:val="00D920A1"/>
    <w:rsid w:val="00D92FF0"/>
    <w:rsid w:val="00D93CA9"/>
    <w:rsid w:val="00D95EC2"/>
    <w:rsid w:val="00D96023"/>
    <w:rsid w:val="00DA047D"/>
    <w:rsid w:val="00DA1171"/>
    <w:rsid w:val="00DA16FB"/>
    <w:rsid w:val="00DA3116"/>
    <w:rsid w:val="00DA5116"/>
    <w:rsid w:val="00DA543F"/>
    <w:rsid w:val="00DA5BBF"/>
    <w:rsid w:val="00DA6CD0"/>
    <w:rsid w:val="00DA71EB"/>
    <w:rsid w:val="00DA71FD"/>
    <w:rsid w:val="00DA769B"/>
    <w:rsid w:val="00DB17D3"/>
    <w:rsid w:val="00DB1B62"/>
    <w:rsid w:val="00DB2331"/>
    <w:rsid w:val="00DB2819"/>
    <w:rsid w:val="00DB2EE5"/>
    <w:rsid w:val="00DB40BB"/>
    <w:rsid w:val="00DB681C"/>
    <w:rsid w:val="00DB6D69"/>
    <w:rsid w:val="00DB71CE"/>
    <w:rsid w:val="00DB757A"/>
    <w:rsid w:val="00DC01AD"/>
    <w:rsid w:val="00DC0D54"/>
    <w:rsid w:val="00DC22C5"/>
    <w:rsid w:val="00DC2577"/>
    <w:rsid w:val="00DC26A3"/>
    <w:rsid w:val="00DC285A"/>
    <w:rsid w:val="00DC2EA3"/>
    <w:rsid w:val="00DC421D"/>
    <w:rsid w:val="00DC4E82"/>
    <w:rsid w:val="00DC7105"/>
    <w:rsid w:val="00DC7F3F"/>
    <w:rsid w:val="00DD072D"/>
    <w:rsid w:val="00DD1254"/>
    <w:rsid w:val="00DD12D4"/>
    <w:rsid w:val="00DD1BC5"/>
    <w:rsid w:val="00DD2083"/>
    <w:rsid w:val="00DD345E"/>
    <w:rsid w:val="00DD34D9"/>
    <w:rsid w:val="00DD37A4"/>
    <w:rsid w:val="00DD38B1"/>
    <w:rsid w:val="00DD3D7D"/>
    <w:rsid w:val="00DD442D"/>
    <w:rsid w:val="00DD5130"/>
    <w:rsid w:val="00DD5336"/>
    <w:rsid w:val="00DD59B2"/>
    <w:rsid w:val="00DD607D"/>
    <w:rsid w:val="00DD6DE5"/>
    <w:rsid w:val="00DD6E1D"/>
    <w:rsid w:val="00DD6F1F"/>
    <w:rsid w:val="00DE1162"/>
    <w:rsid w:val="00DE1617"/>
    <w:rsid w:val="00DE2C46"/>
    <w:rsid w:val="00DE34B8"/>
    <w:rsid w:val="00DE4A7C"/>
    <w:rsid w:val="00DE5A93"/>
    <w:rsid w:val="00DE69B9"/>
    <w:rsid w:val="00DE6B96"/>
    <w:rsid w:val="00DE6E96"/>
    <w:rsid w:val="00DE7993"/>
    <w:rsid w:val="00DF067F"/>
    <w:rsid w:val="00DF079F"/>
    <w:rsid w:val="00DF18CF"/>
    <w:rsid w:val="00DF1AB3"/>
    <w:rsid w:val="00DF2149"/>
    <w:rsid w:val="00DF29E4"/>
    <w:rsid w:val="00DF2B8C"/>
    <w:rsid w:val="00DF49BA"/>
    <w:rsid w:val="00DF538E"/>
    <w:rsid w:val="00DF5F96"/>
    <w:rsid w:val="00DF6608"/>
    <w:rsid w:val="00DF740C"/>
    <w:rsid w:val="00DF7953"/>
    <w:rsid w:val="00E002DD"/>
    <w:rsid w:val="00E009EA"/>
    <w:rsid w:val="00E01013"/>
    <w:rsid w:val="00E023D7"/>
    <w:rsid w:val="00E0334B"/>
    <w:rsid w:val="00E0378F"/>
    <w:rsid w:val="00E051CE"/>
    <w:rsid w:val="00E0530C"/>
    <w:rsid w:val="00E05347"/>
    <w:rsid w:val="00E05846"/>
    <w:rsid w:val="00E059DF"/>
    <w:rsid w:val="00E0674F"/>
    <w:rsid w:val="00E06CF7"/>
    <w:rsid w:val="00E0730B"/>
    <w:rsid w:val="00E108B4"/>
    <w:rsid w:val="00E10AC3"/>
    <w:rsid w:val="00E11086"/>
    <w:rsid w:val="00E11513"/>
    <w:rsid w:val="00E11FE0"/>
    <w:rsid w:val="00E12272"/>
    <w:rsid w:val="00E129D9"/>
    <w:rsid w:val="00E130AF"/>
    <w:rsid w:val="00E1368B"/>
    <w:rsid w:val="00E13E4D"/>
    <w:rsid w:val="00E140AC"/>
    <w:rsid w:val="00E16309"/>
    <w:rsid w:val="00E169DC"/>
    <w:rsid w:val="00E16AE2"/>
    <w:rsid w:val="00E16CA1"/>
    <w:rsid w:val="00E16E5B"/>
    <w:rsid w:val="00E16FFE"/>
    <w:rsid w:val="00E17E36"/>
    <w:rsid w:val="00E20315"/>
    <w:rsid w:val="00E20605"/>
    <w:rsid w:val="00E207B3"/>
    <w:rsid w:val="00E21148"/>
    <w:rsid w:val="00E22146"/>
    <w:rsid w:val="00E229D5"/>
    <w:rsid w:val="00E23168"/>
    <w:rsid w:val="00E23CF0"/>
    <w:rsid w:val="00E24444"/>
    <w:rsid w:val="00E24487"/>
    <w:rsid w:val="00E25574"/>
    <w:rsid w:val="00E256D0"/>
    <w:rsid w:val="00E2626C"/>
    <w:rsid w:val="00E276BC"/>
    <w:rsid w:val="00E27C6F"/>
    <w:rsid w:val="00E27DE0"/>
    <w:rsid w:val="00E30B5F"/>
    <w:rsid w:val="00E32C6B"/>
    <w:rsid w:val="00E3357B"/>
    <w:rsid w:val="00E33977"/>
    <w:rsid w:val="00E33B1D"/>
    <w:rsid w:val="00E34C10"/>
    <w:rsid w:val="00E355C2"/>
    <w:rsid w:val="00E3579E"/>
    <w:rsid w:val="00E35EC6"/>
    <w:rsid w:val="00E36688"/>
    <w:rsid w:val="00E37CCD"/>
    <w:rsid w:val="00E37F52"/>
    <w:rsid w:val="00E406D7"/>
    <w:rsid w:val="00E40F99"/>
    <w:rsid w:val="00E41868"/>
    <w:rsid w:val="00E41BC9"/>
    <w:rsid w:val="00E42DC6"/>
    <w:rsid w:val="00E4338F"/>
    <w:rsid w:val="00E43E96"/>
    <w:rsid w:val="00E4409D"/>
    <w:rsid w:val="00E44AB4"/>
    <w:rsid w:val="00E45306"/>
    <w:rsid w:val="00E45AB4"/>
    <w:rsid w:val="00E46FA4"/>
    <w:rsid w:val="00E472A0"/>
    <w:rsid w:val="00E4777A"/>
    <w:rsid w:val="00E51BE6"/>
    <w:rsid w:val="00E52B70"/>
    <w:rsid w:val="00E53BDD"/>
    <w:rsid w:val="00E53C18"/>
    <w:rsid w:val="00E53EDF"/>
    <w:rsid w:val="00E54EA2"/>
    <w:rsid w:val="00E551E2"/>
    <w:rsid w:val="00E55202"/>
    <w:rsid w:val="00E55E45"/>
    <w:rsid w:val="00E56180"/>
    <w:rsid w:val="00E5699D"/>
    <w:rsid w:val="00E56FA6"/>
    <w:rsid w:val="00E57926"/>
    <w:rsid w:val="00E607B3"/>
    <w:rsid w:val="00E60AF3"/>
    <w:rsid w:val="00E6104E"/>
    <w:rsid w:val="00E61CF3"/>
    <w:rsid w:val="00E62A2C"/>
    <w:rsid w:val="00E6312F"/>
    <w:rsid w:val="00E6458B"/>
    <w:rsid w:val="00E6588B"/>
    <w:rsid w:val="00E66B0F"/>
    <w:rsid w:val="00E67427"/>
    <w:rsid w:val="00E678C2"/>
    <w:rsid w:val="00E67FC0"/>
    <w:rsid w:val="00E7017B"/>
    <w:rsid w:val="00E7081B"/>
    <w:rsid w:val="00E70D37"/>
    <w:rsid w:val="00E715E8"/>
    <w:rsid w:val="00E71674"/>
    <w:rsid w:val="00E7339D"/>
    <w:rsid w:val="00E73D5B"/>
    <w:rsid w:val="00E747D7"/>
    <w:rsid w:val="00E74915"/>
    <w:rsid w:val="00E7505C"/>
    <w:rsid w:val="00E754BC"/>
    <w:rsid w:val="00E755BC"/>
    <w:rsid w:val="00E75EEA"/>
    <w:rsid w:val="00E76107"/>
    <w:rsid w:val="00E76606"/>
    <w:rsid w:val="00E800C8"/>
    <w:rsid w:val="00E8080A"/>
    <w:rsid w:val="00E80BE5"/>
    <w:rsid w:val="00E822FA"/>
    <w:rsid w:val="00E82464"/>
    <w:rsid w:val="00E83CF9"/>
    <w:rsid w:val="00E84235"/>
    <w:rsid w:val="00E845A4"/>
    <w:rsid w:val="00E84895"/>
    <w:rsid w:val="00E84AFF"/>
    <w:rsid w:val="00E86A27"/>
    <w:rsid w:val="00E8728D"/>
    <w:rsid w:val="00E87474"/>
    <w:rsid w:val="00E913DB"/>
    <w:rsid w:val="00E91E7D"/>
    <w:rsid w:val="00E91FDC"/>
    <w:rsid w:val="00E9262D"/>
    <w:rsid w:val="00E92A87"/>
    <w:rsid w:val="00E92E5F"/>
    <w:rsid w:val="00E93337"/>
    <w:rsid w:val="00E93A9D"/>
    <w:rsid w:val="00E943E2"/>
    <w:rsid w:val="00E94D89"/>
    <w:rsid w:val="00E94E94"/>
    <w:rsid w:val="00E96333"/>
    <w:rsid w:val="00E96A9F"/>
    <w:rsid w:val="00E96E1F"/>
    <w:rsid w:val="00E96F3F"/>
    <w:rsid w:val="00E97078"/>
    <w:rsid w:val="00E975FF"/>
    <w:rsid w:val="00E979A4"/>
    <w:rsid w:val="00EA2C3A"/>
    <w:rsid w:val="00EA3714"/>
    <w:rsid w:val="00EA3BB0"/>
    <w:rsid w:val="00EA3FE9"/>
    <w:rsid w:val="00EA4292"/>
    <w:rsid w:val="00EA4D7A"/>
    <w:rsid w:val="00EA5B36"/>
    <w:rsid w:val="00EA6198"/>
    <w:rsid w:val="00EA71F1"/>
    <w:rsid w:val="00EA7A74"/>
    <w:rsid w:val="00EA7FE7"/>
    <w:rsid w:val="00EB1586"/>
    <w:rsid w:val="00EB16B5"/>
    <w:rsid w:val="00EB1A1A"/>
    <w:rsid w:val="00EB1AF7"/>
    <w:rsid w:val="00EB21B9"/>
    <w:rsid w:val="00EB2B05"/>
    <w:rsid w:val="00EB3233"/>
    <w:rsid w:val="00EB3472"/>
    <w:rsid w:val="00EB46FB"/>
    <w:rsid w:val="00EB47DF"/>
    <w:rsid w:val="00EB5450"/>
    <w:rsid w:val="00EB7431"/>
    <w:rsid w:val="00EB776E"/>
    <w:rsid w:val="00EC0743"/>
    <w:rsid w:val="00EC07B4"/>
    <w:rsid w:val="00EC07D1"/>
    <w:rsid w:val="00EC115E"/>
    <w:rsid w:val="00EC170A"/>
    <w:rsid w:val="00EC1AAE"/>
    <w:rsid w:val="00EC2774"/>
    <w:rsid w:val="00EC2B2E"/>
    <w:rsid w:val="00EC2DCE"/>
    <w:rsid w:val="00EC30F4"/>
    <w:rsid w:val="00EC318B"/>
    <w:rsid w:val="00EC378D"/>
    <w:rsid w:val="00EC385D"/>
    <w:rsid w:val="00EC3993"/>
    <w:rsid w:val="00EC4293"/>
    <w:rsid w:val="00EC43BC"/>
    <w:rsid w:val="00EC5AD0"/>
    <w:rsid w:val="00EC5E8F"/>
    <w:rsid w:val="00EC709F"/>
    <w:rsid w:val="00EC72FA"/>
    <w:rsid w:val="00ED00CE"/>
    <w:rsid w:val="00ED08FF"/>
    <w:rsid w:val="00ED092E"/>
    <w:rsid w:val="00ED21DB"/>
    <w:rsid w:val="00ED2990"/>
    <w:rsid w:val="00ED30D8"/>
    <w:rsid w:val="00ED3384"/>
    <w:rsid w:val="00ED474C"/>
    <w:rsid w:val="00ED4AFF"/>
    <w:rsid w:val="00ED4D98"/>
    <w:rsid w:val="00ED7283"/>
    <w:rsid w:val="00EE1A4D"/>
    <w:rsid w:val="00EE1A96"/>
    <w:rsid w:val="00EE1FA2"/>
    <w:rsid w:val="00EE2730"/>
    <w:rsid w:val="00EE3694"/>
    <w:rsid w:val="00EE43D4"/>
    <w:rsid w:val="00EE4CD2"/>
    <w:rsid w:val="00EE59CE"/>
    <w:rsid w:val="00EE5B2D"/>
    <w:rsid w:val="00EE692C"/>
    <w:rsid w:val="00EE6B63"/>
    <w:rsid w:val="00EE73F7"/>
    <w:rsid w:val="00EE7D9D"/>
    <w:rsid w:val="00EF0BFD"/>
    <w:rsid w:val="00EF17A0"/>
    <w:rsid w:val="00EF23E9"/>
    <w:rsid w:val="00EF2A04"/>
    <w:rsid w:val="00EF2E92"/>
    <w:rsid w:val="00EF4E4B"/>
    <w:rsid w:val="00EF581F"/>
    <w:rsid w:val="00EF5C0B"/>
    <w:rsid w:val="00EF6F77"/>
    <w:rsid w:val="00EF7FCE"/>
    <w:rsid w:val="00F00143"/>
    <w:rsid w:val="00F01049"/>
    <w:rsid w:val="00F03187"/>
    <w:rsid w:val="00F03324"/>
    <w:rsid w:val="00F04D8D"/>
    <w:rsid w:val="00F0517B"/>
    <w:rsid w:val="00F05699"/>
    <w:rsid w:val="00F05A2A"/>
    <w:rsid w:val="00F05C08"/>
    <w:rsid w:val="00F0606A"/>
    <w:rsid w:val="00F06E2C"/>
    <w:rsid w:val="00F06E7D"/>
    <w:rsid w:val="00F07EAB"/>
    <w:rsid w:val="00F10E4B"/>
    <w:rsid w:val="00F112D4"/>
    <w:rsid w:val="00F121C9"/>
    <w:rsid w:val="00F124AF"/>
    <w:rsid w:val="00F1252F"/>
    <w:rsid w:val="00F1312D"/>
    <w:rsid w:val="00F13B57"/>
    <w:rsid w:val="00F1464C"/>
    <w:rsid w:val="00F158BC"/>
    <w:rsid w:val="00F15B03"/>
    <w:rsid w:val="00F16B49"/>
    <w:rsid w:val="00F17BCC"/>
    <w:rsid w:val="00F201DC"/>
    <w:rsid w:val="00F20803"/>
    <w:rsid w:val="00F20DA9"/>
    <w:rsid w:val="00F21803"/>
    <w:rsid w:val="00F21E0C"/>
    <w:rsid w:val="00F22A79"/>
    <w:rsid w:val="00F22BFA"/>
    <w:rsid w:val="00F23084"/>
    <w:rsid w:val="00F238C2"/>
    <w:rsid w:val="00F24474"/>
    <w:rsid w:val="00F24D75"/>
    <w:rsid w:val="00F24DB0"/>
    <w:rsid w:val="00F2501A"/>
    <w:rsid w:val="00F25131"/>
    <w:rsid w:val="00F2542E"/>
    <w:rsid w:val="00F255D6"/>
    <w:rsid w:val="00F25C1F"/>
    <w:rsid w:val="00F26142"/>
    <w:rsid w:val="00F2669F"/>
    <w:rsid w:val="00F26C5B"/>
    <w:rsid w:val="00F26E65"/>
    <w:rsid w:val="00F26E9C"/>
    <w:rsid w:val="00F271C4"/>
    <w:rsid w:val="00F27240"/>
    <w:rsid w:val="00F3018D"/>
    <w:rsid w:val="00F30261"/>
    <w:rsid w:val="00F31321"/>
    <w:rsid w:val="00F314C4"/>
    <w:rsid w:val="00F31672"/>
    <w:rsid w:val="00F317B8"/>
    <w:rsid w:val="00F32594"/>
    <w:rsid w:val="00F3262F"/>
    <w:rsid w:val="00F33132"/>
    <w:rsid w:val="00F3376B"/>
    <w:rsid w:val="00F33883"/>
    <w:rsid w:val="00F33DBD"/>
    <w:rsid w:val="00F33DDC"/>
    <w:rsid w:val="00F34361"/>
    <w:rsid w:val="00F34481"/>
    <w:rsid w:val="00F34821"/>
    <w:rsid w:val="00F348DB"/>
    <w:rsid w:val="00F349E1"/>
    <w:rsid w:val="00F34A43"/>
    <w:rsid w:val="00F35C98"/>
    <w:rsid w:val="00F36293"/>
    <w:rsid w:val="00F366CC"/>
    <w:rsid w:val="00F369E5"/>
    <w:rsid w:val="00F36E21"/>
    <w:rsid w:val="00F37C18"/>
    <w:rsid w:val="00F40A79"/>
    <w:rsid w:val="00F41490"/>
    <w:rsid w:val="00F4158C"/>
    <w:rsid w:val="00F42470"/>
    <w:rsid w:val="00F42711"/>
    <w:rsid w:val="00F42F23"/>
    <w:rsid w:val="00F43360"/>
    <w:rsid w:val="00F43927"/>
    <w:rsid w:val="00F43AB3"/>
    <w:rsid w:val="00F44D9A"/>
    <w:rsid w:val="00F451CB"/>
    <w:rsid w:val="00F45407"/>
    <w:rsid w:val="00F45CCC"/>
    <w:rsid w:val="00F45D59"/>
    <w:rsid w:val="00F46ECF"/>
    <w:rsid w:val="00F47DD6"/>
    <w:rsid w:val="00F50011"/>
    <w:rsid w:val="00F512C6"/>
    <w:rsid w:val="00F514B2"/>
    <w:rsid w:val="00F5168E"/>
    <w:rsid w:val="00F51AA4"/>
    <w:rsid w:val="00F51CC1"/>
    <w:rsid w:val="00F5218E"/>
    <w:rsid w:val="00F534B5"/>
    <w:rsid w:val="00F53527"/>
    <w:rsid w:val="00F539BC"/>
    <w:rsid w:val="00F54A78"/>
    <w:rsid w:val="00F54F8B"/>
    <w:rsid w:val="00F5506D"/>
    <w:rsid w:val="00F5571C"/>
    <w:rsid w:val="00F5677B"/>
    <w:rsid w:val="00F56F25"/>
    <w:rsid w:val="00F57BAA"/>
    <w:rsid w:val="00F602E1"/>
    <w:rsid w:val="00F60DC0"/>
    <w:rsid w:val="00F62543"/>
    <w:rsid w:val="00F6258F"/>
    <w:rsid w:val="00F640C2"/>
    <w:rsid w:val="00F65DE7"/>
    <w:rsid w:val="00F65EEC"/>
    <w:rsid w:val="00F66511"/>
    <w:rsid w:val="00F6666A"/>
    <w:rsid w:val="00F66D5A"/>
    <w:rsid w:val="00F66F83"/>
    <w:rsid w:val="00F672D4"/>
    <w:rsid w:val="00F67546"/>
    <w:rsid w:val="00F67A38"/>
    <w:rsid w:val="00F67B62"/>
    <w:rsid w:val="00F67F5E"/>
    <w:rsid w:val="00F705A8"/>
    <w:rsid w:val="00F70A01"/>
    <w:rsid w:val="00F70D20"/>
    <w:rsid w:val="00F717D8"/>
    <w:rsid w:val="00F71D24"/>
    <w:rsid w:val="00F71E19"/>
    <w:rsid w:val="00F72A3F"/>
    <w:rsid w:val="00F73830"/>
    <w:rsid w:val="00F746B8"/>
    <w:rsid w:val="00F74E66"/>
    <w:rsid w:val="00F75E9C"/>
    <w:rsid w:val="00F7640C"/>
    <w:rsid w:val="00F76B6B"/>
    <w:rsid w:val="00F76C9F"/>
    <w:rsid w:val="00F77082"/>
    <w:rsid w:val="00F77452"/>
    <w:rsid w:val="00F8095D"/>
    <w:rsid w:val="00F817D4"/>
    <w:rsid w:val="00F81935"/>
    <w:rsid w:val="00F81FD7"/>
    <w:rsid w:val="00F829FD"/>
    <w:rsid w:val="00F8306C"/>
    <w:rsid w:val="00F83C92"/>
    <w:rsid w:val="00F848A7"/>
    <w:rsid w:val="00F85833"/>
    <w:rsid w:val="00F85B84"/>
    <w:rsid w:val="00F85C70"/>
    <w:rsid w:val="00F874E8"/>
    <w:rsid w:val="00F875C5"/>
    <w:rsid w:val="00F90629"/>
    <w:rsid w:val="00F9143F"/>
    <w:rsid w:val="00F91B13"/>
    <w:rsid w:val="00F92067"/>
    <w:rsid w:val="00F927C6"/>
    <w:rsid w:val="00F92C2A"/>
    <w:rsid w:val="00F93251"/>
    <w:rsid w:val="00F94C9B"/>
    <w:rsid w:val="00F94CEC"/>
    <w:rsid w:val="00F94F0F"/>
    <w:rsid w:val="00F950BA"/>
    <w:rsid w:val="00F95E21"/>
    <w:rsid w:val="00FA1D60"/>
    <w:rsid w:val="00FA29FC"/>
    <w:rsid w:val="00FA43F6"/>
    <w:rsid w:val="00FA472A"/>
    <w:rsid w:val="00FA479D"/>
    <w:rsid w:val="00FA48C3"/>
    <w:rsid w:val="00FA4B62"/>
    <w:rsid w:val="00FA4BC8"/>
    <w:rsid w:val="00FA578B"/>
    <w:rsid w:val="00FA5F67"/>
    <w:rsid w:val="00FA7576"/>
    <w:rsid w:val="00FA75CF"/>
    <w:rsid w:val="00FA76CE"/>
    <w:rsid w:val="00FB00B3"/>
    <w:rsid w:val="00FB09FF"/>
    <w:rsid w:val="00FB1780"/>
    <w:rsid w:val="00FB1A6D"/>
    <w:rsid w:val="00FB1E70"/>
    <w:rsid w:val="00FB2208"/>
    <w:rsid w:val="00FB3D80"/>
    <w:rsid w:val="00FB4D47"/>
    <w:rsid w:val="00FB5035"/>
    <w:rsid w:val="00FB5802"/>
    <w:rsid w:val="00FB6692"/>
    <w:rsid w:val="00FC0BAE"/>
    <w:rsid w:val="00FC1DEE"/>
    <w:rsid w:val="00FC2247"/>
    <w:rsid w:val="00FC22DC"/>
    <w:rsid w:val="00FC24AA"/>
    <w:rsid w:val="00FC2676"/>
    <w:rsid w:val="00FC29B1"/>
    <w:rsid w:val="00FC2E0C"/>
    <w:rsid w:val="00FC3591"/>
    <w:rsid w:val="00FC3D80"/>
    <w:rsid w:val="00FC412A"/>
    <w:rsid w:val="00FC4F6B"/>
    <w:rsid w:val="00FC525C"/>
    <w:rsid w:val="00FC5524"/>
    <w:rsid w:val="00FC5959"/>
    <w:rsid w:val="00FC5A7D"/>
    <w:rsid w:val="00FC5D88"/>
    <w:rsid w:val="00FC624F"/>
    <w:rsid w:val="00FC7221"/>
    <w:rsid w:val="00FD064A"/>
    <w:rsid w:val="00FD0A45"/>
    <w:rsid w:val="00FD3202"/>
    <w:rsid w:val="00FD3BD8"/>
    <w:rsid w:val="00FD3DF8"/>
    <w:rsid w:val="00FD55C5"/>
    <w:rsid w:val="00FD60B9"/>
    <w:rsid w:val="00FD6EC2"/>
    <w:rsid w:val="00FD707E"/>
    <w:rsid w:val="00FD70F6"/>
    <w:rsid w:val="00FD7A29"/>
    <w:rsid w:val="00FD7C83"/>
    <w:rsid w:val="00FE0351"/>
    <w:rsid w:val="00FE0647"/>
    <w:rsid w:val="00FE087D"/>
    <w:rsid w:val="00FE092E"/>
    <w:rsid w:val="00FE09AA"/>
    <w:rsid w:val="00FE0F8D"/>
    <w:rsid w:val="00FE146B"/>
    <w:rsid w:val="00FE1BD3"/>
    <w:rsid w:val="00FE1E02"/>
    <w:rsid w:val="00FE1ECB"/>
    <w:rsid w:val="00FE2557"/>
    <w:rsid w:val="00FE25E2"/>
    <w:rsid w:val="00FE3366"/>
    <w:rsid w:val="00FE3394"/>
    <w:rsid w:val="00FE340C"/>
    <w:rsid w:val="00FE35EC"/>
    <w:rsid w:val="00FE3BA5"/>
    <w:rsid w:val="00FE4209"/>
    <w:rsid w:val="00FE49A3"/>
    <w:rsid w:val="00FE5304"/>
    <w:rsid w:val="00FE54B6"/>
    <w:rsid w:val="00FE6647"/>
    <w:rsid w:val="00FE70A9"/>
    <w:rsid w:val="00FE71C1"/>
    <w:rsid w:val="00FE728A"/>
    <w:rsid w:val="00FE7D20"/>
    <w:rsid w:val="00FF13F2"/>
    <w:rsid w:val="00FF349B"/>
    <w:rsid w:val="00FF483F"/>
    <w:rsid w:val="00FF4B3F"/>
    <w:rsid w:val="00FF629E"/>
    <w:rsid w:val="00FF7717"/>
    <w:rsid w:val="00FF7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17B"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link w:val="4Char"/>
    <w:uiPriority w:val="9"/>
    <w:qFormat/>
    <w:rsid w:val="00075575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paragraph" w:styleId="5">
    <w:name w:val="heading 5"/>
    <w:basedOn w:val="a"/>
    <w:link w:val="5Char"/>
    <w:uiPriority w:val="9"/>
    <w:qFormat/>
    <w:rsid w:val="00075575"/>
    <w:pPr>
      <w:widowControl/>
      <w:spacing w:before="100" w:beforeAutospacing="1" w:after="100" w:afterAutospacing="1"/>
      <w:jc w:val="left"/>
      <w:outlineLvl w:val="4"/>
    </w:pPr>
    <w:rPr>
      <w:rFonts w:ascii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F61CB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4">
    <w:name w:val="footer"/>
    <w:basedOn w:val="a"/>
    <w:rsid w:val="008B2A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8B2ACD"/>
  </w:style>
  <w:style w:type="paragraph" w:styleId="a6">
    <w:name w:val="Balloon Text"/>
    <w:basedOn w:val="a"/>
    <w:semiHidden/>
    <w:rsid w:val="007D1A26"/>
    <w:rPr>
      <w:sz w:val="18"/>
      <w:szCs w:val="18"/>
    </w:rPr>
  </w:style>
  <w:style w:type="paragraph" w:styleId="a7">
    <w:name w:val="Document Map"/>
    <w:basedOn w:val="a"/>
    <w:semiHidden/>
    <w:rsid w:val="007B79F1"/>
    <w:pPr>
      <w:shd w:val="clear" w:color="auto" w:fill="000080"/>
    </w:pPr>
  </w:style>
  <w:style w:type="paragraph" w:styleId="a8">
    <w:name w:val="header"/>
    <w:basedOn w:val="a"/>
    <w:link w:val="Char"/>
    <w:rsid w:val="00CB28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link w:val="a8"/>
    <w:rsid w:val="00CB28C6"/>
    <w:rPr>
      <w:kern w:val="2"/>
      <w:sz w:val="18"/>
      <w:szCs w:val="18"/>
    </w:rPr>
  </w:style>
  <w:style w:type="paragraph" w:customStyle="1" w:styleId="Default">
    <w:name w:val="Default"/>
    <w:rsid w:val="00EE1FA2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styleId="a9">
    <w:name w:val="annotation reference"/>
    <w:rsid w:val="00F76B6B"/>
    <w:rPr>
      <w:sz w:val="21"/>
      <w:szCs w:val="21"/>
    </w:rPr>
  </w:style>
  <w:style w:type="paragraph" w:styleId="aa">
    <w:name w:val="annotation text"/>
    <w:basedOn w:val="a"/>
    <w:link w:val="Char0"/>
    <w:rsid w:val="00F76B6B"/>
    <w:pPr>
      <w:jc w:val="left"/>
    </w:pPr>
    <w:rPr>
      <w:lang/>
    </w:rPr>
  </w:style>
  <w:style w:type="character" w:customStyle="1" w:styleId="Char0">
    <w:name w:val="批注文字 Char"/>
    <w:link w:val="aa"/>
    <w:rsid w:val="00F76B6B"/>
    <w:rPr>
      <w:kern w:val="2"/>
      <w:sz w:val="21"/>
      <w:szCs w:val="24"/>
    </w:rPr>
  </w:style>
  <w:style w:type="paragraph" w:styleId="ab">
    <w:name w:val="annotation subject"/>
    <w:basedOn w:val="aa"/>
    <w:next w:val="aa"/>
    <w:link w:val="Char1"/>
    <w:rsid w:val="00F76B6B"/>
    <w:rPr>
      <w:b/>
      <w:bCs/>
    </w:rPr>
  </w:style>
  <w:style w:type="character" w:customStyle="1" w:styleId="Char1">
    <w:name w:val="批注主题 Char"/>
    <w:link w:val="ab"/>
    <w:rsid w:val="00F76B6B"/>
    <w:rPr>
      <w:b/>
      <w:bCs/>
      <w:kern w:val="2"/>
      <w:sz w:val="21"/>
      <w:szCs w:val="24"/>
    </w:rPr>
  </w:style>
  <w:style w:type="paragraph" w:styleId="ac">
    <w:name w:val="Revision"/>
    <w:hidden/>
    <w:uiPriority w:val="99"/>
    <w:semiHidden/>
    <w:rsid w:val="00104233"/>
    <w:rPr>
      <w:kern w:val="2"/>
      <w:sz w:val="21"/>
      <w:szCs w:val="24"/>
    </w:rPr>
  </w:style>
  <w:style w:type="character" w:styleId="ad">
    <w:name w:val="Placeholder Text"/>
    <w:basedOn w:val="a0"/>
    <w:uiPriority w:val="99"/>
    <w:semiHidden/>
    <w:rsid w:val="004A159A"/>
    <w:rPr>
      <w:color w:val="808080"/>
    </w:rPr>
  </w:style>
  <w:style w:type="character" w:styleId="ae">
    <w:name w:val="Hyperlink"/>
    <w:basedOn w:val="a0"/>
    <w:rsid w:val="00F95E21"/>
    <w:rPr>
      <w:color w:val="0563C1" w:themeColor="hyperlink"/>
      <w:u w:val="single"/>
    </w:rPr>
  </w:style>
  <w:style w:type="character" w:customStyle="1" w:styleId="4Char">
    <w:name w:val="标题 4 Char"/>
    <w:basedOn w:val="a0"/>
    <w:link w:val="4"/>
    <w:uiPriority w:val="9"/>
    <w:rsid w:val="00075575"/>
    <w:rPr>
      <w:rFonts w:ascii="宋体" w:hAnsi="宋体" w:cs="宋体"/>
      <w:b/>
      <w:bCs/>
      <w:sz w:val="24"/>
      <w:szCs w:val="24"/>
    </w:rPr>
  </w:style>
  <w:style w:type="character" w:customStyle="1" w:styleId="5Char">
    <w:name w:val="标题 5 Char"/>
    <w:basedOn w:val="a0"/>
    <w:link w:val="5"/>
    <w:uiPriority w:val="9"/>
    <w:rsid w:val="00075575"/>
    <w:rPr>
      <w:rFonts w:ascii="宋体" w:hAnsi="宋体" w:cs="宋体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0721C-68F7-438B-869A-B728E1D5F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1232</Characters>
  <Application>Microsoft Office Word</Application>
  <DocSecurity>4</DocSecurity>
  <Lines>10</Lines>
  <Paragraphs>2</Paragraphs>
  <ScaleCrop>false</ScaleCrop>
  <Company>efund</Company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关于易方达深证100交易型开放式指数基金实施基金份额拆分与修改基金合同的公告（草案）</dc:title>
  <dc:creator>程才</dc:creator>
  <cp:lastModifiedBy>ZHONGM</cp:lastModifiedBy>
  <cp:revision>2</cp:revision>
  <cp:lastPrinted>2010-11-12T02:02:00Z</cp:lastPrinted>
  <dcterms:created xsi:type="dcterms:W3CDTF">2026-01-22T16:02:00Z</dcterms:created>
  <dcterms:modified xsi:type="dcterms:W3CDTF">2026-01-22T16:02:00Z</dcterms:modified>
</cp:coreProperties>
</file>