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3E2A5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947919" w:rsidP="006B213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47919">
        <w:rPr>
          <w:rFonts w:ascii="仿宋" w:eastAsia="仿宋" w:hAnsi="仿宋" w:hint="eastAsia"/>
          <w:color w:val="000000" w:themeColor="text1"/>
          <w:sz w:val="28"/>
          <w:szCs w:val="28"/>
        </w:rPr>
        <w:t>万家中证A500交易型开放式指数证券投资基金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22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947919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EE" w:rsidRDefault="002918EE" w:rsidP="009A149B">
      <w:r>
        <w:separator/>
      </w:r>
    </w:p>
  </w:endnote>
  <w:endnote w:type="continuationSeparator" w:id="0">
    <w:p w:rsidR="002918EE" w:rsidRDefault="002918E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B73B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213B" w:rsidRPr="006B213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B73B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E2A54" w:rsidRPr="003E2A5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EE" w:rsidRDefault="002918EE" w:rsidP="009A149B">
      <w:r>
        <w:separator/>
      </w:r>
    </w:p>
  </w:footnote>
  <w:footnote w:type="continuationSeparator" w:id="0">
    <w:p w:rsidR="002918EE" w:rsidRDefault="002918E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D759A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4904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18EE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654"/>
    <w:rsid w:val="002B2DA0"/>
    <w:rsid w:val="002B73B7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188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E2A54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306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1D26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213B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043F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410D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AAE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251E8"/>
    <w:rsid w:val="00933628"/>
    <w:rsid w:val="009465EA"/>
    <w:rsid w:val="0094791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221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60346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5AEF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A803-FFEF-4E48-86A9-33613826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