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4" w:rsidRDefault="00612D7D" w:rsidP="0026077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BB3BD4" w:rsidRDefault="00612D7D" w:rsidP="0026077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 w:rsidR="0018299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2025</w:t>
      </w:r>
      <w:r w:rsidR="0018299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81504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第</w:t>
      </w:r>
      <w:r w:rsidR="0081504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4</w:t>
      </w:r>
      <w:r w:rsidR="0081504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9F09E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BB3BD4" w:rsidRPr="00182995" w:rsidRDefault="00BB3BD4" w:rsidP="0026077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 w:rsidR="0081504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第</w:t>
      </w:r>
      <w:r w:rsidR="0081504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 w:rsidR="0081504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81504A">
        <w:rPr>
          <w:rFonts w:ascii="Times New Roman" w:eastAsia="仿宋" w:hAnsi="仿宋" w:cs="Times New Roman"/>
          <w:color w:val="000000" w:themeColor="text1"/>
          <w:sz w:val="28"/>
          <w:szCs w:val="28"/>
        </w:rPr>
        <w:t>第</w:t>
      </w:r>
      <w:r w:rsidR="0081504A">
        <w:rPr>
          <w:rFonts w:ascii="Times New Roman" w:eastAsia="仿宋" w:hAnsi="仿宋" w:cs="Times New Roman"/>
          <w:color w:val="000000" w:themeColor="text1"/>
          <w:sz w:val="28"/>
          <w:szCs w:val="28"/>
        </w:rPr>
        <w:t>4</w:t>
      </w:r>
      <w:r w:rsidR="0081504A">
        <w:rPr>
          <w:rFonts w:ascii="Times New Roman" w:eastAsia="仿宋" w:hAnsi="仿宋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仿宋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全文于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202</w:t>
      </w:r>
      <w:r w:rsidR="0081504A">
        <w:rPr>
          <w:rFonts w:ascii="Times New Roman" w:eastAsia="仿宋" w:hAnsi="仿宋" w:cs="Times New Roman"/>
          <w:color w:val="000000" w:themeColor="text1"/>
          <w:sz w:val="28"/>
          <w:szCs w:val="28"/>
        </w:rPr>
        <w:t>6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1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2</w:t>
      </w:r>
      <w:r w:rsidR="0081504A">
        <w:rPr>
          <w:rFonts w:ascii="Times New Roman" w:eastAsia="仿宋" w:hAnsi="仿宋" w:cs="Times New Roman"/>
          <w:color w:val="000000" w:themeColor="text1"/>
          <w:sz w:val="28"/>
          <w:szCs w:val="28"/>
        </w:rPr>
        <w:t>2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9180" w:type="dxa"/>
        <w:tblLook w:val="04A0"/>
      </w:tblPr>
      <w:tblGrid>
        <w:gridCol w:w="739"/>
        <w:gridCol w:w="1656"/>
        <w:gridCol w:w="6785"/>
      </w:tblGrid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006642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华泰保兴吉年利定期开放混合型发起式证券投资基金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华泰保兴安盈三个月定期开放混合型发起式证券投资基金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56" w:type="dxa"/>
          </w:tcPr>
          <w:p w:rsidR="001D11B4" w:rsidRPr="00612D7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85" w:type="dxa"/>
          </w:tcPr>
          <w:p w:rsidR="001D11B4" w:rsidRPr="00612D7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6" w:type="dxa"/>
          </w:tcPr>
          <w:p w:rsidR="001D11B4" w:rsidRPr="00B67379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85" w:type="dxa"/>
          </w:tcPr>
          <w:p w:rsidR="001D11B4" w:rsidRPr="00B67379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56" w:type="dxa"/>
          </w:tcPr>
          <w:p w:rsidR="001D11B4" w:rsidRPr="003A61F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85" w:type="dxa"/>
          </w:tcPr>
          <w:p w:rsidR="001D11B4" w:rsidRPr="003A61F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Pr="008A050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016274</w:t>
            </w:r>
          </w:p>
        </w:tc>
        <w:tc>
          <w:tcPr>
            <w:tcW w:w="6785" w:type="dxa"/>
          </w:tcPr>
          <w:p w:rsidR="001D11B4" w:rsidRPr="008A050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015166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华泰保兴长三角金融债一年定期开放债券型证券投资基金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018250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华泰保兴科睿一年持有期混合型发起式证券投资基金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018846</w:t>
            </w:r>
          </w:p>
        </w:tc>
        <w:tc>
          <w:tcPr>
            <w:tcW w:w="6785" w:type="dxa"/>
          </w:tcPr>
          <w:p w:rsidR="001D11B4" w:rsidRPr="00992008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华泰保兴尊睿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018723</w:t>
            </w:r>
          </w:p>
        </w:tc>
        <w:tc>
          <w:tcPr>
            <w:tcW w:w="6785" w:type="dxa"/>
          </w:tcPr>
          <w:p w:rsidR="001D11B4" w:rsidRPr="00D20C5B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华泰保兴中证同业存单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AAA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天持有期证券投资基金</w:t>
            </w:r>
          </w:p>
        </w:tc>
      </w:tr>
      <w:tr w:rsidR="008440BD" w:rsidRPr="00B6342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Pr="001E1AFF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020327</w:t>
            </w:r>
          </w:p>
        </w:tc>
        <w:tc>
          <w:tcPr>
            <w:tcW w:w="6785" w:type="dxa"/>
          </w:tcPr>
          <w:p w:rsidR="001D11B4" w:rsidRPr="001E1AFF" w:rsidRDefault="001D11B4" w:rsidP="001B78D3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华泰保兴尊益利率债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个月持有期债券型证券投资基金</w:t>
            </w:r>
          </w:p>
        </w:tc>
      </w:tr>
      <w:tr w:rsidR="00BB3BD4" w:rsidTr="008440BD">
        <w:tc>
          <w:tcPr>
            <w:tcW w:w="739" w:type="dxa"/>
            <w:vAlign w:val="center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016272</w:t>
            </w:r>
          </w:p>
        </w:tc>
        <w:tc>
          <w:tcPr>
            <w:tcW w:w="6785" w:type="dxa"/>
            <w:vAlign w:val="center"/>
          </w:tcPr>
          <w:p w:rsidR="00BB3BD4" w:rsidRPr="008440BD" w:rsidRDefault="008440BD" w:rsidP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华泰保兴吉年红混合型发起式证券投资基金</w:t>
            </w:r>
          </w:p>
        </w:tc>
      </w:tr>
      <w:tr w:rsidR="00BB3BD4" w:rsidTr="008440BD">
        <w:tc>
          <w:tcPr>
            <w:tcW w:w="739" w:type="dxa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019793</w:t>
            </w:r>
          </w:p>
        </w:tc>
        <w:tc>
          <w:tcPr>
            <w:tcW w:w="6785" w:type="dxa"/>
          </w:tcPr>
          <w:p w:rsidR="00BB3BD4" w:rsidRPr="008440BD" w:rsidRDefault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华泰保兴嘉睿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E60937" w:rsidTr="008440BD">
        <w:tc>
          <w:tcPr>
            <w:tcW w:w="739" w:type="dxa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021792</w:t>
            </w:r>
          </w:p>
        </w:tc>
        <w:tc>
          <w:tcPr>
            <w:tcW w:w="6785" w:type="dxa"/>
          </w:tcPr>
          <w:p w:rsidR="00E60937" w:rsidRPr="008440BD" w:rsidRDefault="00E60937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华泰保兴产业升级混合型发起式证券投资基金</w:t>
            </w:r>
          </w:p>
        </w:tc>
      </w:tr>
      <w:tr w:rsidR="00604D9C" w:rsidTr="008440BD">
        <w:tc>
          <w:tcPr>
            <w:tcW w:w="739" w:type="dxa"/>
          </w:tcPr>
          <w:p w:rsidR="00604D9C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:rsidR="00604D9C" w:rsidRPr="00E60937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023317</w:t>
            </w:r>
          </w:p>
        </w:tc>
        <w:tc>
          <w:tcPr>
            <w:tcW w:w="6785" w:type="dxa"/>
          </w:tcPr>
          <w:p w:rsidR="00604D9C" w:rsidRPr="00E60937" w:rsidRDefault="00604D9C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华泰保兴开元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182995" w:rsidTr="008440BD">
        <w:tc>
          <w:tcPr>
            <w:tcW w:w="739" w:type="dxa"/>
          </w:tcPr>
          <w:p w:rsidR="00182995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  <w:vAlign w:val="center"/>
          </w:tcPr>
          <w:p w:rsidR="00182995" w:rsidRPr="00604D9C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023516</w:t>
            </w:r>
          </w:p>
        </w:tc>
        <w:tc>
          <w:tcPr>
            <w:tcW w:w="6785" w:type="dxa"/>
          </w:tcPr>
          <w:p w:rsidR="00182995" w:rsidRPr="00604D9C" w:rsidRDefault="00182995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华泰保兴中证</w:t>
            </w:r>
            <w:r w:rsidRPr="00182995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A500</w:t>
            </w:r>
            <w:r w:rsidRPr="00182995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指数增强型证券投资基金</w:t>
            </w:r>
          </w:p>
        </w:tc>
      </w:tr>
      <w:tr w:rsidR="00182995" w:rsidTr="008440BD">
        <w:tc>
          <w:tcPr>
            <w:tcW w:w="739" w:type="dxa"/>
          </w:tcPr>
          <w:p w:rsidR="00182995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  <w:vAlign w:val="center"/>
          </w:tcPr>
          <w:p w:rsidR="00182995" w:rsidRPr="00604D9C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024584</w:t>
            </w:r>
          </w:p>
        </w:tc>
        <w:tc>
          <w:tcPr>
            <w:tcW w:w="6785" w:type="dxa"/>
          </w:tcPr>
          <w:p w:rsidR="00182995" w:rsidRPr="00604D9C" w:rsidRDefault="00182995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华泰保兴上证科创板综合指数增强型发起式证券投资</w:t>
            </w:r>
          </w:p>
        </w:tc>
      </w:tr>
    </w:tbl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lastRenderedPageBreak/>
        <w:t>险收益特征，审慎做出投资决定。</w:t>
      </w:r>
    </w:p>
    <w:p w:rsidR="003A61FD" w:rsidRDefault="003A61F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特此公告。</w:t>
      </w: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B3BD4" w:rsidRDefault="00612D7D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BB3BD4" w:rsidRDefault="00604D9C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</w:t>
      </w:r>
      <w:r w:rsidR="0081504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 w:rsidR="0081504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="0081504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BB3BD4" w:rsidSect="00BB3BD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7F" w:rsidRDefault="00A3457F" w:rsidP="00BB3BD4">
      <w:r>
        <w:separator/>
      </w:r>
    </w:p>
  </w:endnote>
  <w:endnote w:type="continuationSeparator" w:id="0">
    <w:p w:rsidR="00A3457F" w:rsidRDefault="00A3457F" w:rsidP="00BB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  <w:docPartObj>
        <w:docPartGallery w:val="AutoText"/>
      </w:docPartObj>
    </w:sdtPr>
    <w:sdtContent>
      <w:p w:rsidR="00B67379" w:rsidRDefault="0093445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60776" w:rsidRPr="00260776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  <w:docPartObj>
        <w:docPartGallery w:val="AutoText"/>
      </w:docPartObj>
    </w:sdtPr>
    <w:sdtContent>
      <w:p w:rsidR="00B67379" w:rsidRDefault="0093445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60776" w:rsidRPr="00260776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7F" w:rsidRDefault="00A3457F" w:rsidP="00BB3BD4">
      <w:r>
        <w:separator/>
      </w:r>
    </w:p>
  </w:footnote>
  <w:footnote w:type="continuationSeparator" w:id="0">
    <w:p w:rsidR="00A3457F" w:rsidRDefault="00A3457F" w:rsidP="00BB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1B2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6FE0"/>
    <w:rsid w:val="00107828"/>
    <w:rsid w:val="001137F6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75E53"/>
    <w:rsid w:val="00182995"/>
    <w:rsid w:val="00187D9E"/>
    <w:rsid w:val="00191702"/>
    <w:rsid w:val="00192262"/>
    <w:rsid w:val="001A0536"/>
    <w:rsid w:val="001A593B"/>
    <w:rsid w:val="001D04AB"/>
    <w:rsid w:val="001D11B4"/>
    <w:rsid w:val="001D2521"/>
    <w:rsid w:val="001D74AE"/>
    <w:rsid w:val="001E1AF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01D"/>
    <w:rsid w:val="0025275C"/>
    <w:rsid w:val="00253326"/>
    <w:rsid w:val="00260776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5E2E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5ADB"/>
    <w:rsid w:val="00412C6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066D"/>
    <w:rsid w:val="00491FCB"/>
    <w:rsid w:val="00497943"/>
    <w:rsid w:val="00497A8B"/>
    <w:rsid w:val="004A0E45"/>
    <w:rsid w:val="004A54A6"/>
    <w:rsid w:val="004B1105"/>
    <w:rsid w:val="004C3109"/>
    <w:rsid w:val="004C44C4"/>
    <w:rsid w:val="004C5A9F"/>
    <w:rsid w:val="004C625A"/>
    <w:rsid w:val="004C6355"/>
    <w:rsid w:val="004E1D5E"/>
    <w:rsid w:val="004E630B"/>
    <w:rsid w:val="004F0890"/>
    <w:rsid w:val="004F1850"/>
    <w:rsid w:val="004F7313"/>
    <w:rsid w:val="00510BF1"/>
    <w:rsid w:val="005158A6"/>
    <w:rsid w:val="0052094C"/>
    <w:rsid w:val="00534A41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DAE"/>
    <w:rsid w:val="005E088E"/>
    <w:rsid w:val="005E0F00"/>
    <w:rsid w:val="005E4461"/>
    <w:rsid w:val="005E7B47"/>
    <w:rsid w:val="005F01A9"/>
    <w:rsid w:val="005F4D9C"/>
    <w:rsid w:val="005F7E5C"/>
    <w:rsid w:val="00604996"/>
    <w:rsid w:val="00604D9C"/>
    <w:rsid w:val="00605B67"/>
    <w:rsid w:val="00612D7D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2E1"/>
    <w:rsid w:val="006832A2"/>
    <w:rsid w:val="00684A20"/>
    <w:rsid w:val="00690EC4"/>
    <w:rsid w:val="006962CB"/>
    <w:rsid w:val="006A0BB0"/>
    <w:rsid w:val="006A1ECF"/>
    <w:rsid w:val="006A3EDF"/>
    <w:rsid w:val="006A7F42"/>
    <w:rsid w:val="006B4697"/>
    <w:rsid w:val="006D17EF"/>
    <w:rsid w:val="006E4941"/>
    <w:rsid w:val="006E4E9C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398A"/>
    <w:rsid w:val="00787132"/>
    <w:rsid w:val="007900FC"/>
    <w:rsid w:val="0079370F"/>
    <w:rsid w:val="00794869"/>
    <w:rsid w:val="00794AB6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504A"/>
    <w:rsid w:val="0081788D"/>
    <w:rsid w:val="00825398"/>
    <w:rsid w:val="008263AE"/>
    <w:rsid w:val="008318C0"/>
    <w:rsid w:val="00831A29"/>
    <w:rsid w:val="00832B61"/>
    <w:rsid w:val="00835A88"/>
    <w:rsid w:val="008440B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45F"/>
    <w:rsid w:val="00945A02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095F"/>
    <w:rsid w:val="00983E53"/>
    <w:rsid w:val="00986792"/>
    <w:rsid w:val="009871EF"/>
    <w:rsid w:val="00991292"/>
    <w:rsid w:val="00991AEE"/>
    <w:rsid w:val="00992008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EA"/>
    <w:rsid w:val="009F72D1"/>
    <w:rsid w:val="00A0059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5C3"/>
    <w:rsid w:val="00A704CD"/>
    <w:rsid w:val="00A7247E"/>
    <w:rsid w:val="00A72BFA"/>
    <w:rsid w:val="00A72FCD"/>
    <w:rsid w:val="00A74844"/>
    <w:rsid w:val="00A81D7B"/>
    <w:rsid w:val="00A87DCB"/>
    <w:rsid w:val="00AA3391"/>
    <w:rsid w:val="00AB49A1"/>
    <w:rsid w:val="00AC1161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342D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CB3"/>
    <w:rsid w:val="00C5361C"/>
    <w:rsid w:val="00C53B3E"/>
    <w:rsid w:val="00C61988"/>
    <w:rsid w:val="00C63F89"/>
    <w:rsid w:val="00C64316"/>
    <w:rsid w:val="00C67F89"/>
    <w:rsid w:val="00C71F74"/>
    <w:rsid w:val="00C73CFC"/>
    <w:rsid w:val="00C7490E"/>
    <w:rsid w:val="00C75104"/>
    <w:rsid w:val="00C7741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C91"/>
    <w:rsid w:val="00D10B1F"/>
    <w:rsid w:val="00D11E1F"/>
    <w:rsid w:val="00D20C5B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2186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810"/>
    <w:rsid w:val="00E60937"/>
    <w:rsid w:val="00E7407A"/>
    <w:rsid w:val="00E7762D"/>
    <w:rsid w:val="00E81A0A"/>
    <w:rsid w:val="00E964F7"/>
    <w:rsid w:val="00EA6F84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C1"/>
    <w:rsid w:val="00F23F23"/>
    <w:rsid w:val="00F25F52"/>
    <w:rsid w:val="00F415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00FE4C73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B3B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B3B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B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B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B3BD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B3BD4"/>
    <w:rPr>
      <w:b/>
      <w:bCs/>
    </w:rPr>
  </w:style>
  <w:style w:type="table" w:styleId="a9">
    <w:name w:val="Table Grid"/>
    <w:basedOn w:val="a1"/>
    <w:uiPriority w:val="59"/>
    <w:rsid w:val="00BB3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3B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3B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BB3BD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B3B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3BD4"/>
    <w:rPr>
      <w:sz w:val="18"/>
      <w:szCs w:val="18"/>
    </w:rPr>
  </w:style>
  <w:style w:type="paragraph" w:styleId="ad">
    <w:name w:val="List Paragraph"/>
    <w:basedOn w:val="a"/>
    <w:uiPriority w:val="34"/>
    <w:qFormat/>
    <w:rsid w:val="00BB3BD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B3B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B3BD4"/>
  </w:style>
  <w:style w:type="character" w:customStyle="1" w:styleId="Char4">
    <w:name w:val="批注主题 Char"/>
    <w:basedOn w:val="Char"/>
    <w:link w:val="a8"/>
    <w:uiPriority w:val="99"/>
    <w:semiHidden/>
    <w:qFormat/>
    <w:rsid w:val="00BB3BD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B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CD6B1-3985-44F0-8508-79C4E352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1323</Characters>
  <Application>Microsoft Office Word</Application>
  <DocSecurity>4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