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D7" w:rsidRPr="00A728C3" w:rsidRDefault="005906D2" w:rsidP="00A728C3">
      <w:pPr>
        <w:spacing w:line="360" w:lineRule="auto"/>
        <w:jc w:val="center"/>
        <w:rPr>
          <w:rFonts w:ascii="宋体" w:hAnsi="宋体"/>
          <w:b/>
        </w:rPr>
      </w:pPr>
      <w:r w:rsidRPr="00A728C3">
        <w:rPr>
          <w:rFonts w:ascii="宋体" w:hAnsi="宋体" w:hint="eastAsia"/>
          <w:b/>
        </w:rPr>
        <w:t>中欧</w:t>
      </w:r>
      <w:r w:rsidR="002535D7" w:rsidRPr="00A728C3">
        <w:rPr>
          <w:rFonts w:ascii="宋体" w:hAnsi="宋体" w:hint="eastAsia"/>
          <w:b/>
        </w:rPr>
        <w:t>基金管理有限公司</w:t>
      </w:r>
    </w:p>
    <w:p w:rsidR="002535D7" w:rsidRPr="00A728C3" w:rsidRDefault="002535D7" w:rsidP="00A728C3">
      <w:pPr>
        <w:spacing w:line="360" w:lineRule="auto"/>
        <w:jc w:val="center"/>
        <w:rPr>
          <w:rFonts w:ascii="宋体" w:hAnsi="宋体"/>
          <w:b/>
        </w:rPr>
      </w:pPr>
      <w:r w:rsidRPr="00A728C3">
        <w:rPr>
          <w:rFonts w:ascii="宋体" w:hAnsi="宋体" w:hint="eastAsia"/>
          <w:b/>
        </w:rPr>
        <w:t>关于基金经理</w:t>
      </w:r>
      <w:r w:rsidR="000E70F3" w:rsidRPr="00A728C3">
        <w:rPr>
          <w:rFonts w:ascii="宋体" w:hAnsi="宋体" w:hint="eastAsia"/>
          <w:b/>
        </w:rPr>
        <w:t>恢复</w:t>
      </w:r>
      <w:r w:rsidR="000E70F3" w:rsidRPr="00A728C3">
        <w:rPr>
          <w:rFonts w:ascii="宋体" w:hAnsi="宋体"/>
          <w:b/>
        </w:rPr>
        <w:t>履行职务</w:t>
      </w:r>
      <w:r w:rsidRPr="00A728C3">
        <w:rPr>
          <w:rFonts w:ascii="宋体" w:hAnsi="宋体" w:hint="eastAsia"/>
          <w:b/>
        </w:rPr>
        <w:t>的公告</w:t>
      </w:r>
    </w:p>
    <w:p w:rsidR="00954AB9" w:rsidRPr="00A728C3" w:rsidRDefault="00954AB9" w:rsidP="00A728C3">
      <w:pPr>
        <w:spacing w:line="360" w:lineRule="auto"/>
        <w:ind w:firstLineChars="200" w:firstLine="422"/>
        <w:rPr>
          <w:rFonts w:ascii="宋体" w:hAnsi="宋体"/>
          <w:b/>
        </w:rPr>
      </w:pPr>
    </w:p>
    <w:p w:rsidR="002535D7" w:rsidRPr="00F139A3" w:rsidRDefault="005906D2" w:rsidP="00635DBA">
      <w:pPr>
        <w:spacing w:line="360" w:lineRule="auto"/>
        <w:ind w:firstLine="420"/>
        <w:rPr>
          <w:rFonts w:ascii="宋体" w:hAnsi="宋体"/>
        </w:rPr>
      </w:pPr>
      <w:r w:rsidRPr="00A728C3">
        <w:rPr>
          <w:rFonts w:ascii="宋体" w:hAnsi="宋体" w:hint="eastAsia"/>
        </w:rPr>
        <w:t>中欧</w:t>
      </w:r>
      <w:r w:rsidR="002535D7" w:rsidRPr="00A728C3">
        <w:rPr>
          <w:rFonts w:ascii="宋体" w:hAnsi="宋体" w:hint="eastAsia"/>
        </w:rPr>
        <w:t>基金管理</w:t>
      </w:r>
      <w:r w:rsidRPr="00A728C3">
        <w:rPr>
          <w:rFonts w:ascii="宋体" w:hAnsi="宋体" w:hint="eastAsia"/>
        </w:rPr>
        <w:t>有限</w:t>
      </w:r>
      <w:r w:rsidR="002535D7" w:rsidRPr="00A728C3">
        <w:rPr>
          <w:rFonts w:ascii="宋体" w:hAnsi="宋体" w:hint="eastAsia"/>
        </w:rPr>
        <w:t>公司（下称“本公司”）旗下</w:t>
      </w:r>
      <w:r w:rsidR="000B56A2" w:rsidRPr="003C4BC7">
        <w:rPr>
          <w:rFonts w:ascii="宋体" w:hAnsi="宋体" w:hint="eastAsia"/>
        </w:rPr>
        <w:t>中欧兴悦债券型证券投资基金</w:t>
      </w:r>
      <w:r w:rsidR="000B56A2">
        <w:rPr>
          <w:rFonts w:ascii="宋体" w:hAnsi="宋体" w:hint="eastAsia"/>
        </w:rPr>
        <w:t>、</w:t>
      </w:r>
      <w:r w:rsidR="000B56A2" w:rsidRPr="003C4BC7">
        <w:rPr>
          <w:rFonts w:ascii="宋体" w:hAnsi="宋体" w:hint="eastAsia"/>
        </w:rPr>
        <w:t>中欧同益一年定期开放债券型发起式证券投资基金</w:t>
      </w:r>
      <w:r w:rsidR="000B56A2">
        <w:rPr>
          <w:rFonts w:ascii="宋体" w:hAnsi="宋体" w:hint="eastAsia"/>
        </w:rPr>
        <w:t>、</w:t>
      </w:r>
      <w:r w:rsidR="000B56A2" w:rsidRPr="00635ABD">
        <w:rPr>
          <w:rFonts w:ascii="宋体" w:hAnsi="宋体" w:hint="eastAsia"/>
        </w:rPr>
        <w:t>中欧兴华定期开放债券型发起式证券投资基金</w:t>
      </w:r>
      <w:r w:rsidR="000B56A2" w:rsidRPr="003C4BC7">
        <w:rPr>
          <w:rFonts w:ascii="宋体" w:hAnsi="宋体" w:hint="eastAsia"/>
        </w:rPr>
        <w:t>、</w:t>
      </w:r>
      <w:r w:rsidR="000B56A2" w:rsidRPr="00635ABD">
        <w:rPr>
          <w:rFonts w:ascii="宋体" w:hAnsi="宋体" w:hint="eastAsia"/>
        </w:rPr>
        <w:t>中欧兴盈一年定期开放债券型发起式证券投资基金</w:t>
      </w:r>
      <w:r w:rsidR="000B56A2" w:rsidRPr="003C4BC7">
        <w:rPr>
          <w:rFonts w:ascii="宋体" w:hAnsi="宋体" w:hint="eastAsia"/>
        </w:rPr>
        <w:t>、</w:t>
      </w:r>
      <w:r w:rsidR="000B56A2" w:rsidRPr="00635ABD">
        <w:rPr>
          <w:rFonts w:ascii="宋体" w:hAnsi="宋体" w:hint="eastAsia"/>
        </w:rPr>
        <w:t>中欧聚瑞债券型证券投资基金</w:t>
      </w:r>
      <w:r w:rsidR="000B56A2" w:rsidRPr="003C4BC7">
        <w:rPr>
          <w:rFonts w:ascii="宋体" w:hAnsi="宋体" w:hint="eastAsia"/>
        </w:rPr>
        <w:t>、</w:t>
      </w:r>
      <w:r w:rsidR="000B56A2" w:rsidRPr="00635ABD">
        <w:rPr>
          <w:rFonts w:ascii="宋体" w:hAnsi="宋体" w:hint="eastAsia"/>
        </w:rPr>
        <w:t>中欧兴利债券型证券投资基金</w:t>
      </w:r>
      <w:r w:rsidR="000B56A2" w:rsidRPr="003C4BC7">
        <w:rPr>
          <w:rFonts w:ascii="宋体" w:hAnsi="宋体" w:hint="eastAsia"/>
        </w:rPr>
        <w:t>、</w:t>
      </w:r>
      <w:r w:rsidR="000B56A2" w:rsidRPr="00635ABD">
        <w:rPr>
          <w:rFonts w:ascii="宋体" w:hAnsi="宋体" w:hint="eastAsia"/>
        </w:rPr>
        <w:t>中欧安悦一年定期开放债券型发起式证券投资基金</w:t>
      </w:r>
      <w:r w:rsidR="000B56A2" w:rsidRPr="003C4BC7">
        <w:rPr>
          <w:rFonts w:ascii="宋体" w:hAnsi="宋体" w:hint="eastAsia"/>
        </w:rPr>
        <w:t>、</w:t>
      </w:r>
      <w:r w:rsidR="000B56A2" w:rsidRPr="00635ABD">
        <w:rPr>
          <w:rFonts w:ascii="宋体" w:hAnsi="宋体" w:hint="eastAsia"/>
        </w:rPr>
        <w:t>中欧尊悦一年定期开放债券型发起式证券投资基金</w:t>
      </w:r>
      <w:r w:rsidR="00300F9F">
        <w:rPr>
          <w:rFonts w:ascii="宋体" w:hAnsi="宋体" w:hint="eastAsia"/>
        </w:rPr>
        <w:t>基金经理</w:t>
      </w:r>
      <w:r w:rsidR="000B56A2">
        <w:rPr>
          <w:rFonts w:ascii="宋体" w:hAnsi="宋体" w:hint="eastAsia"/>
        </w:rPr>
        <w:t>苏佳</w:t>
      </w:r>
      <w:r w:rsidR="002535D7" w:rsidRPr="00A728C3">
        <w:rPr>
          <w:rFonts w:ascii="宋体" w:hAnsi="宋体" w:hint="eastAsia"/>
        </w:rPr>
        <w:t>女士</w:t>
      </w:r>
      <w:r w:rsidR="00F63AD5" w:rsidRPr="00A728C3">
        <w:rPr>
          <w:rFonts w:ascii="宋体" w:hAnsi="宋体" w:hint="eastAsia"/>
        </w:rPr>
        <w:t>已结束</w:t>
      </w:r>
      <w:r w:rsidR="00F63AD5" w:rsidRPr="00A728C3">
        <w:rPr>
          <w:rFonts w:ascii="宋体" w:hAnsi="宋体"/>
        </w:rPr>
        <w:t>休假</w:t>
      </w:r>
      <w:r w:rsidR="002535D7" w:rsidRPr="00A728C3">
        <w:rPr>
          <w:rFonts w:ascii="宋体" w:hAnsi="宋体" w:hint="eastAsia"/>
        </w:rPr>
        <w:t>，自</w:t>
      </w:r>
      <w:r w:rsidR="00954AB9" w:rsidRPr="00A728C3">
        <w:rPr>
          <w:rFonts w:ascii="宋体" w:hAnsi="宋体" w:hint="eastAsia"/>
        </w:rPr>
        <w:t>20</w:t>
      </w:r>
      <w:r w:rsidR="00735CEB">
        <w:rPr>
          <w:rFonts w:ascii="宋体" w:hAnsi="宋体"/>
        </w:rPr>
        <w:t>2</w:t>
      </w:r>
      <w:r w:rsidR="000B56A2">
        <w:rPr>
          <w:rFonts w:ascii="宋体" w:hAnsi="宋体"/>
        </w:rPr>
        <w:t>6</w:t>
      </w:r>
      <w:r w:rsidR="002535D7" w:rsidRPr="00A728C3">
        <w:rPr>
          <w:rFonts w:ascii="宋体" w:hAnsi="宋体" w:hint="eastAsia"/>
        </w:rPr>
        <w:t>年</w:t>
      </w:r>
      <w:r w:rsidR="000B56A2">
        <w:rPr>
          <w:rFonts w:ascii="宋体" w:hAnsi="宋体"/>
        </w:rPr>
        <w:t>1</w:t>
      </w:r>
      <w:r w:rsidR="002535D7" w:rsidRPr="00A728C3">
        <w:rPr>
          <w:rFonts w:ascii="宋体" w:hAnsi="宋体" w:hint="eastAsia"/>
        </w:rPr>
        <w:t>月</w:t>
      </w:r>
      <w:r w:rsidR="000B56A2">
        <w:rPr>
          <w:rFonts w:ascii="宋体" w:hAnsi="宋体" w:hint="eastAsia"/>
        </w:rPr>
        <w:t>1</w:t>
      </w:r>
      <w:r w:rsidR="000B56A2">
        <w:rPr>
          <w:rFonts w:ascii="宋体" w:hAnsi="宋体"/>
        </w:rPr>
        <w:t>9</w:t>
      </w:r>
      <w:r w:rsidR="00F63AD5" w:rsidRPr="00A728C3">
        <w:rPr>
          <w:rFonts w:ascii="宋体" w:hAnsi="宋体" w:hint="eastAsia"/>
        </w:rPr>
        <w:t>日起恢复</w:t>
      </w:r>
      <w:r w:rsidR="00F63AD5" w:rsidRPr="00A728C3">
        <w:rPr>
          <w:rFonts w:ascii="宋体" w:hAnsi="宋体"/>
        </w:rPr>
        <w:t>履行上述基金的基金经理职务</w:t>
      </w:r>
      <w:r w:rsidR="002535D7" w:rsidRPr="00A728C3">
        <w:rPr>
          <w:rFonts w:ascii="宋体" w:hAnsi="宋体" w:hint="eastAsia"/>
        </w:rPr>
        <w:t>。</w:t>
      </w:r>
    </w:p>
    <w:p w:rsidR="00A728C3" w:rsidRDefault="007B5AB7" w:rsidP="00A728C3">
      <w:pPr>
        <w:spacing w:line="360" w:lineRule="auto"/>
        <w:rPr>
          <w:rFonts w:ascii="宋体" w:hAnsi="宋体"/>
        </w:rPr>
      </w:pPr>
      <w:r w:rsidRPr="00A728C3">
        <w:rPr>
          <w:rFonts w:ascii="宋体" w:hAnsi="宋体" w:hint="eastAsia"/>
        </w:rPr>
        <w:t>  </w:t>
      </w:r>
    </w:p>
    <w:p w:rsidR="002535D7" w:rsidRPr="00A728C3" w:rsidRDefault="002535D7" w:rsidP="00A728C3">
      <w:pPr>
        <w:spacing w:line="360" w:lineRule="auto"/>
        <w:ind w:firstLineChars="200" w:firstLine="420"/>
        <w:rPr>
          <w:rFonts w:ascii="宋体" w:hAnsi="宋体"/>
        </w:rPr>
      </w:pPr>
      <w:r w:rsidRPr="00A728C3">
        <w:rPr>
          <w:rFonts w:ascii="宋体" w:hAnsi="宋体" w:hint="eastAsia"/>
        </w:rPr>
        <w:t>特此公告。</w:t>
      </w:r>
    </w:p>
    <w:p w:rsidR="003E152D" w:rsidRPr="00A728C3" w:rsidRDefault="003E152D" w:rsidP="00A728C3">
      <w:pPr>
        <w:spacing w:line="360" w:lineRule="auto"/>
        <w:ind w:firstLine="975"/>
        <w:rPr>
          <w:rFonts w:ascii="宋体" w:hAnsi="宋体"/>
        </w:rPr>
      </w:pPr>
    </w:p>
    <w:p w:rsidR="003E152D" w:rsidRPr="00A728C3" w:rsidRDefault="003E152D" w:rsidP="00A728C3">
      <w:pPr>
        <w:spacing w:line="360" w:lineRule="auto"/>
        <w:ind w:firstLine="975"/>
        <w:rPr>
          <w:rFonts w:ascii="宋体" w:hAnsi="宋体"/>
        </w:rPr>
      </w:pPr>
    </w:p>
    <w:p w:rsidR="00B10EF7" w:rsidRDefault="007B5AB7" w:rsidP="00B10EF7">
      <w:pPr>
        <w:spacing w:line="360" w:lineRule="auto"/>
        <w:jc w:val="right"/>
        <w:rPr>
          <w:rFonts w:ascii="宋体" w:hAnsi="宋体"/>
        </w:rPr>
      </w:pPr>
      <w:r w:rsidRPr="00A728C3">
        <w:rPr>
          <w:rFonts w:ascii="宋体" w:hAnsi="宋体" w:hint="eastAsia"/>
        </w:rPr>
        <w:t>中欧</w:t>
      </w:r>
      <w:r w:rsidR="002535D7" w:rsidRPr="00A728C3">
        <w:rPr>
          <w:rFonts w:ascii="宋体" w:hAnsi="宋体" w:hint="eastAsia"/>
        </w:rPr>
        <w:t>基金管理有限公司</w:t>
      </w:r>
    </w:p>
    <w:p w:rsidR="002535D7" w:rsidRPr="00A728C3" w:rsidRDefault="00DB60C6" w:rsidP="00B10EF7">
      <w:pPr>
        <w:spacing w:line="360" w:lineRule="auto"/>
        <w:jc w:val="right"/>
        <w:rPr>
          <w:rFonts w:ascii="宋体" w:hAnsi="宋体"/>
        </w:rPr>
      </w:pPr>
      <w:bookmarkStart w:id="0" w:name="_GoBack"/>
      <w:bookmarkEnd w:id="0"/>
      <w:r>
        <w:rPr>
          <w:rFonts w:ascii="宋体" w:hAnsi="宋体"/>
        </w:rPr>
        <w:t>202</w:t>
      </w:r>
      <w:r w:rsidR="000B56A2">
        <w:rPr>
          <w:rFonts w:ascii="宋体" w:hAnsi="宋体"/>
        </w:rPr>
        <w:t>6</w:t>
      </w:r>
      <w:r w:rsidR="002535D7" w:rsidRPr="00A728C3">
        <w:rPr>
          <w:rFonts w:ascii="宋体" w:hAnsi="宋体" w:hint="eastAsia"/>
        </w:rPr>
        <w:t>年</w:t>
      </w:r>
      <w:r w:rsidR="000B56A2">
        <w:rPr>
          <w:rFonts w:ascii="宋体" w:hAnsi="宋体"/>
        </w:rPr>
        <w:t>1</w:t>
      </w:r>
      <w:r w:rsidR="002535D7" w:rsidRPr="00A728C3">
        <w:rPr>
          <w:rFonts w:ascii="宋体" w:hAnsi="宋体" w:hint="eastAsia"/>
        </w:rPr>
        <w:t>月</w:t>
      </w:r>
      <w:r w:rsidR="000B56A2">
        <w:rPr>
          <w:rFonts w:ascii="宋体" w:hAnsi="宋体"/>
        </w:rPr>
        <w:t>20</w:t>
      </w:r>
      <w:r w:rsidR="002535D7" w:rsidRPr="00A728C3">
        <w:rPr>
          <w:rFonts w:ascii="宋体" w:hAnsi="宋体" w:hint="eastAsia"/>
        </w:rPr>
        <w:t>日</w:t>
      </w:r>
    </w:p>
    <w:p w:rsidR="002209D8" w:rsidRPr="00F139A3" w:rsidRDefault="002209D8"/>
    <w:sectPr w:rsidR="002209D8" w:rsidRPr="00F139A3" w:rsidSect="00816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9BD" w:rsidRDefault="001E09BD" w:rsidP="00B7581D">
      <w:r>
        <w:separator/>
      </w:r>
    </w:p>
  </w:endnote>
  <w:endnote w:type="continuationSeparator" w:id="0">
    <w:p w:rsidR="001E09BD" w:rsidRDefault="001E09BD" w:rsidP="00B75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9BD" w:rsidRDefault="001E09BD" w:rsidP="00B7581D">
      <w:r>
        <w:separator/>
      </w:r>
    </w:p>
  </w:footnote>
  <w:footnote w:type="continuationSeparator" w:id="0">
    <w:p w:rsidR="001E09BD" w:rsidRDefault="001E09BD" w:rsidP="00B758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5D7"/>
    <w:rsid w:val="000342B9"/>
    <w:rsid w:val="00041E7B"/>
    <w:rsid w:val="00091349"/>
    <w:rsid w:val="000B56A2"/>
    <w:rsid w:val="000B6517"/>
    <w:rsid w:val="000C5D6C"/>
    <w:rsid w:val="000D2A6B"/>
    <w:rsid w:val="000E1D3C"/>
    <w:rsid w:val="000E6853"/>
    <w:rsid w:val="000E70F3"/>
    <w:rsid w:val="001367FA"/>
    <w:rsid w:val="00163411"/>
    <w:rsid w:val="0018072A"/>
    <w:rsid w:val="00187D7E"/>
    <w:rsid w:val="001A1773"/>
    <w:rsid w:val="001C27BF"/>
    <w:rsid w:val="001E09BD"/>
    <w:rsid w:val="001E2099"/>
    <w:rsid w:val="002001A5"/>
    <w:rsid w:val="002209D8"/>
    <w:rsid w:val="002235AF"/>
    <w:rsid w:val="00226EF6"/>
    <w:rsid w:val="00241F92"/>
    <w:rsid w:val="002535D7"/>
    <w:rsid w:val="00254D5E"/>
    <w:rsid w:val="00283617"/>
    <w:rsid w:val="002A038E"/>
    <w:rsid w:val="002A3AF4"/>
    <w:rsid w:val="002A5D19"/>
    <w:rsid w:val="002B2FF2"/>
    <w:rsid w:val="002D4136"/>
    <w:rsid w:val="002D51BF"/>
    <w:rsid w:val="002D7B74"/>
    <w:rsid w:val="002F73F0"/>
    <w:rsid w:val="002F7BB2"/>
    <w:rsid w:val="00300F9F"/>
    <w:rsid w:val="0031173A"/>
    <w:rsid w:val="00365CD5"/>
    <w:rsid w:val="0039003E"/>
    <w:rsid w:val="003E152D"/>
    <w:rsid w:val="00407353"/>
    <w:rsid w:val="004251FD"/>
    <w:rsid w:val="00427EE7"/>
    <w:rsid w:val="004327F0"/>
    <w:rsid w:val="00443B21"/>
    <w:rsid w:val="004539C1"/>
    <w:rsid w:val="00483EA1"/>
    <w:rsid w:val="00495A11"/>
    <w:rsid w:val="004A5F12"/>
    <w:rsid w:val="004B6839"/>
    <w:rsid w:val="004C7C91"/>
    <w:rsid w:val="004E62D3"/>
    <w:rsid w:val="0051646A"/>
    <w:rsid w:val="00522508"/>
    <w:rsid w:val="00532670"/>
    <w:rsid w:val="00587EBA"/>
    <w:rsid w:val="005906D2"/>
    <w:rsid w:val="005B59E2"/>
    <w:rsid w:val="00604432"/>
    <w:rsid w:val="00635DBA"/>
    <w:rsid w:val="00637656"/>
    <w:rsid w:val="0064045D"/>
    <w:rsid w:val="00655F58"/>
    <w:rsid w:val="006B4AA5"/>
    <w:rsid w:val="006C7086"/>
    <w:rsid w:val="006D20D0"/>
    <w:rsid w:val="006E207C"/>
    <w:rsid w:val="007014D9"/>
    <w:rsid w:val="0070459B"/>
    <w:rsid w:val="00705D02"/>
    <w:rsid w:val="007208C5"/>
    <w:rsid w:val="00720A27"/>
    <w:rsid w:val="00732EAF"/>
    <w:rsid w:val="00735CEB"/>
    <w:rsid w:val="00760A8A"/>
    <w:rsid w:val="00775E6A"/>
    <w:rsid w:val="007808D3"/>
    <w:rsid w:val="00791548"/>
    <w:rsid w:val="007A28D2"/>
    <w:rsid w:val="007B5AB7"/>
    <w:rsid w:val="007D07FA"/>
    <w:rsid w:val="008117D9"/>
    <w:rsid w:val="00814CA6"/>
    <w:rsid w:val="008163F0"/>
    <w:rsid w:val="00833E50"/>
    <w:rsid w:val="008573C8"/>
    <w:rsid w:val="00867EA6"/>
    <w:rsid w:val="00877E34"/>
    <w:rsid w:val="00892884"/>
    <w:rsid w:val="00893DE6"/>
    <w:rsid w:val="00900922"/>
    <w:rsid w:val="00920BB1"/>
    <w:rsid w:val="009230DB"/>
    <w:rsid w:val="00927629"/>
    <w:rsid w:val="00941F91"/>
    <w:rsid w:val="00954AB9"/>
    <w:rsid w:val="009A282E"/>
    <w:rsid w:val="009C6017"/>
    <w:rsid w:val="00A16C93"/>
    <w:rsid w:val="00A26B9B"/>
    <w:rsid w:val="00A32068"/>
    <w:rsid w:val="00A34958"/>
    <w:rsid w:val="00A64051"/>
    <w:rsid w:val="00A728C3"/>
    <w:rsid w:val="00AA6157"/>
    <w:rsid w:val="00AA7D54"/>
    <w:rsid w:val="00AC77DF"/>
    <w:rsid w:val="00AD4670"/>
    <w:rsid w:val="00AE3B6D"/>
    <w:rsid w:val="00B10EF7"/>
    <w:rsid w:val="00B33760"/>
    <w:rsid w:val="00B41245"/>
    <w:rsid w:val="00B468BC"/>
    <w:rsid w:val="00B7581D"/>
    <w:rsid w:val="00B9796D"/>
    <w:rsid w:val="00BA6762"/>
    <w:rsid w:val="00BC1357"/>
    <w:rsid w:val="00BE07DB"/>
    <w:rsid w:val="00BE37D0"/>
    <w:rsid w:val="00C207C3"/>
    <w:rsid w:val="00C943D0"/>
    <w:rsid w:val="00CA4CE0"/>
    <w:rsid w:val="00CC0F58"/>
    <w:rsid w:val="00CC4AB2"/>
    <w:rsid w:val="00CC7BFE"/>
    <w:rsid w:val="00CF3A85"/>
    <w:rsid w:val="00D11BC1"/>
    <w:rsid w:val="00D16484"/>
    <w:rsid w:val="00D33EF5"/>
    <w:rsid w:val="00D36F4C"/>
    <w:rsid w:val="00D60148"/>
    <w:rsid w:val="00DA5780"/>
    <w:rsid w:val="00DB60C6"/>
    <w:rsid w:val="00E066CE"/>
    <w:rsid w:val="00E2084A"/>
    <w:rsid w:val="00E253F0"/>
    <w:rsid w:val="00E256D4"/>
    <w:rsid w:val="00E51D98"/>
    <w:rsid w:val="00E61E99"/>
    <w:rsid w:val="00E622D2"/>
    <w:rsid w:val="00E62E5D"/>
    <w:rsid w:val="00EB2502"/>
    <w:rsid w:val="00EC1647"/>
    <w:rsid w:val="00EC63CC"/>
    <w:rsid w:val="00EE04E1"/>
    <w:rsid w:val="00EE090C"/>
    <w:rsid w:val="00EE118F"/>
    <w:rsid w:val="00F02DB7"/>
    <w:rsid w:val="00F05699"/>
    <w:rsid w:val="00F139A3"/>
    <w:rsid w:val="00F22D9B"/>
    <w:rsid w:val="00F362EB"/>
    <w:rsid w:val="00F36719"/>
    <w:rsid w:val="00F5428F"/>
    <w:rsid w:val="00F63AD5"/>
    <w:rsid w:val="00F87E5C"/>
    <w:rsid w:val="00FB79B6"/>
    <w:rsid w:val="00FC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D7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581D"/>
    <w:rPr>
      <w:rFonts w:ascii="Calibri" w:eastAsia="宋体" w:hAnsi="Calibri" w:cs="Calibri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5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81D"/>
    <w:rPr>
      <w:rFonts w:ascii="Calibri" w:eastAsia="宋体" w:hAnsi="Calibri" w:cs="Calibri"/>
      <w:kern w:val="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7581D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7581D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7581D"/>
    <w:rPr>
      <w:rFonts w:ascii="Calibri" w:eastAsia="宋体" w:hAnsi="Calibri" w:cs="Calibri"/>
      <w:kern w:val="0"/>
      <w:szCs w:val="21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7581D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7581D"/>
    <w:rPr>
      <w:rFonts w:ascii="Calibri" w:eastAsia="宋体" w:hAnsi="Calibri" w:cs="Calibri"/>
      <w:b/>
      <w:bCs/>
      <w:kern w:val="0"/>
      <w:szCs w:val="21"/>
    </w:rPr>
  </w:style>
  <w:style w:type="paragraph" w:styleId="a8">
    <w:name w:val="Balloon Text"/>
    <w:basedOn w:val="a"/>
    <w:link w:val="Char3"/>
    <w:uiPriority w:val="99"/>
    <w:semiHidden/>
    <w:unhideWhenUsed/>
    <w:rsid w:val="00B7581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7581D"/>
    <w:rPr>
      <w:rFonts w:ascii="Calibri" w:eastAsia="宋体" w:hAnsi="Calibri" w:cs="Calibr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4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章娟</dc:creator>
  <cp:lastModifiedBy>ZHONGM</cp:lastModifiedBy>
  <cp:revision>2</cp:revision>
  <dcterms:created xsi:type="dcterms:W3CDTF">2026-01-19T16:01:00Z</dcterms:created>
  <dcterms:modified xsi:type="dcterms:W3CDTF">2026-01-19T16:01:00Z</dcterms:modified>
</cp:coreProperties>
</file>