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7E97" w:rsidP="00137E97">
      <w:pPr>
        <w:pStyle w:val="XBRL2"/>
        <w:spacing w:before="156"/>
      </w:pPr>
      <w:r>
        <w:t xml:space="preserve">  </w:t>
      </w:r>
    </w:p>
    <w:p w:rsidR="00000000" w:rsidRDefault="00137E97" w:rsidP="00137E97">
      <w:pPr>
        <w:pStyle w:val="XBRL2"/>
        <w:spacing w:before="156"/>
      </w:pPr>
      <w:r>
        <w:t xml:space="preserve">  </w:t>
      </w:r>
    </w:p>
    <w:p w:rsidR="00000000" w:rsidRDefault="00137E97">
      <w:pPr>
        <w:jc w:val="center"/>
      </w:pPr>
      <w:r>
        <w:rPr>
          <w:rFonts w:cs="Times New Roman" w:hint="eastAsia"/>
          <w:b/>
          <w:color w:val="000000"/>
          <w:sz w:val="48"/>
          <w:szCs w:val="48"/>
        </w:rPr>
        <w:t>交银施罗德基金管理有限公司关于交银施罗德境尚收益债券型证券投资基金基金经理变更公告</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37E97">
      <w:pPr>
        <w:spacing w:line="360" w:lineRule="auto"/>
        <w:jc w:val="center"/>
        <w:rPr>
          <w:rFonts w:hint="eastAsia"/>
        </w:rPr>
      </w:pPr>
      <w:r>
        <w:rPr>
          <w:rFonts w:hint="eastAsia"/>
          <w:b/>
          <w:bCs/>
          <w:sz w:val="24"/>
          <w:szCs w:val="24"/>
        </w:rPr>
        <w:t>公告送出日期：</w:t>
      </w:r>
      <w:r>
        <w:rPr>
          <w:rFonts w:hint="eastAsia"/>
          <w:b/>
          <w:bCs/>
          <w:sz w:val="24"/>
          <w:szCs w:val="24"/>
        </w:rPr>
        <w:t>2026</w:t>
      </w:r>
      <w:r>
        <w:rPr>
          <w:rFonts w:hint="eastAsia"/>
          <w:b/>
          <w:bCs/>
          <w:sz w:val="24"/>
          <w:szCs w:val="24"/>
        </w:rPr>
        <w:t>年</w:t>
      </w:r>
      <w:r>
        <w:rPr>
          <w:rFonts w:hint="eastAsia"/>
          <w:b/>
          <w:bCs/>
          <w:sz w:val="24"/>
          <w:szCs w:val="24"/>
        </w:rPr>
        <w:t>1</w:t>
      </w:r>
      <w:r>
        <w:rPr>
          <w:rFonts w:hint="eastAsia"/>
          <w:b/>
          <w:bCs/>
          <w:sz w:val="24"/>
          <w:szCs w:val="24"/>
        </w:rPr>
        <w:t>月</w:t>
      </w:r>
      <w:r>
        <w:rPr>
          <w:rFonts w:hint="eastAsia"/>
          <w:b/>
          <w:bCs/>
          <w:sz w:val="24"/>
          <w:szCs w:val="24"/>
        </w:rPr>
        <w:t>8</w:t>
      </w:r>
      <w:r>
        <w:rPr>
          <w:rFonts w:hint="eastAsia"/>
          <w:b/>
          <w:bCs/>
          <w:sz w:val="24"/>
          <w:szCs w:val="24"/>
        </w:rPr>
        <w:t>日</w:t>
      </w:r>
    </w:p>
    <w:p w:rsidR="00000000" w:rsidRDefault="00137E97" w:rsidP="00137E97">
      <w:pPr>
        <w:pStyle w:val="XBRLTitle1"/>
        <w:numPr>
          <w:ilvl w:val="0"/>
          <w:numId w:val="2"/>
        </w:numPr>
        <w:spacing w:before="156"/>
        <w:jc w:val="left"/>
        <w:rPr>
          <w:rFonts w:hint="eastAsia"/>
        </w:rPr>
      </w:pPr>
      <w:r>
        <w:rPr>
          <w:rFonts w:hint="eastAsia"/>
          <w:color w:val="404040"/>
        </w:rPr>
        <w:br w:type="page"/>
      </w:r>
      <w:r>
        <w:rPr>
          <w:rFonts w:hAnsi="宋体" w:hint="eastAsia"/>
        </w:rPr>
        <w:lastRenderedPageBreak/>
        <w:t>公告基本信息</w:t>
      </w:r>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6389"/>
      </w:tblGrid>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基金名称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交银施罗德境尚收益债券型证券投资基金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基金简称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交银境尚收益债券</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基金主代码</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519784</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基金管理人名称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交银施罗德基金管理有限公司</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公告依据</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rPr>
              <w:t>《基金管理公司投资管理人员管理指导意见》、《公开募集证券投资基金信息披露管理办法》等</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基金经理变更类型</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增聘基金经理</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新任基金经理姓名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张顺晨</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37E97">
            <w:pPr>
              <w:spacing w:line="312" w:lineRule="exact"/>
            </w:pPr>
            <w:r>
              <w:rPr>
                <w:rFonts w:hint="eastAsia"/>
                <w:color w:val="000000"/>
                <w:kern w:val="0"/>
              </w:rPr>
              <w:t>共同管理本基金的其他基金经理姓名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37E97">
            <w:pPr>
              <w:spacing w:line="312" w:lineRule="exact"/>
            </w:pPr>
            <w:r>
              <w:rPr>
                <w:rFonts w:hint="eastAsia"/>
                <w:color w:val="000000"/>
                <w:kern w:val="0"/>
              </w:rPr>
              <w:t>姬静</w:t>
            </w:r>
          </w:p>
        </w:tc>
      </w:tr>
    </w:tbl>
    <w:p w:rsidR="00000000" w:rsidRDefault="00137E97" w:rsidP="00137E97">
      <w:pPr>
        <w:pStyle w:val="XBRLTitle1"/>
        <w:numPr>
          <w:ilvl w:val="0"/>
          <w:numId w:val="2"/>
        </w:numPr>
        <w:spacing w:before="156" w:line="360" w:lineRule="auto"/>
        <w:jc w:val="left"/>
        <w:rPr>
          <w:rFonts w:hint="eastAsia"/>
        </w:rPr>
      </w:pPr>
      <w:r>
        <w:rPr>
          <w:rFonts w:hAnsi="宋体" w:hint="eastAsia"/>
        </w:rPr>
        <w:t>新任基金经理的相关信息</w:t>
      </w:r>
      <w:r>
        <w:rPr>
          <w:rFonts w:hAnsi="宋体"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9"/>
        <w:gridCol w:w="1358"/>
        <w:gridCol w:w="1961"/>
        <w:gridCol w:w="1508"/>
        <w:gridCol w:w="1563"/>
      </w:tblGrid>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新任基金经理姓名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张顺晨</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任职日期</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color w:val="000000"/>
                <w:kern w:val="0"/>
              </w:rPr>
              <w:t>2026</w:t>
            </w:r>
            <w:r>
              <w:rPr>
                <w:rFonts w:hint="eastAsia"/>
                <w:color w:val="000000"/>
                <w:kern w:val="0"/>
              </w:rPr>
              <w:t>年</w:t>
            </w:r>
            <w:r>
              <w:rPr>
                <w:rFonts w:hint="eastAsia"/>
                <w:color w:val="000000"/>
                <w:kern w:val="0"/>
              </w:rPr>
              <w:t>01</w:t>
            </w:r>
            <w:r>
              <w:rPr>
                <w:rFonts w:hint="eastAsia"/>
                <w:color w:val="000000"/>
                <w:kern w:val="0"/>
              </w:rPr>
              <w:t>月</w:t>
            </w:r>
            <w:r>
              <w:rPr>
                <w:rFonts w:hint="eastAsia"/>
                <w:color w:val="000000"/>
                <w:kern w:val="0"/>
              </w:rPr>
              <w:t>08</w:t>
            </w:r>
            <w:r>
              <w:rPr>
                <w:rFonts w:hint="eastAsia"/>
                <w:color w:val="000000"/>
                <w:kern w:val="0"/>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证券从业年限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10</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证券投资管理从业年限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10</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过往从业经历</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张顺晨女士，博士。历任国金证券研究所研究员。</w:t>
            </w:r>
            <w:r>
              <w:rPr>
                <w:rFonts w:hint="eastAsia"/>
              </w:rPr>
              <w:t>2017</w:t>
            </w:r>
            <w:r>
              <w:rPr>
                <w:rFonts w:hint="eastAsia"/>
              </w:rPr>
              <w:t>年加入交银施罗德基金管理有限公司，历任固定收益部研究员。</w:t>
            </w:r>
            <w:r>
              <w:rPr>
                <w:rFonts w:hint="eastAsia"/>
              </w:rPr>
              <w:t xml:space="preserve"> </w:t>
            </w:r>
          </w:p>
        </w:tc>
      </w:tr>
      <w:tr w:rsidR="00000000">
        <w:trPr>
          <w:trHeight w:val="342"/>
        </w:trPr>
        <w:tc>
          <w:tcPr>
            <w:tcW w:w="2679" w:type="dxa"/>
            <w:vMerge w:val="restart"/>
            <w:tcBorders>
              <w:top w:val="nil"/>
              <w:left w:val="single" w:sz="4" w:space="0" w:color="auto"/>
              <w:bottom w:val="nil"/>
              <w:right w:val="single" w:sz="4" w:space="0" w:color="auto"/>
            </w:tcBorders>
            <w:vAlign w:val="center"/>
            <w:hideMark/>
          </w:tcPr>
          <w:p w:rsidR="00000000" w:rsidRDefault="00137E97">
            <w:pPr>
              <w:spacing w:line="312" w:lineRule="exact"/>
            </w:pPr>
            <w:r>
              <w:rPr>
                <w:rFonts w:hint="eastAsia"/>
                <w:color w:val="000000"/>
                <w:kern w:val="0"/>
              </w:rPr>
              <w:t>其中：管理过公募基金的名称及期间</w:t>
            </w:r>
            <w:r>
              <w:rPr>
                <w:rFonts w:hint="eastAsia"/>
                <w:color w:val="000000"/>
                <w:kern w:val="0"/>
              </w:rPr>
              <w:t xml:space="preserve"> </w:t>
            </w: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color w:val="000000"/>
                <w:kern w:val="0"/>
              </w:rPr>
              <w:t>基金主代码</w:t>
            </w:r>
            <w:r>
              <w:rPr>
                <w:rFonts w:hint="eastAsia"/>
                <w:color w:val="000000"/>
                <w:kern w:val="0"/>
              </w:rPr>
              <w:t xml:space="preserve"> </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color w:val="000000"/>
                <w:kern w:val="0"/>
              </w:rPr>
              <w:t>基金名称</w:t>
            </w:r>
            <w:r>
              <w:rPr>
                <w:rFonts w:hint="eastAsia"/>
                <w:color w:val="000000"/>
                <w:kern w:val="0"/>
              </w:rPr>
              <w:t xml:space="preserve"> </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color w:val="000000"/>
                <w:kern w:val="0"/>
              </w:rPr>
              <w:t>任职日期</w:t>
            </w:r>
            <w:r>
              <w:rPr>
                <w:rFonts w:hint="eastAsia"/>
                <w:color w:val="000000"/>
                <w:kern w:val="0"/>
              </w:rPr>
              <w:t xml:space="preserve"> </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color w:val="000000"/>
                <w:kern w:val="0"/>
              </w:rPr>
              <w:t>离任日期</w:t>
            </w:r>
            <w:r>
              <w:rPr>
                <w:rFonts w:hint="eastAsia"/>
                <w:color w:val="000000"/>
                <w:kern w:val="0"/>
              </w:rPr>
              <w:t xml:space="preserve"> </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006367</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交银施罗德裕祥纯债债券型证券投资基金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2024</w:t>
            </w:r>
            <w:r>
              <w:rPr>
                <w:rFonts w:hint="eastAsia"/>
              </w:rPr>
              <w:t>年</w:t>
            </w:r>
            <w:r>
              <w:rPr>
                <w:rFonts w:hint="eastAsia"/>
              </w:rPr>
              <w:t>2</w:t>
            </w:r>
            <w:r>
              <w:rPr>
                <w:rFonts w:hint="eastAsia"/>
              </w:rPr>
              <w:t>月</w:t>
            </w:r>
            <w:r>
              <w:rPr>
                <w:rFonts w:hint="eastAsia"/>
              </w:rPr>
              <w:t>8</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006745</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交银施罗德中债</w:t>
            </w:r>
            <w:r>
              <w:rPr>
                <w:rFonts w:hint="eastAsia"/>
              </w:rPr>
              <w:t>1-3</w:t>
            </w:r>
            <w:r>
              <w:rPr>
                <w:rFonts w:hint="eastAsia"/>
              </w:rPr>
              <w:t>年农发行债券指数证券投资基金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008223</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交银施罗德裕泰两年定期开放债券型证券投资基金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008352</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交银施罗德裕坤纯债一年定期开放债券型发起式证券投资基金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009315</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交银施罗德中债</w:t>
            </w:r>
            <w:r>
              <w:rPr>
                <w:rFonts w:hint="eastAsia"/>
              </w:rPr>
              <w:t>1-3</w:t>
            </w:r>
            <w:r>
              <w:rPr>
                <w:rFonts w:hint="eastAsia"/>
              </w:rPr>
              <w:t>年政策性金融债指数证券投资基金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8</w:t>
            </w:r>
            <w:r>
              <w:rPr>
                <w:rFonts w:hint="eastAsia"/>
              </w:rPr>
              <w:t>月</w:t>
            </w:r>
            <w:r>
              <w:rPr>
                <w:rFonts w:hint="eastAsia"/>
              </w:rPr>
              <w:t>23</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519776</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交银施罗德裕盈纯债债券型证券投资基金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2025</w:t>
            </w:r>
            <w:r>
              <w:rPr>
                <w:rFonts w:hint="eastAsia"/>
              </w:rPr>
              <w:t>年</w:t>
            </w:r>
            <w:r>
              <w:rPr>
                <w:rFonts w:hint="eastAsia"/>
              </w:rPr>
              <w:t>1</w:t>
            </w:r>
            <w:r>
              <w:rPr>
                <w:rFonts w:hint="eastAsia"/>
              </w:rPr>
              <w:t>月</w:t>
            </w:r>
            <w:r>
              <w:rPr>
                <w:rFonts w:hint="eastAsia"/>
              </w:rPr>
              <w:t>17</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013419</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交银施罗德裕景纯债一年定期开放债</w:t>
            </w:r>
            <w:r>
              <w:rPr>
                <w:rFonts w:hint="eastAsia"/>
              </w:rPr>
              <w:lastRenderedPageBreak/>
              <w:t>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lastRenderedPageBreak/>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005972</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交银施罗德裕如纯债债券型证券投资基金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519680</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交银施罗德增利债券证券投资基金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2024</w:t>
            </w:r>
            <w:r>
              <w:rPr>
                <w:rFonts w:hint="eastAsia"/>
              </w:rPr>
              <w:t>年</w:t>
            </w:r>
            <w:r>
              <w:rPr>
                <w:rFonts w:hint="eastAsia"/>
              </w:rPr>
              <w:t>11</w:t>
            </w:r>
            <w:r>
              <w:rPr>
                <w:rFonts w:hint="eastAsia"/>
              </w:rPr>
              <w:t>月</w:t>
            </w:r>
            <w:r>
              <w:rPr>
                <w:rFonts w:hint="eastAsia"/>
              </w:rPr>
              <w:t>23</w:t>
            </w:r>
            <w:r>
              <w:rPr>
                <w:rFonts w:hint="eastAsia"/>
              </w:rPr>
              <w:t>日</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519743</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交银施罗德丰润收益债券型证券投资基金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2025</w:t>
            </w:r>
            <w:r>
              <w:rPr>
                <w:rFonts w:hint="eastAsia"/>
              </w:rPr>
              <w:t>年</w:t>
            </w:r>
            <w:r>
              <w:rPr>
                <w:rFonts w:hint="eastAsia"/>
              </w:rPr>
              <w:t>1</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020886</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交银施罗德中债</w:t>
            </w:r>
            <w:r>
              <w:rPr>
                <w:rFonts w:hint="eastAsia"/>
              </w:rPr>
              <w:t>0-3</w:t>
            </w:r>
            <w:r>
              <w:rPr>
                <w:rFonts w:hint="eastAsia"/>
              </w:rPr>
              <w:t>年政策性金融债指数证券投资基金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2024</w:t>
            </w:r>
            <w:r>
              <w:rPr>
                <w:rFonts w:hint="eastAsia"/>
              </w:rPr>
              <w:t>年</w:t>
            </w:r>
            <w:r>
              <w:rPr>
                <w:rFonts w:hint="eastAsia"/>
              </w:rPr>
              <w:t>12</w:t>
            </w:r>
            <w:r>
              <w:rPr>
                <w:rFonts w:hint="eastAsia"/>
              </w:rPr>
              <w:t>月</w:t>
            </w:r>
            <w:r>
              <w:rPr>
                <w:rFonts w:hint="eastAsia"/>
              </w:rPr>
              <w:t>19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w:t>
            </w:r>
          </w:p>
        </w:tc>
      </w:tr>
      <w:tr w:rsidR="00000000">
        <w:tc>
          <w:tcPr>
            <w:tcW w:w="2679" w:type="dxa"/>
            <w:vMerge/>
            <w:tcBorders>
              <w:top w:val="nil"/>
              <w:left w:val="single" w:sz="4" w:space="0" w:color="auto"/>
              <w:bottom w:val="nil"/>
              <w:right w:val="single" w:sz="4" w:space="0" w:color="auto"/>
            </w:tcBorders>
            <w:vAlign w:val="center"/>
            <w:hideMark/>
          </w:tcPr>
          <w:p w:rsidR="00000000" w:rsidRDefault="00137E97">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011198</w:t>
            </w:r>
          </w:p>
        </w:tc>
        <w:tc>
          <w:tcPr>
            <w:tcW w:w="1961"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交银施罗德鑫选回报混合型证券投资基金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2023</w:t>
            </w:r>
            <w:r>
              <w:rPr>
                <w:rFonts w:hint="eastAsia"/>
              </w:rPr>
              <w:t>年</w:t>
            </w:r>
            <w:r>
              <w:rPr>
                <w:rFonts w:hint="eastAsia"/>
              </w:rPr>
              <w:t>6</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37E97">
            <w:pPr>
              <w:spacing w:line="312" w:lineRule="exact"/>
              <w:jc w:val="center"/>
            </w:pPr>
            <w:r>
              <w:rPr>
                <w:rFonts w:hint="eastAsia"/>
              </w:rPr>
              <w:t>2024</w:t>
            </w:r>
            <w:r>
              <w:rPr>
                <w:rFonts w:hint="eastAsia"/>
              </w:rPr>
              <w:t>年</w:t>
            </w:r>
            <w:r>
              <w:rPr>
                <w:rFonts w:hint="eastAsia"/>
              </w:rPr>
              <w:t>5</w:t>
            </w:r>
            <w:r>
              <w:rPr>
                <w:rFonts w:hint="eastAsia"/>
              </w:rPr>
              <w:t>月</w:t>
            </w:r>
            <w:r>
              <w:rPr>
                <w:rFonts w:hint="eastAsia"/>
              </w:rPr>
              <w:t>22</w:t>
            </w:r>
            <w:r>
              <w:rPr>
                <w:rFonts w:hint="eastAsia"/>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是否曾被监管机构予以行政处罚或采取行政监管措施</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否</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是否已取得基金从业资格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是</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取得的其他相关从业资格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国籍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中国</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学历、学位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博士研究生</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37E97">
            <w:pPr>
              <w:spacing w:line="312" w:lineRule="exact"/>
            </w:pPr>
            <w:r>
              <w:rPr>
                <w:rFonts w:hint="eastAsia"/>
                <w:color w:val="000000"/>
                <w:kern w:val="0"/>
              </w:rPr>
              <w:t>是否已按规定在中国基金业协会注册</w:t>
            </w:r>
            <w:r>
              <w:rPr>
                <w:rFonts w:hint="eastAsia"/>
                <w:color w:val="000000"/>
                <w:kern w:val="0"/>
              </w:rPr>
              <w:t>/</w:t>
            </w:r>
            <w:r>
              <w:rPr>
                <w:rFonts w:hint="eastAsia"/>
                <w:color w:val="000000"/>
                <w:kern w:val="0"/>
              </w:rPr>
              <w:t>登记</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37E97">
            <w:pPr>
              <w:spacing w:line="312" w:lineRule="exact"/>
            </w:pPr>
            <w:r>
              <w:rPr>
                <w:rFonts w:hint="eastAsia"/>
              </w:rPr>
              <w:t>是</w:t>
            </w:r>
          </w:p>
        </w:tc>
      </w:tr>
    </w:tbl>
    <w:p w:rsidR="00000000" w:rsidRDefault="00137E97">
      <w:pPr>
        <w:spacing w:line="360" w:lineRule="auto"/>
        <w:jc w:val="center"/>
        <w:rPr>
          <w:rFonts w:hint="eastAsia"/>
          <w:sz w:val="28"/>
          <w:szCs w:val="28"/>
        </w:rPr>
      </w:pPr>
      <w:r>
        <w:rPr>
          <w:rFonts w:hint="eastAsia"/>
          <w:sz w:val="28"/>
          <w:szCs w:val="28"/>
        </w:rPr>
        <w:t xml:space="preserve">  </w:t>
      </w:r>
    </w:p>
    <w:p w:rsidR="00000000" w:rsidRDefault="00137E97" w:rsidP="00137E97">
      <w:pPr>
        <w:pStyle w:val="XBRLTitle1"/>
        <w:numPr>
          <w:ilvl w:val="0"/>
          <w:numId w:val="2"/>
        </w:numPr>
        <w:spacing w:before="156" w:line="360" w:lineRule="auto"/>
        <w:jc w:val="left"/>
        <w:rPr>
          <w:rFonts w:hint="eastAsia"/>
        </w:rPr>
      </w:pPr>
      <w:r>
        <w:rPr>
          <w:rFonts w:hAnsi="宋体" w:hint="eastAsia"/>
        </w:rPr>
        <w:t>其他需要提示的事项</w:t>
      </w:r>
      <w:r>
        <w:rPr>
          <w:rFonts w:hAnsi="宋体" w:hint="eastAsia"/>
        </w:rPr>
        <w:t xml:space="preserve"> </w:t>
      </w:r>
    </w:p>
    <w:p w:rsidR="00000000" w:rsidRDefault="00137E97">
      <w:pPr>
        <w:spacing w:line="360" w:lineRule="auto"/>
        <w:ind w:firstLineChars="200" w:firstLine="420"/>
        <w:jc w:val="left"/>
        <w:rPr>
          <w:rFonts w:hint="eastAsia"/>
        </w:rPr>
      </w:pPr>
      <w:r>
        <w:rPr>
          <w:rFonts w:hint="eastAsia"/>
        </w:rPr>
        <w:t>因工作需要，增聘张顺晨女士担任交银施罗德境尚收益债券型证券投资基金基金经理。上述事项已在中国证券投资基金业协会完成变更登记手续。</w:t>
      </w:r>
      <w:r>
        <w:rPr>
          <w:rFonts w:hint="eastAsia"/>
        </w:rPr>
        <w:t xml:space="preserve">      </w:t>
      </w:r>
      <w:r>
        <w:rPr>
          <w:rFonts w:hint="eastAsia"/>
        </w:rPr>
        <w:br/>
        <w:t xml:space="preserve">  </w:t>
      </w:r>
      <w:r>
        <w:rPr>
          <w:rFonts w:hint="eastAsia"/>
        </w:rPr>
        <w:t>特此公告。</w:t>
      </w:r>
    </w:p>
    <w:p w:rsidR="00000000" w:rsidRDefault="00137E97">
      <w:pPr>
        <w:spacing w:line="360" w:lineRule="auto"/>
        <w:ind w:firstLineChars="600" w:firstLine="1446"/>
        <w:jc w:val="right"/>
        <w:rPr>
          <w:rFonts w:hint="eastAsia"/>
          <w:b/>
          <w:bCs/>
          <w:sz w:val="24"/>
          <w:szCs w:val="24"/>
        </w:rPr>
      </w:pPr>
      <w:r>
        <w:rPr>
          <w:rFonts w:hint="eastAsia"/>
          <w:b/>
          <w:bCs/>
          <w:sz w:val="24"/>
          <w:szCs w:val="24"/>
        </w:rPr>
        <w:t xml:space="preserve">  </w:t>
      </w:r>
    </w:p>
    <w:p w:rsidR="00000000" w:rsidRDefault="00137E97">
      <w:pPr>
        <w:spacing w:line="360" w:lineRule="auto"/>
        <w:ind w:firstLineChars="600" w:firstLine="1446"/>
        <w:jc w:val="right"/>
        <w:rPr>
          <w:rFonts w:hint="eastAsia"/>
          <w:b/>
          <w:bCs/>
          <w:sz w:val="24"/>
          <w:szCs w:val="24"/>
        </w:rPr>
      </w:pPr>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37E97">
      <w:r>
        <w:separator/>
      </w:r>
    </w:p>
  </w:endnote>
  <w:endnote w:type="continuationSeparator" w:id="0">
    <w:p w:rsidR="00000000" w:rsidRDefault="00137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Microsoft YaHei U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7E9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7E9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137E97">
    <w:pPr>
      <w:pStyle w:val="a7"/>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37E97">
      <w:r>
        <w:separator/>
      </w:r>
    </w:p>
  </w:footnote>
  <w:footnote w:type="continuationSeparator" w:id="0">
    <w:p w:rsidR="00000000" w:rsidRDefault="00137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7E97">
    <w:pPr>
      <w:pStyle w:val="a8"/>
      <w:jc w:val="right"/>
    </w:pPr>
    <w:r>
      <w:rPr>
        <w:rFonts w:hint="eastAsia"/>
      </w:rPr>
      <w:t>交银施罗德基金管理有限公司关于交银施罗德境尚收益债券型证券投资基金基金经理变更公告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7E97">
    <w:pPr>
      <w:pStyle w:val="a8"/>
      <w:jc w:val="right"/>
      <w:rPr>
        <w:rFonts w:hint="eastAsia"/>
      </w:rPr>
    </w:pPr>
    <w:r>
      <w:rPr>
        <w:rFonts w:hint="eastAsia"/>
      </w:rPr>
      <w:t>交银施罗德基金管理有限公司关于交银施罗德境尚收益债券型证券投资基金基金经理变更公告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837B8"/>
    <w:multiLevelType w:val="multilevel"/>
    <w:tmpl w:val="AEDEE8AE"/>
    <w:lvl w:ilvl="0">
      <w:start w:val="1"/>
      <w:numFmt w:val="decimal"/>
      <w:lvlText w:val="%1."/>
      <w:lvlJc w:val="left"/>
      <w:pPr>
        <w:tabs>
          <w:tab w:val="num" w:pos="0"/>
        </w:tabs>
        <w:ind w:left="425" w:hanging="425"/>
      </w:pPr>
      <w:rPr>
        <w:rFonts w:ascii="Times New Roman" w:hAnsi="Times New Roman" w:cs="Times New Roman" w:hint="default"/>
        <w:sz w:val="24"/>
        <w:szCs w:val="24"/>
      </w:rPr>
    </w:lvl>
    <w:lvl w:ilvl="1">
      <w:start w:val="1"/>
      <w:numFmt w:val="decimal"/>
      <w:suff w:val="space"/>
      <w:lvlText w:val="%1.%2"/>
      <w:lvlJc w:val="left"/>
      <w:pPr>
        <w:tabs>
          <w:tab w:val="num" w:pos="0"/>
        </w:tabs>
        <w:ind w:left="3148" w:hanging="454"/>
      </w:pPr>
      <w:rPr>
        <w:rFonts w:ascii="Times New Roman" w:hAnsi="Times New Roman" w:cs="Times New Roman" w:hint="default"/>
      </w:rPr>
    </w:lvl>
    <w:lvl w:ilvl="2">
      <w:start w:val="1"/>
      <w:numFmt w:val="decimal"/>
      <w:suff w:val="space"/>
      <w:lvlText w:val="%1.%2.%3"/>
      <w:lvlJc w:val="left"/>
      <w:pPr>
        <w:tabs>
          <w:tab w:val="num" w:pos="0"/>
        </w:tabs>
        <w:ind w:left="1050" w:hanging="624"/>
      </w:pPr>
      <w:rPr>
        <w:rFonts w:ascii="Times New Roman" w:hAnsi="Times New Roman" w:cs="Times New Roman" w:hint="default"/>
        <w:sz w:val="24"/>
        <w:szCs w:val="24"/>
      </w:rPr>
    </w:lvl>
    <w:lvl w:ilvl="3">
      <w:start w:val="1"/>
      <w:numFmt w:val="decimal"/>
      <w:suff w:val="space"/>
      <w:lvlText w:val="%1.%2.%3.%4"/>
      <w:lvlJc w:val="left"/>
      <w:pPr>
        <w:tabs>
          <w:tab w:val="num" w:pos="0"/>
        </w:tabs>
        <w:ind w:left="794" w:hanging="794"/>
      </w:pPr>
      <w:rPr>
        <w:rFonts w:ascii="Times New Roman" w:hAnsi="Times New Roman" w:cs="Times New Roman" w:hint="default"/>
      </w:rPr>
    </w:lvl>
    <w:lvl w:ilvl="4">
      <w:start w:val="1"/>
      <w:numFmt w:val="decimal"/>
      <w:suff w:val="space"/>
      <w:lvlText w:val="%1.%2.%3.%4.%5"/>
      <w:lvlJc w:val="left"/>
      <w:pPr>
        <w:tabs>
          <w:tab w:val="num" w:pos="0"/>
        </w:tabs>
        <w:ind w:left="1021" w:hanging="1021"/>
      </w:pPr>
      <w:rPr>
        <w:rFonts w:ascii="Times New Roman" w:hAnsi="Times New Roman" w:cs="Times New Roman" w:hint="default"/>
      </w:rPr>
    </w:lvl>
    <w:lvl w:ilvl="5">
      <w:start w:val="1"/>
      <w:numFmt w:val="decimal"/>
      <w:suff w:val="space"/>
      <w:lvlText w:val="%1.%2.%3.%4.%5.%6"/>
      <w:lvlJc w:val="left"/>
      <w:pPr>
        <w:tabs>
          <w:tab w:val="num" w:pos="0"/>
        </w:tabs>
        <w:ind w:left="1021" w:hanging="1021"/>
      </w:pPr>
      <w:rPr>
        <w:rFonts w:ascii="Times New Roman" w:hAnsi="Times New Roman" w:cs="Times New Roman" w:hint="default"/>
      </w:rPr>
    </w:lvl>
    <w:lvl w:ilvl="6">
      <w:start w:val="1"/>
      <w:numFmt w:val="decimal"/>
      <w:lvlText w:val="%1.%2.%3.%4.%5.%6.%7"/>
      <w:lvlJc w:val="left"/>
      <w:pPr>
        <w:tabs>
          <w:tab w:val="num" w:pos="0"/>
        </w:tabs>
        <w:ind w:left="3827" w:hanging="1276"/>
      </w:pPr>
      <w:rPr>
        <w:rFonts w:ascii="Times New Roman" w:hAnsi="Times New Roman" w:cs="Times New Roman" w:hint="default"/>
      </w:rPr>
    </w:lvl>
    <w:lvl w:ilvl="7">
      <w:start w:val="1"/>
      <w:numFmt w:val="decimal"/>
      <w:lvlText w:val="%1.%2.%3.%4.%5.%6.%7.%8"/>
      <w:lvlJc w:val="left"/>
      <w:pPr>
        <w:tabs>
          <w:tab w:val="num" w:pos="0"/>
        </w:tabs>
        <w:ind w:left="4394" w:hanging="1418"/>
      </w:pPr>
      <w:rPr>
        <w:rFonts w:ascii="Times New Roman" w:hAnsi="Times New Roman" w:cs="Times New Roman" w:hint="default"/>
      </w:rPr>
    </w:lvl>
    <w:lvl w:ilvl="8">
      <w:start w:val="1"/>
      <w:numFmt w:val="decimal"/>
      <w:lvlText w:val="%1.%2.%3.%4.%5.%6.%7.%8.%9"/>
      <w:lvlJc w:val="left"/>
      <w:pPr>
        <w:tabs>
          <w:tab w:val="num" w:pos="0"/>
        </w:tabs>
        <w:ind w:left="5102" w:hanging="170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balanceSingleByteDoubleByteWidth/>
    <w:doNotExpandShiftReturn/>
    <w:adjustLineHeightInTable/>
    <w:useFELayout/>
  </w:compat>
  <w:rsids>
    <w:rsidRoot w:val="00137E97"/>
    <w:rsid w:val="00137E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uiPriority="9" w:unhideWhenUsed="0" w:qFormat="1"/>
    <w:lsdException w:name="heading 7" w:semiHidden="1" w:uiPriority="9" w:qFormat="1"/>
    <w:lsdException w:name="heading 8" w:semiHidden="1" w:uiPriority="9" w:qFormat="1"/>
    <w:lsdException w:name="heading 9" w:semiHidden="1" w:uiPriority="9"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unhideWhenUsed="0"/>
    <w:lsdException w:name="header" w:uiPriority="0" w:unhideWhenUsed="0"/>
    <w:lsdException w:name="footer" w:uiPriority="0" w:unhideWhenUsed="0"/>
    <w:lsdException w:name="caption" w:semiHidden="1" w:uiPriority="35" w:qFormat="1"/>
    <w:lsdException w:name="footnote reference" w:uiPriority="0" w:unhideWhenUsed="0"/>
    <w:lsdException w:name="page number" w:uiPriority="0" w:unhideWhenUsed="0"/>
    <w:lsdException w:name="Title" w:uiPriority="10" w:unhideWhenUsed="0" w:qFormat="1"/>
    <w:lsdException w:name="Subtitle" w:uiPriority="0" w:unhideWhenUsed="0" w:qFormat="1"/>
    <w:lsdException w:name="Date" w:uiPriority="0" w:unhideWhenUsed="0"/>
    <w:lsdException w:name="Strong" w:uiPriority="22" w:unhideWhenUsed="0" w:qFormat="1"/>
    <w:lsdException w:name="Emphasis" w:uiPriority="20" w:unhideWhenUsed="0" w:qFormat="1"/>
    <w:lsdException w:name="Document Map" w:uiPriority="0" w:unhideWhenUsed="0"/>
    <w:lsdException w:name="HTML Top of Form" w:semiHidden="1"/>
    <w:lsdException w:name="HTML Bottom of Form" w:semiHidden="1"/>
    <w:lsdException w:name="Normal (Web)" w:uiPriority="0" w:unhideWhenUsed="0"/>
    <w:lsdException w:name="Outline List 1" w:semiHidden="1"/>
    <w:lsdException w:name="Outline List 2" w:semiHidden="1"/>
    <w:lsdException w:name="Outline List 3" w:semiHidden="1"/>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宋体" w:eastAsia="宋体" w:hAnsi="宋体" w:cs="宋体"/>
      <w:kern w:val="2"/>
      <w:sz w:val="21"/>
      <w:szCs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Pr>
      <w:rFonts w:ascii="宋体" w:eastAsia="宋体" w:hAnsi="宋体" w:cs="宋体"/>
      <w:b/>
      <w:bCs/>
      <w:kern w:val="2"/>
      <w:sz w:val="32"/>
      <w:szCs w:val="32"/>
    </w:rPr>
  </w:style>
  <w:style w:type="character" w:customStyle="1" w:styleId="4Char">
    <w:name w:val="标题 4 Char"/>
    <w:basedOn w:val="a0"/>
    <w:link w:val="4"/>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Pr>
      <w:rFonts w:ascii="宋体" w:eastAsia="宋体" w:hAnsi="宋体" w:cs="宋体"/>
      <w:b/>
      <w:bCs/>
      <w:kern w:val="2"/>
      <w:sz w:val="28"/>
      <w:szCs w:val="28"/>
    </w:rPr>
  </w:style>
  <w:style w:type="character" w:customStyle="1" w:styleId="6Char">
    <w:name w:val="标题 6 Char"/>
    <w:basedOn w:val="a0"/>
    <w:link w:val="6"/>
    <w:uiPriority w:val="9"/>
    <w:rPr>
      <w:rFonts w:asciiTheme="majorHAnsi" w:eastAsiaTheme="majorEastAsia" w:hAnsiTheme="majorHAnsi" w:cstheme="majorBidi"/>
      <w:b/>
      <w:bCs/>
      <w:kern w:val="2"/>
      <w:sz w:val="24"/>
      <w:szCs w:val="24"/>
    </w:rPr>
  </w:style>
  <w:style w:type="paragraph" w:customStyle="1" w:styleId="Char">
    <w:name w:val="Char"/>
    <w:basedOn w:val="a"/>
  </w:style>
  <w:style w:type="paragraph" w:styleId="a3">
    <w:name w:val="Subtitle"/>
    <w:basedOn w:val="2"/>
    <w:next w:val="3"/>
    <w:link w:val="Char0"/>
    <w:qFormat/>
    <w:pPr>
      <w:spacing w:before="240" w:after="60" w:line="312" w:lineRule="auto"/>
      <w:jc w:val="left"/>
    </w:pPr>
    <w:rPr>
      <w:bCs w:val="0"/>
      <w:kern w:val="24"/>
      <w:sz w:val="24"/>
      <w:szCs w:val="24"/>
    </w:rPr>
  </w:style>
  <w:style w:type="character" w:customStyle="1" w:styleId="Char0">
    <w:name w:val="副标题 Char"/>
    <w:basedOn w:val="a0"/>
    <w:link w:val="a3"/>
    <w:rPr>
      <w:rFonts w:asciiTheme="majorHAnsi" w:eastAsia="宋体" w:hAnsiTheme="majorHAnsi" w:cstheme="majorBidi"/>
      <w:b/>
      <w:bCs/>
      <w:kern w:val="28"/>
      <w:sz w:val="32"/>
      <w:szCs w:val="32"/>
    </w:rPr>
  </w:style>
  <w:style w:type="paragraph" w:customStyle="1" w:styleId="XBRLTitle3">
    <w:name w:val="XBRLTitle3"/>
    <w:basedOn w:val="a3"/>
    <w:next w:val="4"/>
    <w:pPr>
      <w:keepNext w:val="0"/>
      <w:keepLines w:val="0"/>
      <w:spacing w:beforeLines="50" w:after="0" w:line="360" w:lineRule="auto"/>
    </w:pPr>
    <w:rPr>
      <w:rFonts w:ascii="宋体"/>
      <w:bCs/>
    </w:rPr>
  </w:style>
  <w:style w:type="paragraph" w:customStyle="1" w:styleId="XBRL6">
    <w:name w:val="XBRL标题6"/>
    <w:basedOn w:val="a3"/>
    <w:next w:val="4"/>
    <w:pPr>
      <w:spacing w:beforeLines="50" w:after="0"/>
    </w:pPr>
    <w:rPr>
      <w:bCs/>
    </w:rPr>
  </w:style>
  <w:style w:type="paragraph" w:styleId="a4">
    <w:name w:val="Document Map"/>
    <w:basedOn w:val="a"/>
    <w:link w:val="Char1"/>
    <w:pPr>
      <w:shd w:val="clear" w:color="auto" w:fill="000080"/>
    </w:pPr>
  </w:style>
  <w:style w:type="character" w:customStyle="1" w:styleId="Char1">
    <w:name w:val="文档结构图 Char"/>
    <w:basedOn w:val="a0"/>
    <w:link w:val="a4"/>
    <w:rPr>
      <w:rFonts w:ascii="宋体" w:eastAsia="宋体" w:hAnsi="宋体" w:cs="宋体"/>
      <w:kern w:val="2"/>
      <w:sz w:val="18"/>
      <w:szCs w:val="18"/>
    </w:rPr>
  </w:style>
  <w:style w:type="paragraph" w:styleId="30">
    <w:name w:val="toc 3"/>
    <w:basedOn w:val="a"/>
    <w:next w:val="a"/>
    <w:autoRedefine/>
    <w:uiPriority w:val="39"/>
  </w:style>
  <w:style w:type="paragraph" w:styleId="a5">
    <w:name w:val="Date"/>
    <w:basedOn w:val="a"/>
    <w:next w:val="a"/>
    <w:link w:val="Char2"/>
    <w:rPr>
      <w:sz w:val="32"/>
      <w:szCs w:val="32"/>
    </w:rPr>
  </w:style>
  <w:style w:type="character" w:customStyle="1" w:styleId="Char2">
    <w:name w:val="日期 Char"/>
    <w:basedOn w:val="a0"/>
    <w:link w:val="a5"/>
    <w:rPr>
      <w:rFonts w:ascii="宋体" w:eastAsia="宋体" w:hAnsi="宋体" w:cs="宋体"/>
      <w:kern w:val="2"/>
      <w:sz w:val="21"/>
      <w:szCs w:val="21"/>
    </w:rPr>
  </w:style>
  <w:style w:type="paragraph" w:styleId="a6">
    <w:name w:val="Balloon Text"/>
    <w:basedOn w:val="a"/>
    <w:link w:val="Char3"/>
    <w:uiPriority w:val="99"/>
    <w:semiHidden/>
    <w:unhideWhenUsed/>
    <w:rPr>
      <w:sz w:val="18"/>
      <w:szCs w:val="18"/>
    </w:rPr>
  </w:style>
  <w:style w:type="character" w:customStyle="1" w:styleId="Char3">
    <w:name w:val="批注框文本 Char"/>
    <w:basedOn w:val="a0"/>
    <w:link w:val="a6"/>
    <w:uiPriority w:val="99"/>
    <w:rPr>
      <w:rFonts w:ascii="宋体" w:eastAsia="宋体" w:hAnsi="宋体" w:cs="宋体"/>
      <w:kern w:val="2"/>
      <w:sz w:val="18"/>
      <w:szCs w:val="18"/>
    </w:rPr>
  </w:style>
  <w:style w:type="paragraph" w:styleId="a7">
    <w:name w:val="footer"/>
    <w:basedOn w:val="a"/>
    <w:link w:val="Char4"/>
    <w:pPr>
      <w:snapToGrid w:val="0"/>
      <w:jc w:val="left"/>
    </w:pPr>
    <w:rPr>
      <w:sz w:val="18"/>
      <w:szCs w:val="18"/>
    </w:rPr>
  </w:style>
  <w:style w:type="character" w:customStyle="1" w:styleId="Char4">
    <w:name w:val="页脚 Char"/>
    <w:basedOn w:val="a0"/>
    <w:link w:val="a7"/>
    <w:rPr>
      <w:rFonts w:ascii="宋体" w:eastAsia="宋体" w:hAnsi="宋体" w:cs="宋体"/>
      <w:kern w:val="2"/>
      <w:sz w:val="18"/>
      <w:szCs w:val="18"/>
    </w:rPr>
  </w:style>
  <w:style w:type="paragraph" w:styleId="a8">
    <w:name w:val="header"/>
    <w:basedOn w:val="a"/>
    <w:link w:val="Char5"/>
    <w:pPr>
      <w:pBdr>
        <w:bottom w:val="single" w:sz="6" w:space="1" w:color="auto"/>
      </w:pBdr>
      <w:snapToGrid w:val="0"/>
      <w:jc w:val="center"/>
    </w:pPr>
    <w:rPr>
      <w:sz w:val="18"/>
      <w:szCs w:val="18"/>
    </w:rPr>
  </w:style>
  <w:style w:type="character" w:customStyle="1" w:styleId="Char5">
    <w:name w:val="页眉 Char"/>
    <w:basedOn w:val="a0"/>
    <w:link w:val="a8"/>
    <w:rPr>
      <w:rFonts w:ascii="宋体" w:eastAsia="宋体" w:hAnsi="宋体" w:cs="宋体"/>
      <w:kern w:val="2"/>
      <w:sz w:val="18"/>
      <w:szCs w:val="18"/>
    </w:rPr>
  </w:style>
  <w:style w:type="paragraph" w:styleId="10">
    <w:name w:val="toc 1"/>
    <w:basedOn w:val="a"/>
    <w:next w:val="a"/>
    <w:autoRedefine/>
    <w:uiPriority w:val="39"/>
  </w:style>
  <w:style w:type="paragraph" w:styleId="a9">
    <w:name w:val="footnote text"/>
    <w:basedOn w:val="a"/>
    <w:link w:val="Char6"/>
    <w:pPr>
      <w:snapToGrid w:val="0"/>
      <w:jc w:val="left"/>
    </w:pPr>
    <w:rPr>
      <w:sz w:val="18"/>
      <w:szCs w:val="18"/>
    </w:rPr>
  </w:style>
  <w:style w:type="character" w:customStyle="1" w:styleId="Char6">
    <w:name w:val="脚注文本 Char"/>
    <w:basedOn w:val="a0"/>
    <w:link w:val="a9"/>
    <w:rPr>
      <w:rFonts w:ascii="宋体" w:eastAsia="宋体" w:hAnsi="宋体" w:cs="宋体"/>
      <w:kern w:val="2"/>
      <w:sz w:val="18"/>
      <w:szCs w:val="18"/>
    </w:rPr>
  </w:style>
  <w:style w:type="paragraph" w:styleId="20">
    <w:name w:val="toc 2"/>
    <w:basedOn w:val="a"/>
    <w:next w:val="a"/>
    <w:autoRedefine/>
    <w:uiPriority w:val="39"/>
    <w:pPr>
      <w:ind w:leftChars="200" w:left="420"/>
    </w:pPr>
  </w:style>
  <w:style w:type="paragraph" w:styleId="aa">
    <w:name w:val="Title"/>
    <w:basedOn w:val="1"/>
    <w:next w:val="2"/>
    <w:link w:val="Char7"/>
    <w:uiPriority w:val="10"/>
    <w:qFormat/>
    <w:pPr>
      <w:keepNext w:val="0"/>
      <w:keepLines w:val="0"/>
      <w:spacing w:before="240" w:after="60"/>
      <w:jc w:val="center"/>
    </w:pPr>
    <w:rPr>
      <w:rFonts w:ascii="Cambria" w:hAnsi="Cambria"/>
      <w:kern w:val="0"/>
      <w:sz w:val="32"/>
      <w:szCs w:val="32"/>
    </w:rPr>
  </w:style>
  <w:style w:type="character" w:customStyle="1" w:styleId="Char7">
    <w:name w:val="标题 Char"/>
    <w:basedOn w:val="a0"/>
    <w:link w:val="aa"/>
    <w:uiPriority w:val="10"/>
    <w:rPr>
      <w:rFonts w:asciiTheme="majorHAnsi" w:eastAsia="宋体" w:hAnsiTheme="majorHAnsi" w:cstheme="majorBidi"/>
      <w:b/>
      <w:bCs/>
      <w:kern w:val="2"/>
      <w:sz w:val="32"/>
      <w:szCs w:val="32"/>
    </w:rPr>
  </w:style>
  <w:style w:type="paragraph" w:styleId="HTML">
    <w:name w:val="HTML Preformatted"/>
    <w:basedOn w:val="a"/>
    <w:link w:val="HTMLChar"/>
    <w:uiPriority w:val="99"/>
    <w:semiHidden/>
    <w:unhideWhenUsed/>
    <w:pPr>
      <w:widowControl/>
      <w:jc w:val="left"/>
    </w:pPr>
    <w:rPr>
      <w:kern w:val="0"/>
      <w:sz w:val="24"/>
      <w:szCs w:val="24"/>
    </w:rPr>
  </w:style>
  <w:style w:type="character" w:customStyle="1" w:styleId="HTMLChar">
    <w:name w:val="HTML 预设格式 Char"/>
    <w:basedOn w:val="a0"/>
    <w:link w:val="HTML"/>
    <w:uiPriority w:val="99"/>
    <w:rPr>
      <w:rFonts w:ascii="Courier New" w:eastAsia="宋体" w:hAnsi="Courier New" w:cs="Courier New"/>
      <w:kern w:val="2"/>
    </w:rPr>
  </w:style>
  <w:style w:type="paragraph" w:styleId="ab">
    <w:name w:val="Normal (Web)"/>
    <w:basedOn w:val="a"/>
    <w:pPr>
      <w:widowControl/>
      <w:spacing w:before="100" w:beforeAutospacing="1" w:after="100" w:afterAutospacing="1"/>
      <w:jc w:val="left"/>
    </w:pPr>
    <w:rPr>
      <w:kern w:val="0"/>
      <w:sz w:val="24"/>
      <w:szCs w:val="24"/>
    </w:rPr>
  </w:style>
  <w:style w:type="paragraph" w:customStyle="1" w:styleId="XBRL2">
    <w:name w:val="XBRL标题2"/>
    <w:basedOn w:val="a3"/>
    <w:next w:val="4"/>
    <w:pPr>
      <w:spacing w:beforeLines="50" w:after="0"/>
    </w:pPr>
    <w:rPr>
      <w:bCs/>
    </w:rPr>
  </w:style>
  <w:style w:type="paragraph" w:customStyle="1" w:styleId="XBRLTitle1">
    <w:name w:val="XBRLTitle1"/>
    <w:basedOn w:val="1"/>
    <w:next w:val="2"/>
    <w:pPr>
      <w:keepNext w:val="0"/>
      <w:keepLines w:val="0"/>
      <w:spacing w:beforeLines="50" w:after="0"/>
      <w:ind w:left="425" w:hanging="425"/>
      <w:jc w:val="center"/>
    </w:pPr>
    <w:rPr>
      <w:rFonts w:hAnsi="Cambria"/>
      <w:sz w:val="24"/>
      <w:szCs w:val="24"/>
    </w:rPr>
  </w:style>
  <w:style w:type="paragraph" w:customStyle="1" w:styleId="msotocheading0">
    <w:name w:val="msotocheading"/>
    <w:basedOn w:val="1"/>
    <w:next w:val="a"/>
    <w:pPr>
      <w:widowControl/>
      <w:spacing w:before="480" w:after="0" w:line="273" w:lineRule="auto"/>
      <w:jc w:val="left"/>
    </w:pPr>
    <w:rPr>
      <w:rFonts w:ascii="Cambria" w:hAnsi="Cambria"/>
      <w:color w:val="365F91"/>
      <w:kern w:val="0"/>
      <w:sz w:val="24"/>
      <w:szCs w:val="24"/>
    </w:rPr>
  </w:style>
  <w:style w:type="paragraph" w:customStyle="1" w:styleId="XBRLTitle5">
    <w:name w:val="XBRLTitle5"/>
    <w:basedOn w:val="a3"/>
    <w:next w:val="4"/>
    <w:pPr>
      <w:spacing w:beforeLines="50" w:after="0"/>
      <w:ind w:left="1021" w:hanging="1021"/>
    </w:pPr>
    <w:rPr>
      <w:bCs/>
    </w:rPr>
  </w:style>
  <w:style w:type="paragraph" w:customStyle="1" w:styleId="XBRL3">
    <w:name w:val="XBRL标题3"/>
    <w:basedOn w:val="a3"/>
    <w:next w:val="4"/>
    <w:pPr>
      <w:spacing w:beforeLines="50" w:after="0"/>
    </w:pPr>
    <w:rPr>
      <w:bCs/>
    </w:rPr>
  </w:style>
  <w:style w:type="paragraph" w:customStyle="1" w:styleId="XBRL1">
    <w:name w:val="XBRL标题1"/>
    <w:basedOn w:val="1"/>
    <w:next w:val="2"/>
    <w:pPr>
      <w:spacing w:beforeLines="50" w:after="0"/>
      <w:jc w:val="center"/>
    </w:pPr>
    <w:rPr>
      <w:rFonts w:ascii="Cambria" w:hAnsi="Cambria"/>
      <w:sz w:val="24"/>
      <w:szCs w:val="24"/>
    </w:rPr>
  </w:style>
  <w:style w:type="paragraph" w:customStyle="1" w:styleId="ac">
    <w:name w:val="次标题"/>
    <w:basedOn w:val="3"/>
    <w:next w:val="a"/>
    <w:pPr>
      <w:spacing w:before="120" w:after="120"/>
      <w:jc w:val="left"/>
    </w:pPr>
    <w:rPr>
      <w:sz w:val="21"/>
      <w:szCs w:val="21"/>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Title2">
    <w:name w:val="XBRLTitle2"/>
    <w:basedOn w:val="a3"/>
    <w:next w:val="4"/>
    <w:pPr>
      <w:keepNext w:val="0"/>
      <w:keepLines w:val="0"/>
      <w:spacing w:beforeLines="50" w:after="0"/>
      <w:ind w:left="454" w:hanging="454"/>
    </w:pPr>
    <w:rPr>
      <w:rFonts w:ascii="宋体"/>
      <w:bCs/>
    </w:rPr>
  </w:style>
  <w:style w:type="paragraph" w:customStyle="1" w:styleId="msonormal1">
    <w:name w:val="msonormal1"/>
    <w:basedOn w:val="a"/>
    <w:pPr>
      <w:widowControl/>
      <w:spacing w:before="100" w:beforeAutospacing="1" w:after="100" w:afterAutospacing="1"/>
      <w:jc w:val="left"/>
    </w:pPr>
    <w:rPr>
      <w:kern w:val="0"/>
      <w:sz w:val="24"/>
      <w:szCs w:val="24"/>
    </w:rPr>
  </w:style>
  <w:style w:type="paragraph" w:customStyle="1" w:styleId="XBRLTitle6">
    <w:name w:val="XBRLTitle6"/>
    <w:basedOn w:val="a3"/>
    <w:next w:val="4"/>
    <w:pPr>
      <w:spacing w:beforeLines="50" w:after="0"/>
      <w:ind w:left="1021" w:hanging="1021"/>
    </w:pPr>
    <w:rPr>
      <w:bCs/>
    </w:rPr>
  </w:style>
  <w:style w:type="paragraph" w:customStyle="1" w:styleId="XBRL5">
    <w:name w:val="XBRL标题5"/>
    <w:basedOn w:val="a3"/>
    <w:next w:val="4"/>
    <w:pPr>
      <w:spacing w:beforeLines="50" w:after="0"/>
    </w:pPr>
    <w:rPr>
      <w:bCs/>
    </w:rPr>
  </w:style>
  <w:style w:type="paragraph" w:customStyle="1" w:styleId="XBRL4">
    <w:name w:val="XBRL标题4"/>
    <w:basedOn w:val="a3"/>
    <w:next w:val="4"/>
    <w:pPr>
      <w:spacing w:beforeLines="50" w:after="0"/>
    </w:pPr>
    <w:rPr>
      <w:bCs/>
    </w:rPr>
  </w:style>
  <w:style w:type="paragraph" w:customStyle="1" w:styleId="XBRLTitle4">
    <w:name w:val="XBRLTitle4"/>
    <w:basedOn w:val="a3"/>
    <w:next w:val="4"/>
    <w:pPr>
      <w:spacing w:beforeLines="50" w:after="0"/>
      <w:ind w:left="794" w:hanging="794"/>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Default">
    <w:name w:val="Default"/>
    <w:basedOn w:val="a"/>
    <w:pPr>
      <w:autoSpaceDE w:val="0"/>
      <w:autoSpaceDN w:val="0"/>
      <w:adjustRightInd w:val="0"/>
      <w:jc w:val="left"/>
    </w:pPr>
    <w:rPr>
      <w:rFonts w:ascii="仿宋" w:hAnsi="仿宋"/>
      <w:color w:val="000000"/>
      <w:kern w:val="0"/>
      <w:sz w:val="24"/>
      <w:szCs w:val="24"/>
    </w:rPr>
  </w:style>
  <w:style w:type="character" w:customStyle="1" w:styleId="100">
    <w:name w:val="10"/>
    <w:basedOn w:val="a0"/>
    <w:rPr>
      <w:rFonts w:ascii="宋体" w:eastAsia="宋体" w:hAnsi="宋体" w:hint="eastAsia"/>
    </w:rPr>
  </w:style>
  <w:style w:type="character" w:customStyle="1" w:styleId="15">
    <w:name w:val="15"/>
    <w:basedOn w:val="a0"/>
    <w:rPr>
      <w:rFonts w:ascii="宋体" w:eastAsia="宋体" w:hAnsi="宋体" w:hint="eastAsia"/>
      <w:b/>
      <w:bCs/>
      <w:kern w:val="2"/>
      <w:sz w:val="32"/>
      <w:szCs w:val="32"/>
    </w:rPr>
  </w:style>
  <w:style w:type="character" w:customStyle="1" w:styleId="16">
    <w:name w:val="16"/>
    <w:basedOn w:val="a0"/>
    <w:rPr>
      <w:rFonts w:ascii="宋体" w:eastAsia="宋体" w:hAnsi="宋体" w:hint="eastAsia"/>
      <w:b/>
      <w:bCs/>
      <w:kern w:val="2"/>
      <w:sz w:val="24"/>
      <w:szCs w:val="24"/>
    </w:rPr>
  </w:style>
  <w:style w:type="character" w:customStyle="1" w:styleId="17">
    <w:name w:val="17"/>
    <w:basedOn w:val="a0"/>
    <w:rPr>
      <w:rFonts w:ascii="宋体" w:eastAsia="宋体" w:hAnsi="宋体" w:hint="eastAsia"/>
      <w:b/>
      <w:bCs/>
      <w:kern w:val="2"/>
      <w:sz w:val="24"/>
      <w:szCs w:val="24"/>
    </w:rPr>
  </w:style>
  <w:style w:type="character" w:customStyle="1" w:styleId="18">
    <w:name w:val="18"/>
    <w:basedOn w:val="a0"/>
    <w:rPr>
      <w:rFonts w:ascii="宋体" w:eastAsia="宋体" w:hAnsi="宋体" w:hint="eastAsia"/>
      <w:color w:val="0000FF"/>
      <w:u w:val="single"/>
    </w:rPr>
  </w:style>
  <w:style w:type="character" w:customStyle="1" w:styleId="19">
    <w:name w:val="19"/>
    <w:basedOn w:val="a0"/>
    <w:rPr>
      <w:rFonts w:ascii="Cambria" w:hAnsi="Cambria" w:cs="Times New Roman" w:hint="default"/>
      <w:b/>
      <w:bCs/>
      <w:kern w:val="2"/>
      <w:sz w:val="32"/>
      <w:szCs w:val="32"/>
    </w:rPr>
  </w:style>
  <w:style w:type="character" w:customStyle="1" w:styleId="200">
    <w:name w:val="20"/>
    <w:basedOn w:val="a0"/>
    <w:rPr>
      <w:rFonts w:ascii="宋体" w:eastAsia="宋体" w:hAnsi="宋体" w:hint="eastAsia"/>
      <w:kern w:val="2"/>
      <w:sz w:val="18"/>
      <w:szCs w:val="18"/>
    </w:rPr>
  </w:style>
  <w:style w:type="character" w:customStyle="1" w:styleId="21">
    <w:name w:val="21"/>
    <w:basedOn w:val="a0"/>
    <w:rPr>
      <w:rFonts w:ascii="宋体" w:eastAsia="宋体" w:hAnsi="宋体" w:hint="eastAsia"/>
      <w:color w:val="800080"/>
      <w:u w:val="single"/>
    </w:rPr>
  </w:style>
  <w:style w:type="character" w:customStyle="1" w:styleId="22">
    <w:name w:val="22"/>
    <w:basedOn w:val="a0"/>
    <w:rPr>
      <w:rFonts w:ascii="宋体" w:eastAsia="宋体" w:hAnsi="宋体" w:hint="eastAsia"/>
      <w:b/>
      <w:bCs/>
      <w:kern w:val="44"/>
      <w:sz w:val="44"/>
      <w:szCs w:val="44"/>
    </w:rPr>
  </w:style>
  <w:style w:type="character" w:customStyle="1" w:styleId="23">
    <w:name w:val="23"/>
    <w:basedOn w:val="a0"/>
    <w:rPr>
      <w:rFonts w:ascii="Cambria" w:hAnsi="Cambria" w:cs="Times New Roman" w:hint="default"/>
      <w:b/>
      <w:bCs/>
      <w:kern w:val="24"/>
      <w:sz w:val="32"/>
      <w:szCs w:val="32"/>
    </w:rPr>
  </w:style>
  <w:style w:type="character" w:customStyle="1" w:styleId="24">
    <w:name w:val="24"/>
    <w:basedOn w:val="a0"/>
    <w:rPr>
      <w:rFonts w:ascii="Cambria" w:eastAsia="宋体" w:hAnsi="Cambria" w:cs="Times New Roman" w:hint="default"/>
      <w:b/>
      <w:bCs/>
      <w:kern w:val="2"/>
      <w:sz w:val="32"/>
      <w:szCs w:val="32"/>
    </w:rPr>
  </w:style>
  <w:style w:type="character" w:customStyle="1" w:styleId="25">
    <w:name w:val="25"/>
    <w:basedOn w:val="a0"/>
    <w:rPr>
      <w:rFonts w:ascii="Cambria" w:eastAsia="宋体" w:hAnsi="Cambria" w:cs="Times New Roman" w:hint="default"/>
      <w:b/>
      <w:bCs/>
      <w:kern w:val="2"/>
      <w:sz w:val="24"/>
      <w:szCs w:val="24"/>
    </w:rPr>
  </w:style>
  <w:style w:type="character" w:customStyle="1" w:styleId="26">
    <w:name w:val="26"/>
    <w:basedOn w:val="a0"/>
    <w:rPr>
      <w:rFonts w:ascii="宋体" w:eastAsia="宋体" w:hAnsi="宋体" w:hint="eastAsia"/>
      <w:kern w:val="2"/>
      <w:sz w:val="18"/>
      <w:szCs w:val="18"/>
    </w:rPr>
  </w:style>
  <w:style w:type="character" w:customStyle="1" w:styleId="27">
    <w:name w:val="27"/>
    <w:basedOn w:val="a0"/>
    <w:rPr>
      <w:rFonts w:ascii="宋体" w:eastAsia="宋体" w:hAnsi="宋体" w:hint="eastAsia"/>
      <w:vertAlign w:val="superscript"/>
    </w:rPr>
  </w:style>
  <w:style w:type="character" w:customStyle="1" w:styleId="28">
    <w:name w:val="28"/>
    <w:basedOn w:val="a0"/>
    <w:rPr>
      <w:rFonts w:ascii="宋体" w:eastAsia="宋体" w:hAnsi="宋体" w:hint="eastAsia"/>
      <w:kern w:val="2"/>
      <w:sz w:val="18"/>
      <w:szCs w:val="18"/>
    </w:rPr>
  </w:style>
  <w:style w:type="character" w:customStyle="1" w:styleId="29">
    <w:name w:val="29"/>
    <w:basedOn w:val="a0"/>
    <w:rPr>
      <w:rFonts w:ascii="Cambria" w:eastAsia="宋体" w:hAnsi="Cambria" w:cs="Times New Roman" w:hint="default"/>
      <w:b/>
      <w:bCs/>
      <w:kern w:val="2"/>
      <w:sz w:val="32"/>
      <w:szCs w:val="32"/>
    </w:rPr>
  </w:style>
  <w:style w:type="character" w:customStyle="1" w:styleId="300">
    <w:name w:val="30"/>
    <w:basedOn w:val="a0"/>
    <w:rPr>
      <w:rFonts w:ascii="宋体" w:eastAsia="宋体" w:hAnsi="宋体" w:hint="eastAsia"/>
      <w:b/>
      <w:bCs/>
      <w:kern w:val="44"/>
      <w:sz w:val="44"/>
      <w:szCs w:val="44"/>
    </w:rPr>
  </w:style>
  <w:style w:type="character" w:customStyle="1" w:styleId="31">
    <w:name w:val="31"/>
    <w:basedOn w:val="a0"/>
    <w:rPr>
      <w:rFonts w:ascii="宋体" w:eastAsia="宋体" w:hAnsi="宋体" w:hint="eastAsia"/>
      <w:kern w:val="2"/>
      <w:sz w:val="18"/>
      <w:szCs w:val="18"/>
    </w:rPr>
  </w:style>
  <w:style w:type="character" w:customStyle="1" w:styleId="32">
    <w:name w:val="32"/>
    <w:basedOn w:val="a0"/>
    <w:rPr>
      <w:rFonts w:ascii="宋体" w:eastAsia="宋体" w:hAnsi="宋体" w:hint="eastAsia"/>
      <w:kern w:val="2"/>
      <w:sz w:val="18"/>
      <w:szCs w:val="18"/>
    </w:rPr>
  </w:style>
  <w:style w:type="character" w:customStyle="1" w:styleId="33">
    <w:name w:val="33"/>
    <w:basedOn w:val="a0"/>
    <w:rPr>
      <w:rFonts w:ascii="Cambria" w:eastAsia="宋体" w:hAnsi="Cambria" w:cs="Times New Roman" w:hint="default"/>
      <w:b/>
      <w:bCs/>
      <w:kern w:val="2"/>
      <w:sz w:val="24"/>
      <w:szCs w:val="24"/>
    </w:rPr>
  </w:style>
  <w:style w:type="character" w:customStyle="1" w:styleId="34">
    <w:name w:val="34"/>
    <w:basedOn w:val="a0"/>
    <w:rPr>
      <w:rFonts w:ascii="宋体" w:eastAsia="宋体" w:hAnsi="宋体" w:hint="eastAsia"/>
      <w:kern w:val="2"/>
      <w:sz w:val="18"/>
      <w:szCs w:val="18"/>
    </w:rPr>
  </w:style>
  <w:style w:type="character" w:customStyle="1" w:styleId="35">
    <w:name w:val="35"/>
    <w:basedOn w:val="a0"/>
    <w:rPr>
      <w:rFonts w:ascii="宋体" w:eastAsia="宋体" w:hAnsi="宋体" w:hint="eastAsia"/>
      <w:kern w:val="2"/>
      <w:sz w:val="18"/>
      <w:szCs w:val="18"/>
    </w:rPr>
  </w:style>
  <w:style w:type="character" w:customStyle="1" w:styleId="36">
    <w:name w:val="36"/>
    <w:basedOn w:val="a0"/>
    <w:rPr>
      <w:rFonts w:ascii="宋体" w:eastAsia="宋体" w:hAnsi="宋体" w:hint="eastAsia"/>
      <w:kern w:val="2"/>
      <w:sz w:val="21"/>
      <w:szCs w:val="21"/>
    </w:rPr>
  </w:style>
  <w:style w:type="character" w:customStyle="1" w:styleId="37">
    <w:name w:val="37"/>
    <w:basedOn w:val="a0"/>
    <w:rPr>
      <w:rFonts w:ascii="宋体" w:eastAsia="宋体" w:hAnsi="宋体" w:hint="eastAsia"/>
      <w:kern w:val="2"/>
      <w:sz w:val="18"/>
      <w:szCs w:val="18"/>
    </w:rPr>
  </w:style>
  <w:style w:type="character" w:customStyle="1" w:styleId="38">
    <w:name w:val="38"/>
    <w:basedOn w:val="a0"/>
    <w:rPr>
      <w:rFonts w:ascii="宋体" w:eastAsia="宋体" w:hAnsi="宋体" w:hint="eastAsia"/>
      <w:kern w:val="2"/>
      <w:sz w:val="18"/>
      <w:szCs w:val="18"/>
    </w:rPr>
  </w:style>
  <w:style w:type="character" w:customStyle="1" w:styleId="39">
    <w:name w:val="39"/>
    <w:basedOn w:val="a0"/>
    <w:rPr>
      <w:rFonts w:ascii="宋体" w:eastAsia="宋体" w:hAnsi="宋体" w:hint="eastAsia"/>
      <w:kern w:val="2"/>
      <w:sz w:val="18"/>
      <w:szCs w:val="18"/>
    </w:rPr>
  </w:style>
  <w:style w:type="character" w:customStyle="1" w:styleId="40">
    <w:name w:val="40"/>
    <w:basedOn w:val="a0"/>
    <w:rPr>
      <w:rFonts w:ascii="宋体" w:eastAsia="宋体" w:hAnsi="宋体" w:hint="eastAsia"/>
      <w:b/>
      <w:bCs/>
      <w:kern w:val="2"/>
      <w:sz w:val="32"/>
      <w:szCs w:val="32"/>
    </w:rPr>
  </w:style>
  <w:style w:type="character" w:customStyle="1" w:styleId="41">
    <w:name w:val="41"/>
    <w:basedOn w:val="a0"/>
    <w:rPr>
      <w:rFonts w:ascii="宋体" w:eastAsia="宋体" w:hAnsi="宋体" w:hint="eastAsia"/>
      <w:kern w:val="2"/>
      <w:sz w:val="18"/>
      <w:szCs w:val="18"/>
    </w:rPr>
  </w:style>
  <w:style w:type="character" w:customStyle="1" w:styleId="42">
    <w:name w:val="42"/>
    <w:basedOn w:val="a0"/>
    <w:rPr>
      <w:rFonts w:ascii="宋体" w:eastAsia="宋体" w:hAnsi="宋体" w:hint="eastAsia"/>
      <w:kern w:val="2"/>
      <w:sz w:val="18"/>
      <w:szCs w:val="18"/>
    </w:rPr>
  </w:style>
  <w:style w:type="character" w:customStyle="1" w:styleId="43">
    <w:name w:val="43"/>
    <w:basedOn w:val="a0"/>
    <w:rPr>
      <w:rFonts w:ascii="Cambria" w:eastAsia="宋体" w:hAnsi="Cambria" w:cs="Times New Roman" w:hint="default"/>
      <w:b/>
      <w:bCs/>
      <w:kern w:val="2"/>
      <w:sz w:val="24"/>
      <w:szCs w:val="24"/>
    </w:rPr>
  </w:style>
  <w:style w:type="character" w:customStyle="1" w:styleId="44">
    <w:name w:val="44"/>
    <w:basedOn w:val="a0"/>
    <w:rPr>
      <w:rFonts w:ascii="宋体" w:eastAsia="宋体" w:hAnsi="宋体" w:hint="eastAsia"/>
      <w:kern w:val="2"/>
      <w:sz w:val="21"/>
      <w:szCs w:val="21"/>
    </w:rPr>
  </w:style>
  <w:style w:type="character" w:customStyle="1" w:styleId="45">
    <w:name w:val="45"/>
    <w:basedOn w:val="a0"/>
    <w:rPr>
      <w:rFonts w:ascii="宋体" w:eastAsia="宋体" w:hAnsi="宋体" w:hint="eastAsia"/>
      <w:b/>
      <w:bCs/>
      <w:kern w:val="44"/>
      <w:sz w:val="44"/>
      <w:szCs w:val="44"/>
    </w:rPr>
  </w:style>
  <w:style w:type="character" w:customStyle="1" w:styleId="46">
    <w:name w:val="46"/>
    <w:basedOn w:val="a0"/>
    <w:rPr>
      <w:rFonts w:ascii="Cambria" w:eastAsia="宋体" w:hAnsi="Cambria" w:cs="Times New Roman" w:hint="default"/>
      <w:b/>
      <w:bCs/>
      <w:kern w:val="2"/>
      <w:sz w:val="24"/>
      <w:szCs w:val="24"/>
    </w:rPr>
  </w:style>
  <w:style w:type="character" w:customStyle="1" w:styleId="47">
    <w:name w:val="47"/>
    <w:basedOn w:val="a0"/>
    <w:rPr>
      <w:rFonts w:ascii="宋体" w:eastAsia="宋体" w:hAnsi="宋体" w:hint="eastAsia"/>
      <w:kern w:val="2"/>
      <w:sz w:val="18"/>
      <w:szCs w:val="18"/>
    </w:rPr>
  </w:style>
  <w:style w:type="character" w:customStyle="1" w:styleId="48">
    <w:name w:val="48"/>
    <w:basedOn w:val="a0"/>
    <w:rPr>
      <w:rFonts w:ascii="Cambria" w:eastAsia="宋体" w:hAnsi="Cambria" w:cs="Times New Roman" w:hint="default"/>
      <w:b/>
      <w:bCs/>
      <w:kern w:val="2"/>
      <w:sz w:val="32"/>
      <w:szCs w:val="32"/>
    </w:rPr>
  </w:style>
  <w:style w:type="character" w:customStyle="1" w:styleId="49">
    <w:name w:val="49"/>
    <w:basedOn w:val="a0"/>
    <w:rPr>
      <w:rFonts w:ascii="Calibri" w:eastAsia="宋体" w:hAnsi="Calibri" w:cs="Times New Roman" w:hint="default"/>
      <w:b/>
      <w:bCs/>
      <w:kern w:val="24"/>
      <w:sz w:val="32"/>
      <w:szCs w:val="32"/>
    </w:rPr>
  </w:style>
  <w:style w:type="character" w:customStyle="1" w:styleId="50">
    <w:name w:val="50"/>
    <w:basedOn w:val="a0"/>
    <w:rPr>
      <w:rFonts w:ascii="Microsoft YaHei UI" w:hAnsi="Microsoft YaHei UI" w:hint="default"/>
      <w:kern w:val="2"/>
      <w:sz w:val="18"/>
      <w:szCs w:val="18"/>
    </w:rPr>
  </w:style>
  <w:style w:type="character" w:customStyle="1" w:styleId="51">
    <w:name w:val="51"/>
    <w:basedOn w:val="a0"/>
    <w:rPr>
      <w:rFonts w:ascii="宋体" w:eastAsia="宋体" w:hAnsi="宋体" w:hint="eastAsia"/>
      <w:kern w:val="2"/>
      <w:sz w:val="18"/>
      <w:szCs w:val="18"/>
    </w:rPr>
  </w:style>
  <w:style w:type="character" w:customStyle="1" w:styleId="52">
    <w:name w:val="52"/>
    <w:basedOn w:val="a0"/>
    <w:rPr>
      <w:rFonts w:ascii="Cambria" w:eastAsia="宋体" w:hAnsi="Cambria" w:cs="宋体" w:hint="default"/>
      <w:b/>
      <w:bCs/>
      <w:sz w:val="32"/>
      <w:szCs w:val="32"/>
    </w:rPr>
  </w:style>
  <w:style w:type="character" w:customStyle="1" w:styleId="53">
    <w:name w:val="53"/>
    <w:basedOn w:val="a0"/>
    <w:rPr>
      <w:rFonts w:ascii="Cambria" w:eastAsia="宋体" w:hAnsi="Cambria" w:cs="宋体" w:hint="default"/>
      <w:b/>
      <w:bCs w:val="0"/>
      <w:kern w:val="24"/>
      <w:sz w:val="24"/>
      <w:szCs w:val="24"/>
    </w:rPr>
  </w:style>
  <w:style w:type="character" w:customStyle="1" w:styleId="54">
    <w:name w:val="54"/>
    <w:basedOn w:val="a0"/>
    <w:rPr>
      <w:rFonts w:ascii="宋体" w:eastAsia="宋体" w:hAnsi="宋体" w:hint="eastAsia"/>
      <w:b/>
      <w:bCs/>
      <w:sz w:val="32"/>
      <w:szCs w:val="32"/>
    </w:rPr>
  </w:style>
  <w:style w:type="character" w:customStyle="1" w:styleId="55">
    <w:name w:val="55"/>
    <w:basedOn w:val="a0"/>
    <w:rPr>
      <w:rFonts w:ascii="Cambria" w:eastAsia="宋体" w:hAnsi="Cambria" w:cs="宋体" w:hint="default"/>
      <w:b/>
      <w:bCs/>
      <w:sz w:val="24"/>
      <w:szCs w:val="24"/>
    </w:rPr>
  </w:style>
  <w:style w:type="character" w:customStyle="1" w:styleId="56">
    <w:name w:val="56"/>
    <w:basedOn w:val="a0"/>
    <w:rPr>
      <w:rFonts w:ascii="宋体" w:eastAsia="宋体" w:hAnsi="宋体" w:hint="eastAsia"/>
      <w:kern w:val="2"/>
      <w:sz w:val="18"/>
      <w:szCs w:val="18"/>
    </w:rPr>
  </w:style>
  <w:style w:type="character" w:customStyle="1" w:styleId="57">
    <w:name w:val="57"/>
    <w:basedOn w:val="a0"/>
    <w:rPr>
      <w:rFonts w:ascii="Cambria" w:hAnsi="Cambria" w:cs="宋体" w:hint="default"/>
      <w:b/>
      <w:bCs/>
      <w:sz w:val="32"/>
      <w:szCs w:val="32"/>
    </w:rPr>
  </w:style>
  <w:style w:type="character" w:customStyle="1" w:styleId="58">
    <w:name w:val="58"/>
    <w:basedOn w:val="a0"/>
    <w:rPr>
      <w:rFonts w:ascii="宋体" w:eastAsia="宋体" w:hAnsi="宋体" w:hint="eastAsia"/>
      <w:kern w:val="2"/>
      <w:sz w:val="32"/>
      <w:szCs w:val="32"/>
    </w:rPr>
  </w:style>
  <w:style w:type="table" w:styleId="ad">
    <w:name w:val="Table Grid"/>
    <w:basedOn w:val="a1"/>
    <w:uiPriority w:val="99"/>
    <w:unhideWhenUsed/>
    <w:rPr>
      <w:rFonts w:ascii="宋体" w:eastAsia="宋体" w:hAnsi="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1044</Characters>
  <Application>Microsoft Office Word</Application>
  <DocSecurity>4</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2026-01-07T16:00:00Z</dcterms:created>
  <dcterms:modified xsi:type="dcterms:W3CDTF">2026-01-07T16:00:00Z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32315A92BED94BBBAA73043541A0CE7D</vt:lpwstr>
  </property>
</Properties>
</file>