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02" w:rsidRDefault="00B04043" w:rsidP="00B04043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山证资管裕泰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3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个月定期开放债券型发起式证券</w:t>
      </w:r>
    </w:p>
    <w:p w:rsidR="000A5202" w:rsidRDefault="00B04043" w:rsidP="00B04043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投资基金更新招募说明书的提示性公告</w:t>
      </w:r>
    </w:p>
    <w:p w:rsidR="000A5202" w:rsidRDefault="000A5202" w:rsidP="00B04043">
      <w:pPr>
        <w:spacing w:line="540" w:lineRule="exact"/>
        <w:ind w:firstLineChars="50" w:firstLine="140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0A5202" w:rsidRDefault="00B0404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山证资管裕泰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个月定期开放债券型发起式证券投资基金更新的招募说明书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日在山证资管公募基金业务网站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[https://szzg.sxzq.com/]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和中国证监会基金电子披露网站（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0351-95573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0A5202" w:rsidRDefault="00B0404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A5202" w:rsidRDefault="00B0404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0A5202" w:rsidRDefault="000A5202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0A5202" w:rsidRDefault="00B04043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</w:t>
      </w:r>
    </w:p>
    <w:p w:rsidR="000A5202" w:rsidRDefault="00B04043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24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0A5202" w:rsidRDefault="000A5202">
      <w:pPr>
        <w:rPr>
          <w:rFonts w:ascii="仿宋" w:eastAsia="仿宋" w:hAnsi="仿宋"/>
          <w:color w:val="000000" w:themeColor="text1"/>
          <w:sz w:val="28"/>
          <w:szCs w:val="28"/>
        </w:rPr>
      </w:pPr>
    </w:p>
    <w:sectPr w:rsidR="000A5202" w:rsidSect="000A5202">
      <w:footerReference w:type="default" r:id="rId7"/>
      <w:footerReference w:type="first" r:id="rId8"/>
      <w:pgSz w:w="11906" w:h="16838"/>
      <w:pgMar w:top="1701" w:right="1644" w:bottom="1644" w:left="1644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202" w:rsidRDefault="000A5202" w:rsidP="000A5202">
      <w:r>
        <w:separator/>
      </w:r>
    </w:p>
  </w:endnote>
  <w:endnote w:type="continuationSeparator" w:id="0">
    <w:p w:rsidR="000A5202" w:rsidRDefault="000A5202" w:rsidP="000A5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A5202" w:rsidRDefault="000A5202">
        <w:pPr>
          <w:pStyle w:val="a5"/>
          <w:jc w:val="center"/>
        </w:pPr>
        <w:r>
          <w:fldChar w:fldCharType="begin"/>
        </w:r>
        <w:r w:rsidR="00B04043">
          <w:instrText>PAGE   \* MERGEFORMAT</w:instrText>
        </w:r>
        <w:r>
          <w:fldChar w:fldCharType="separate"/>
        </w:r>
        <w:r w:rsidR="00B04043">
          <w:rPr>
            <w:lang w:val="zh-CN"/>
          </w:rPr>
          <w:t>2</w:t>
        </w:r>
        <w:r>
          <w:fldChar w:fldCharType="end"/>
        </w:r>
      </w:p>
    </w:sdtContent>
  </w:sdt>
  <w:p w:rsidR="000A5202" w:rsidRDefault="000A520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0A5202" w:rsidRDefault="000A5202">
        <w:pPr>
          <w:pStyle w:val="a5"/>
          <w:jc w:val="center"/>
        </w:pPr>
        <w:r>
          <w:fldChar w:fldCharType="begin"/>
        </w:r>
        <w:r w:rsidR="00B04043">
          <w:instrText>PAGE   \* MERGEFORMAT</w:instrText>
        </w:r>
        <w:r>
          <w:fldChar w:fldCharType="separate"/>
        </w:r>
        <w:r w:rsidR="00B04043" w:rsidRPr="00B04043">
          <w:rPr>
            <w:noProof/>
            <w:lang w:val="zh-CN"/>
          </w:rPr>
          <w:t>1</w:t>
        </w:r>
        <w:r>
          <w:fldChar w:fldCharType="end"/>
        </w:r>
      </w:p>
    </w:sdtContent>
  </w:sdt>
  <w:p w:rsidR="000A5202" w:rsidRDefault="000A52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202" w:rsidRDefault="000A5202" w:rsidP="000A5202">
      <w:r>
        <w:separator/>
      </w:r>
    </w:p>
  </w:footnote>
  <w:footnote w:type="continuationSeparator" w:id="0">
    <w:p w:rsidR="000A5202" w:rsidRDefault="000A5202" w:rsidP="000A5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VlNzUzNjlkZWU3NWQ4NjU0ODUxMmEzNzc5NGNhYWI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734"/>
    <w:rsid w:val="00087988"/>
    <w:rsid w:val="0009227A"/>
    <w:rsid w:val="00093E55"/>
    <w:rsid w:val="00094F20"/>
    <w:rsid w:val="000A0272"/>
    <w:rsid w:val="000A0ECE"/>
    <w:rsid w:val="000A5202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3A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4043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B2"/>
    <w:rsid w:val="01F0011B"/>
    <w:rsid w:val="02CB0AE4"/>
    <w:rsid w:val="04C17953"/>
    <w:rsid w:val="05DA6190"/>
    <w:rsid w:val="066706D8"/>
    <w:rsid w:val="06E639F4"/>
    <w:rsid w:val="07756C9A"/>
    <w:rsid w:val="078D32F6"/>
    <w:rsid w:val="0EB31167"/>
    <w:rsid w:val="10600C9F"/>
    <w:rsid w:val="10A45C17"/>
    <w:rsid w:val="11E315DA"/>
    <w:rsid w:val="165933A8"/>
    <w:rsid w:val="1A615D75"/>
    <w:rsid w:val="1A7247A1"/>
    <w:rsid w:val="1D2917C7"/>
    <w:rsid w:val="1F926802"/>
    <w:rsid w:val="1FFB6F12"/>
    <w:rsid w:val="21141DD0"/>
    <w:rsid w:val="2198641B"/>
    <w:rsid w:val="25D12ACD"/>
    <w:rsid w:val="282C1281"/>
    <w:rsid w:val="2AAB7C85"/>
    <w:rsid w:val="2AED2732"/>
    <w:rsid w:val="2EC45017"/>
    <w:rsid w:val="34366616"/>
    <w:rsid w:val="360F1920"/>
    <w:rsid w:val="397C2358"/>
    <w:rsid w:val="3D6D76C7"/>
    <w:rsid w:val="3DA70690"/>
    <w:rsid w:val="3E793552"/>
    <w:rsid w:val="407045D7"/>
    <w:rsid w:val="40DE0D0C"/>
    <w:rsid w:val="40E42B8B"/>
    <w:rsid w:val="41A101F1"/>
    <w:rsid w:val="46905A4C"/>
    <w:rsid w:val="4B8A0831"/>
    <w:rsid w:val="4C931267"/>
    <w:rsid w:val="4E266BE8"/>
    <w:rsid w:val="4FC20F1D"/>
    <w:rsid w:val="553B3C2B"/>
    <w:rsid w:val="56791AEA"/>
    <w:rsid w:val="576C7E18"/>
    <w:rsid w:val="585A30EB"/>
    <w:rsid w:val="5C216AB1"/>
    <w:rsid w:val="5E376D5C"/>
    <w:rsid w:val="5EBB4F11"/>
    <w:rsid w:val="60EA5701"/>
    <w:rsid w:val="664B139D"/>
    <w:rsid w:val="68801F06"/>
    <w:rsid w:val="68B852C3"/>
    <w:rsid w:val="6FD33AD1"/>
    <w:rsid w:val="74611C9C"/>
    <w:rsid w:val="74AB27E9"/>
    <w:rsid w:val="797F4233"/>
    <w:rsid w:val="7E19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A520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A520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5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A5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A520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0A5202"/>
    <w:rPr>
      <w:b/>
      <w:bCs/>
    </w:rPr>
  </w:style>
  <w:style w:type="table" w:styleId="a9">
    <w:name w:val="Table Grid"/>
    <w:basedOn w:val="a1"/>
    <w:uiPriority w:val="59"/>
    <w:qFormat/>
    <w:rsid w:val="000A5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0A5202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0A5202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0A5202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0A520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5202"/>
    <w:rPr>
      <w:sz w:val="18"/>
      <w:szCs w:val="18"/>
    </w:rPr>
  </w:style>
  <w:style w:type="paragraph" w:styleId="ad">
    <w:name w:val="List Paragraph"/>
    <w:basedOn w:val="a"/>
    <w:uiPriority w:val="34"/>
    <w:qFormat/>
    <w:rsid w:val="000A520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A520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A5202"/>
  </w:style>
  <w:style w:type="character" w:customStyle="1" w:styleId="Char4">
    <w:name w:val="批注主题 Char"/>
    <w:basedOn w:val="Char"/>
    <w:link w:val="a8"/>
    <w:uiPriority w:val="99"/>
    <w:semiHidden/>
    <w:qFormat/>
    <w:rsid w:val="000A520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0A5202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0A520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67DC-3B6A-47A9-B606-CD74F3BE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Company>CNSTOCK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2025-09-23T16:00:00Z</dcterms:created>
  <dcterms:modified xsi:type="dcterms:W3CDTF">2025-09-23T16:00:00Z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2052-12.8.2.18581</vt:lpwstr>
  </property>
  <property fmtid="{D5CDD505-2E9C-101B-9397-08002B2CF9AE}" pid="3" name="ICV">
    <vt:lpwstr>F92C79847CEB4CB4867EC49EAE503AD1</vt:lpwstr>
  </property>
  <property fmtid="{D5CDD505-2E9C-101B-9397-08002B2CF9AE}" pid="4" name="commondata">
    <vt:lpwstr>eyJoZGlkIjoiYzFlNGI3YmJjMDA4NWFlMDhhYzZjMDIyNjZjZDYyZTgifQ==</vt:lpwstr>
  </property>
  <property fmtid="{D5CDD505-2E9C-101B-9397-08002B2CF9AE}" pid="5" name="KSOTemplateDocerSaveRecord">
    <vt:lpwstr>eyJoZGlkIjoiODVlNzUzNjlkZWU3NWQ4NjU0ODUxMmEzNzc5NGNhYWIiLCJ1c2VySWQiOiI2NDQ5NzcyMTkifQ==</vt:lpwstr>
  </property>
</Properties>
</file>