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9A" w:rsidRDefault="00A053A2" w:rsidP="003F61F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财通资管鸿曜90天持有期债券型证券投资基金</w:t>
      </w:r>
      <w:r w:rsidR="00B76D81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76D81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76D81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0239A" w:rsidRDefault="0090239A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0239A" w:rsidRDefault="00A053A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财通资管鸿曜90天持有期债券型证券投资基金</w:t>
      </w:r>
      <w:r w:rsidR="00B76D8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76D81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76D81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76D8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A2F92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76D8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A2F92">
        <w:rPr>
          <w:rFonts w:ascii="仿宋" w:eastAsia="仿宋" w:hAnsi="仿宋"/>
          <w:color w:val="000000" w:themeColor="text1"/>
          <w:sz w:val="32"/>
          <w:szCs w:val="32"/>
        </w:rPr>
        <w:t>17</w:t>
      </w:r>
      <w:r w:rsidR="00B76D81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 w:rsidR="00B76D81">
        <w:rPr>
          <w:rFonts w:ascii="仿宋" w:eastAsia="仿宋" w:hAnsi="仿宋"/>
          <w:color w:val="000000" w:themeColor="text1"/>
          <w:sz w:val="32"/>
          <w:szCs w:val="32"/>
        </w:rPr>
        <w:t>www.ctzg.com</w:t>
      </w:r>
      <w:r w:rsidR="00B76D81"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）和中国证监会规定网站披露</w:t>
      </w:r>
      <w:r w:rsidR="00B76D81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76D8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A053A2">
        <w:rPr>
          <w:rFonts w:ascii="仿宋" w:eastAsia="仿宋" w:hAnsi="仿宋"/>
          <w:color w:val="000000" w:themeColor="text1"/>
          <w:sz w:val="32"/>
          <w:szCs w:val="32"/>
        </w:rPr>
        <w:t>400-116-7888</w:t>
      </w:r>
      <w:r w:rsidR="00B76D8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76D81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90239A" w:rsidRDefault="00B76D8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90239A" w:rsidRDefault="00B76D8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0239A" w:rsidRDefault="0090239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0239A" w:rsidRDefault="0090239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0239A" w:rsidRDefault="00B76D8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财通证券资产管理有限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90239A" w:rsidRDefault="00B76D8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A053A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053A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9A2F92">
        <w:rPr>
          <w:rFonts w:ascii="仿宋" w:eastAsia="仿宋" w:hAnsi="仿宋"/>
          <w:color w:val="000000" w:themeColor="text1"/>
          <w:sz w:val="32"/>
          <w:szCs w:val="32"/>
        </w:rPr>
        <w:t>9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9A2F92">
        <w:rPr>
          <w:rFonts w:ascii="仿宋" w:eastAsia="仿宋" w:hAnsi="仿宋"/>
          <w:color w:val="000000" w:themeColor="text1"/>
          <w:sz w:val="32"/>
          <w:szCs w:val="32"/>
        </w:rPr>
        <w:t>17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  <w:bookmarkStart w:id="0" w:name="_GoBack"/>
      <w:bookmarkEnd w:id="0"/>
    </w:p>
    <w:p w:rsidR="0090239A" w:rsidRDefault="0090239A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90239A" w:rsidSect="00CE45AB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998" w:rsidRDefault="00CB7998">
      <w:r>
        <w:separator/>
      </w:r>
    </w:p>
  </w:endnote>
  <w:endnote w:type="continuationSeparator" w:id="0">
    <w:p w:rsidR="00CB7998" w:rsidRDefault="00CB7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0239A" w:rsidRDefault="00CE45AB">
        <w:pPr>
          <w:pStyle w:val="a5"/>
          <w:jc w:val="center"/>
        </w:pPr>
        <w:r>
          <w:fldChar w:fldCharType="begin"/>
        </w:r>
        <w:r w:rsidR="00B76D81">
          <w:instrText>PAGE   \* MERGEFORMAT</w:instrText>
        </w:r>
        <w:r>
          <w:fldChar w:fldCharType="separate"/>
        </w:r>
        <w:r w:rsidR="00B76D81">
          <w:rPr>
            <w:lang w:val="zh-CN"/>
          </w:rPr>
          <w:t>2</w:t>
        </w:r>
        <w:r>
          <w:fldChar w:fldCharType="end"/>
        </w:r>
      </w:p>
    </w:sdtContent>
  </w:sdt>
  <w:p w:rsidR="0090239A" w:rsidRDefault="009023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0239A" w:rsidRDefault="00CE45AB">
        <w:pPr>
          <w:pStyle w:val="a5"/>
          <w:jc w:val="center"/>
        </w:pPr>
        <w:r>
          <w:fldChar w:fldCharType="begin"/>
        </w:r>
        <w:r w:rsidR="00B76D81">
          <w:instrText>PAGE   \* MERGEFORMAT</w:instrText>
        </w:r>
        <w:r>
          <w:fldChar w:fldCharType="separate"/>
        </w:r>
        <w:r w:rsidR="003F61FF" w:rsidRPr="003F61FF">
          <w:rPr>
            <w:noProof/>
            <w:lang w:val="zh-CN"/>
          </w:rPr>
          <w:t>1</w:t>
        </w:r>
        <w:r>
          <w:fldChar w:fldCharType="end"/>
        </w:r>
      </w:p>
    </w:sdtContent>
  </w:sdt>
  <w:p w:rsidR="0090239A" w:rsidRDefault="009023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998" w:rsidRDefault="00CB7998">
      <w:r>
        <w:separator/>
      </w:r>
    </w:p>
  </w:footnote>
  <w:footnote w:type="continuationSeparator" w:id="0">
    <w:p w:rsidR="00CB7998" w:rsidRDefault="00CB7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7AB9"/>
    <w:rsid w:val="00303860"/>
    <w:rsid w:val="00311075"/>
    <w:rsid w:val="003117E6"/>
    <w:rsid w:val="0031471A"/>
    <w:rsid w:val="0033058A"/>
    <w:rsid w:val="00332619"/>
    <w:rsid w:val="00333802"/>
    <w:rsid w:val="003467B5"/>
    <w:rsid w:val="00355B7C"/>
    <w:rsid w:val="00361065"/>
    <w:rsid w:val="0036248F"/>
    <w:rsid w:val="003825A7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1FF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2015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4D3B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06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97971"/>
    <w:rsid w:val="006A0BB0"/>
    <w:rsid w:val="006A33B7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2F7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4F5E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239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2F92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53A2"/>
    <w:rsid w:val="00A144A6"/>
    <w:rsid w:val="00A21627"/>
    <w:rsid w:val="00A35A0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A186E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6D81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7998"/>
    <w:rsid w:val="00CC2F35"/>
    <w:rsid w:val="00CC40C3"/>
    <w:rsid w:val="00CD42C4"/>
    <w:rsid w:val="00CE43F8"/>
    <w:rsid w:val="00CE45AB"/>
    <w:rsid w:val="00CE7C8B"/>
    <w:rsid w:val="00CF01CC"/>
    <w:rsid w:val="00CF6D5C"/>
    <w:rsid w:val="00CF7243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0783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477B"/>
    <w:rsid w:val="00E81A0A"/>
    <w:rsid w:val="00E964F7"/>
    <w:rsid w:val="00EA6F84"/>
    <w:rsid w:val="00EB126A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2EC5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C8373C6"/>
    <w:rsid w:val="0D1C3BB0"/>
    <w:rsid w:val="19D725D6"/>
    <w:rsid w:val="1F1204EC"/>
    <w:rsid w:val="1F9B2ECE"/>
    <w:rsid w:val="21593C69"/>
    <w:rsid w:val="22F3735B"/>
    <w:rsid w:val="25AB3D49"/>
    <w:rsid w:val="2F7B0355"/>
    <w:rsid w:val="30207729"/>
    <w:rsid w:val="32A50B4F"/>
    <w:rsid w:val="32B00641"/>
    <w:rsid w:val="3C997A71"/>
    <w:rsid w:val="42831767"/>
    <w:rsid w:val="4AA66947"/>
    <w:rsid w:val="52ED2DC4"/>
    <w:rsid w:val="54373536"/>
    <w:rsid w:val="589349D6"/>
    <w:rsid w:val="58C65E1C"/>
    <w:rsid w:val="61B719F0"/>
    <w:rsid w:val="69341A5B"/>
    <w:rsid w:val="6C547064"/>
    <w:rsid w:val="77BD2AE0"/>
    <w:rsid w:val="795F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E45A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E45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E4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E4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CE45A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CE45AB"/>
    <w:rPr>
      <w:b/>
      <w:bCs/>
    </w:rPr>
  </w:style>
  <w:style w:type="character" w:styleId="a9">
    <w:name w:val="Hyperlink"/>
    <w:basedOn w:val="a0"/>
    <w:uiPriority w:val="99"/>
    <w:unhideWhenUsed/>
    <w:qFormat/>
    <w:rsid w:val="00CE45A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CE45A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CE45AB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CE45A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E45AB"/>
    <w:rPr>
      <w:sz w:val="18"/>
      <w:szCs w:val="18"/>
    </w:rPr>
  </w:style>
  <w:style w:type="paragraph" w:styleId="ac">
    <w:name w:val="List Paragraph"/>
    <w:basedOn w:val="a"/>
    <w:uiPriority w:val="34"/>
    <w:qFormat/>
    <w:rsid w:val="00CE45A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E45A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E45AB"/>
  </w:style>
  <w:style w:type="character" w:customStyle="1" w:styleId="Char4">
    <w:name w:val="批注主题 Char"/>
    <w:basedOn w:val="Char"/>
    <w:link w:val="a8"/>
    <w:uiPriority w:val="99"/>
    <w:semiHidden/>
    <w:qFormat/>
    <w:rsid w:val="00CE45A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CE45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4369F0-21E9-4A1C-84F3-6BBE098B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4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2025-09-16T16:03:00Z</dcterms:created>
  <dcterms:modified xsi:type="dcterms:W3CDTF">2025-09-16T16:03:00Z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5BFB9E3592BD4268860AD3B996350579</vt:lpwstr>
  </property>
</Properties>
</file>