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574ACE" w:rsidRDefault="0048138C">
      <w:pPr>
        <w:snapToGrid w:val="0"/>
        <w:spacing w:line="300" w:lineRule="auto"/>
        <w:jc w:val="center"/>
        <w:rPr>
          <w:rFonts w:ascii="宋体" w:hAnsi="宋体"/>
          <w:b/>
          <w:sz w:val="24"/>
          <w:szCs w:val="24"/>
        </w:rPr>
      </w:pPr>
      <w:sdt>
        <w:sdtPr>
          <w:rPr>
            <w:rFonts w:ascii="宋体" w:hAnsi="宋体"/>
            <w:b/>
            <w:sz w:val="24"/>
            <w:szCs w:val="24"/>
          </w:rPr>
          <w:alias w:val="公告标题"/>
          <w:tag w:val="t_1"/>
          <w:id w:val="654256772"/>
          <w:placeholder>
            <w:docPart w:val="169cc259fd664cb29887da47efe86e82"/>
          </w:placeholder>
        </w:sdtPr>
        <w:sdtContent>
          <w:r w:rsidR="00E13A56">
            <w:rPr>
              <w:rFonts w:ascii="宋体" w:hAnsi="宋体"/>
              <w:b/>
              <w:sz w:val="24"/>
              <w:szCs w:val="24"/>
            </w:rPr>
            <w:t>永赢基金管理有限公司关于旗下部分基金估值调整情况的公告</w:t>
          </w:r>
        </w:sdtContent>
      </w:sdt>
    </w:p>
    <w:p w:rsidR="00574ACE" w:rsidRDefault="00574ACE">
      <w:pPr>
        <w:spacing w:line="360" w:lineRule="auto"/>
        <w:ind w:firstLine="420"/>
        <w:jc w:val="center"/>
      </w:pPr>
    </w:p>
    <w:p w:rsidR="00574ACE" w:rsidRDefault="00E13A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根据中国证券监督管理委员会《中国证监会关于证券投资基金估值业务的指导意见》（中国证监会[2017]13号公告）的规定，永赢基金管理有限公司（以下简称“本公司”）经与基金托管人协商一致</w:t>
      </w:r>
      <w:r>
        <w:rPr>
          <w:rFonts w:ascii="宋体" w:hAnsi="宋体" w:cs="宋体" w:hint="eastAsia"/>
          <w:sz w:val="24"/>
          <w:szCs w:val="24"/>
        </w:rPr>
        <w:t>，决定自</w:t>
      </w:r>
      <w:sdt>
        <w:sdtPr>
          <w:rPr>
            <w:rFonts w:ascii="宋体" w:hAnsi="宋体" w:cs="宋体" w:hint="eastAsia"/>
            <w:sz w:val="24"/>
            <w:szCs w:val="24"/>
          </w:rPr>
          <w:alias w:val="业务日期"/>
          <w:tag w:val="businessDate"/>
          <w:id w:val="583719336"/>
          <w:placeholder>
            <w:docPart w:val="daf00f8535fa48c2b6a9119ca1baad0e"/>
          </w:placeholder>
        </w:sdtPr>
        <w:sdtContent>
          <w:r>
            <w:rPr>
              <w:rFonts w:ascii="宋体" w:hAnsi="宋体" w:cs="宋体"/>
              <w:sz w:val="24"/>
              <w:szCs w:val="24"/>
            </w:rPr>
            <w:t>2025年09月04日</w:t>
          </w:r>
        </w:sdtContent>
      </w:sdt>
      <w:r>
        <w:rPr>
          <w:rFonts w:ascii="宋体" w:hAnsi="宋体" w:cs="宋体" w:hint="eastAsia"/>
          <w:sz w:val="24"/>
          <w:szCs w:val="24"/>
        </w:rPr>
        <w:t>起，对本公司旗下基金（ETF基金除外）持有的停牌股票“</w:t>
      </w:r>
      <w:sdt>
        <w:sdtPr>
          <w:rPr>
            <w:rFonts w:ascii="宋体" w:hAnsi="宋体" w:cs="宋体" w:hint="eastAsia"/>
            <w:sz w:val="24"/>
            <w:szCs w:val="24"/>
          </w:rPr>
          <w:alias w:val="股票简称"/>
          <w:tag w:val="stockAbbreviation"/>
          <w:id w:val="575176560"/>
          <w:placeholder>
            <w:docPart w:val="9cf45aa520ff4757903e05fa83c5636c"/>
          </w:placeholder>
        </w:sdtPr>
        <w:sdtContent>
          <w:r>
            <w:rPr>
              <w:rFonts w:ascii="宋体" w:hAnsi="宋体" w:cs="宋体"/>
              <w:sz w:val="24"/>
              <w:szCs w:val="24"/>
            </w:rPr>
            <w:t>中芯国际</w:t>
          </w:r>
        </w:sdtContent>
      </w:sdt>
      <w:r>
        <w:rPr>
          <w:rFonts w:ascii="宋体" w:hAnsi="宋体" w:cs="宋体" w:hint="eastAsia"/>
          <w:sz w:val="24"/>
          <w:szCs w:val="24"/>
        </w:rPr>
        <w:t>”（代码：</w:t>
      </w:r>
      <w:sdt>
        <w:sdtPr>
          <w:rPr>
            <w:rFonts w:ascii="宋体" w:hAnsi="宋体" w:cs="宋体" w:hint="eastAsia"/>
            <w:sz w:val="24"/>
            <w:szCs w:val="24"/>
          </w:rPr>
          <w:alias w:val="股票代码"/>
          <w:tag w:val="stockCode"/>
          <w:id w:val="575197113"/>
          <w:placeholder>
            <w:docPart w:val="32810071fb344ee59cd239fa25e27b0d"/>
          </w:placeholder>
        </w:sdtPr>
        <w:sdtContent>
          <w:r>
            <w:rPr>
              <w:rFonts w:ascii="宋体" w:hAnsi="宋体" w:cs="宋体"/>
              <w:sz w:val="24"/>
              <w:szCs w:val="24"/>
            </w:rPr>
            <w:t>688981</w:t>
          </w:r>
        </w:sdtContent>
      </w:sdt>
      <w:r>
        <w:rPr>
          <w:rFonts w:ascii="宋体" w:hAnsi="宋体" w:cs="宋体" w:hint="eastAsia"/>
          <w:sz w:val="24"/>
          <w:szCs w:val="24"/>
        </w:rPr>
        <w:t>）采用“指数收益法”进行估值，其中所用指数为中基协基金行业股票估值指数（简称“AMAC行业指数”）。</w:t>
      </w:r>
    </w:p>
    <w:p w:rsidR="00574ACE" w:rsidRDefault="00E13A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firstLine="480"/>
      </w:pPr>
      <w:r>
        <w:rPr>
          <w:rFonts w:ascii="宋体" w:hAnsi="宋体" w:hint="eastAsia"/>
          <w:sz w:val="24"/>
          <w:szCs w:val="24"/>
        </w:rPr>
        <w:t>待该股票复牌交易并且体现出活跃市场交易特征后，将恢复为采用当日收盘价格进行估值，届时将不再另行公告。</w:t>
      </w:r>
    </w:p>
    <w:p w:rsidR="00574ACE" w:rsidRDefault="00E13A56">
      <w:pPr>
        <w:spacing w:line="360" w:lineRule="auto"/>
        <w:ind w:firstLine="480"/>
      </w:pPr>
      <w:r>
        <w:rPr>
          <w:rFonts w:ascii="宋体" w:hAnsi="宋体" w:hint="eastAsia"/>
          <w:sz w:val="24"/>
          <w:szCs w:val="24"/>
        </w:rPr>
        <w:t>风险提示：本基金管理人承诺以诚实信用、勤勉尽责的原则管理和运用基金资产，但不保证基金一定盈利，也不保证最低收益。基金的过往业绩及其净值高低并不预示其未来业绩表现，基金管理人管理的其他基金的业绩不构成对本基金业绩表现的保证。投资有风险，敬请投资者在投资基金前认真阅读基金合同、招募说明书、基金产品资料概要等基金法律文件，了解基金的风险收益特征，并根据自身的风险承受能力选择适合自己的基金产品。敬请投资者在购买基金前认真考虑、谨慎决策。</w:t>
      </w:r>
    </w:p>
    <w:p w:rsidR="00574ACE" w:rsidRDefault="00E13A56">
      <w:pPr>
        <w:spacing w:line="360" w:lineRule="auto"/>
        <w:ind w:firstLine="480"/>
      </w:pPr>
      <w:r>
        <w:rPr>
          <w:rFonts w:ascii="宋体" w:hAnsi="宋体" w:hint="eastAsia"/>
          <w:sz w:val="24"/>
          <w:szCs w:val="24"/>
        </w:rPr>
        <w:t>特此公告。</w:t>
      </w:r>
    </w:p>
    <w:p w:rsidR="00574ACE" w:rsidRDefault="00E13A56">
      <w:pPr>
        <w:spacing w:line="360" w:lineRule="auto"/>
        <w:ind w:firstLine="480"/>
        <w:jc w:val="right"/>
      </w:pPr>
      <w:r>
        <w:rPr>
          <w:rFonts w:ascii="宋体" w:hAnsi="宋体" w:hint="eastAsia"/>
          <w:sz w:val="24"/>
          <w:szCs w:val="24"/>
        </w:rPr>
        <w:t>永赢基金管理有限公司</w:t>
      </w:r>
    </w:p>
    <w:p w:rsidR="00574ACE" w:rsidRDefault="0048138C">
      <w:pPr>
        <w:spacing w:line="360" w:lineRule="auto"/>
        <w:ind w:firstLine="480"/>
        <w:jc w:val="right"/>
      </w:pPr>
      <w:sdt>
        <w:sdtPr>
          <w:alias w:val="披露日期"/>
          <w:tag w:val="0003"/>
          <w:id w:val="923314842"/>
          <w:placeholder>
            <w:docPart w:val="916b08e099a347ecbedae273e5e5b26c"/>
          </w:placeholder>
        </w:sdtPr>
        <w:sdtContent>
          <w:r w:rsidR="00E13A56">
            <w:rPr>
              <w:rFonts w:ascii="宋体" w:hAnsi="宋体"/>
              <w:sz w:val="24"/>
              <w:szCs w:val="24"/>
            </w:rPr>
            <w:t>2025年09月05日</w:t>
          </w:r>
        </w:sdtContent>
      </w:sdt>
    </w:p>
    <w:sectPr w:rsidR="00574ACE" w:rsidSect="0048138C">
      <w:headerReference w:type="default" r:id="rId7"/>
      <w:footerReference w:type="default" r:id="rId8"/>
      <w:pgSz w:w="11907" w:h="16839"/>
      <w:pgMar w:top="897" w:right="1046" w:bottom="852" w:left="11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008" w:rsidRDefault="00E22008">
      <w:r>
        <w:separator/>
      </w:r>
    </w:p>
  </w:endnote>
  <w:endnote w:type="continuationSeparator" w:id="0">
    <w:p w:rsidR="00E22008" w:rsidRDefault="00E22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CE" w:rsidRDefault="00574ACE">
    <w:pPr>
      <w:jc w:val="left"/>
      <w:rPr>
        <w:rFonts w:ascii="宋体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008" w:rsidRDefault="00E22008">
      <w:r>
        <w:separator/>
      </w:r>
    </w:p>
  </w:footnote>
  <w:footnote w:type="continuationSeparator" w:id="0">
    <w:p w:rsidR="00E22008" w:rsidRDefault="00E22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CE" w:rsidRDefault="00574ACE">
    <w:pPr>
      <w:jc w:val="left"/>
      <w:rPr>
        <w:rFonts w:ascii="宋体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4ACE"/>
    <w:rsid w:val="002912B1"/>
    <w:rsid w:val="0048138C"/>
    <w:rsid w:val="00574ACE"/>
    <w:rsid w:val="00672908"/>
    <w:rsid w:val="00E13A56"/>
    <w:rsid w:val="00E22008"/>
    <w:rsid w:val="00FE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8C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8138C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138C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rsid w:val="0048138C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48138C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48138C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48138C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48138C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48138C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48138C"/>
    <w:pPr>
      <w:keepNext/>
      <w:keepLines/>
      <w:spacing w:before="320" w:after="200"/>
      <w:outlineLvl w:val="8"/>
    </w:pPr>
    <w:rPr>
      <w:rFonts w:ascii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rsid w:val="0048138C"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rsid w:val="0048138C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48138C"/>
    <w:pPr>
      <w:jc w:val="left"/>
    </w:pPr>
    <w:rPr>
      <w:sz w:val="20"/>
      <w:lang w:val="zh-CN"/>
    </w:rPr>
  </w:style>
  <w:style w:type="paragraph" w:styleId="50">
    <w:name w:val="toc 5"/>
    <w:basedOn w:val="a"/>
    <w:next w:val="a"/>
    <w:uiPriority w:val="39"/>
    <w:unhideWhenUsed/>
    <w:qFormat/>
    <w:rsid w:val="0048138C"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qFormat/>
    <w:rsid w:val="0048138C"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qFormat/>
    <w:rsid w:val="0048138C"/>
    <w:pPr>
      <w:spacing w:after="57"/>
      <w:ind w:left="1984"/>
    </w:pPr>
  </w:style>
  <w:style w:type="paragraph" w:styleId="a5">
    <w:name w:val="endnote text"/>
    <w:basedOn w:val="a"/>
    <w:link w:val="Char0"/>
    <w:uiPriority w:val="99"/>
    <w:semiHidden/>
    <w:unhideWhenUsed/>
    <w:qFormat/>
    <w:rsid w:val="0048138C"/>
    <w:rPr>
      <w:sz w:val="20"/>
    </w:rPr>
  </w:style>
  <w:style w:type="paragraph" w:styleId="a6">
    <w:name w:val="Balloon Text"/>
    <w:basedOn w:val="a"/>
    <w:link w:val="Char1"/>
    <w:uiPriority w:val="99"/>
    <w:semiHidden/>
    <w:unhideWhenUsed/>
    <w:qFormat/>
    <w:rsid w:val="0048138C"/>
    <w:rPr>
      <w:sz w:val="18"/>
      <w:szCs w:val="18"/>
      <w:lang w:val="zh-CN"/>
    </w:rPr>
  </w:style>
  <w:style w:type="paragraph" w:styleId="a7">
    <w:name w:val="footer"/>
    <w:basedOn w:val="a"/>
    <w:link w:val="Char2"/>
    <w:uiPriority w:val="99"/>
    <w:unhideWhenUsed/>
    <w:qFormat/>
    <w:rsid w:val="0048138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8">
    <w:name w:val="header"/>
    <w:basedOn w:val="a"/>
    <w:link w:val="Char3"/>
    <w:uiPriority w:val="99"/>
    <w:unhideWhenUsed/>
    <w:qFormat/>
    <w:rsid w:val="00481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toc 1"/>
    <w:basedOn w:val="a"/>
    <w:next w:val="a"/>
    <w:uiPriority w:val="39"/>
    <w:unhideWhenUsed/>
    <w:qFormat/>
    <w:rsid w:val="0048138C"/>
    <w:pPr>
      <w:spacing w:after="57"/>
    </w:pPr>
  </w:style>
  <w:style w:type="paragraph" w:styleId="40">
    <w:name w:val="toc 4"/>
    <w:basedOn w:val="a"/>
    <w:next w:val="a"/>
    <w:uiPriority w:val="39"/>
    <w:unhideWhenUsed/>
    <w:qFormat/>
    <w:rsid w:val="0048138C"/>
    <w:pPr>
      <w:spacing w:after="57"/>
      <w:ind w:left="850"/>
    </w:pPr>
  </w:style>
  <w:style w:type="paragraph" w:styleId="a9">
    <w:name w:val="Subtitle"/>
    <w:basedOn w:val="a"/>
    <w:next w:val="a"/>
    <w:link w:val="Char4"/>
    <w:uiPriority w:val="11"/>
    <w:qFormat/>
    <w:rsid w:val="0048138C"/>
    <w:pPr>
      <w:spacing w:before="200" w:after="200"/>
    </w:pPr>
    <w:rPr>
      <w:sz w:val="24"/>
      <w:szCs w:val="24"/>
    </w:rPr>
  </w:style>
  <w:style w:type="paragraph" w:styleId="aa">
    <w:name w:val="footnote text"/>
    <w:basedOn w:val="a"/>
    <w:link w:val="Char5"/>
    <w:uiPriority w:val="99"/>
    <w:semiHidden/>
    <w:unhideWhenUsed/>
    <w:qFormat/>
    <w:rsid w:val="0048138C"/>
    <w:pPr>
      <w:spacing w:after="40"/>
    </w:pPr>
    <w:rPr>
      <w:sz w:val="18"/>
    </w:rPr>
  </w:style>
  <w:style w:type="paragraph" w:styleId="60">
    <w:name w:val="toc 6"/>
    <w:basedOn w:val="a"/>
    <w:next w:val="a"/>
    <w:uiPriority w:val="39"/>
    <w:unhideWhenUsed/>
    <w:qFormat/>
    <w:rsid w:val="0048138C"/>
    <w:pPr>
      <w:spacing w:after="57"/>
      <w:ind w:left="1417"/>
    </w:pPr>
  </w:style>
  <w:style w:type="paragraph" w:styleId="ab">
    <w:name w:val="table of figures"/>
    <w:basedOn w:val="a"/>
    <w:next w:val="a"/>
    <w:uiPriority w:val="99"/>
    <w:unhideWhenUsed/>
    <w:qFormat/>
    <w:rsid w:val="0048138C"/>
  </w:style>
  <w:style w:type="paragraph" w:styleId="20">
    <w:name w:val="toc 2"/>
    <w:basedOn w:val="a"/>
    <w:next w:val="a"/>
    <w:uiPriority w:val="39"/>
    <w:unhideWhenUsed/>
    <w:qFormat/>
    <w:rsid w:val="0048138C"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qFormat/>
    <w:rsid w:val="0048138C"/>
    <w:pPr>
      <w:spacing w:after="57"/>
      <w:ind w:left="2268"/>
    </w:pPr>
  </w:style>
  <w:style w:type="paragraph" w:styleId="ac">
    <w:name w:val="Title"/>
    <w:basedOn w:val="a"/>
    <w:next w:val="a"/>
    <w:link w:val="Char6"/>
    <w:uiPriority w:val="10"/>
    <w:qFormat/>
    <w:rsid w:val="0048138C"/>
    <w:pPr>
      <w:spacing w:before="300" w:after="200"/>
      <w:contextualSpacing/>
    </w:pPr>
    <w:rPr>
      <w:sz w:val="48"/>
      <w:szCs w:val="48"/>
    </w:rPr>
  </w:style>
  <w:style w:type="paragraph" w:styleId="ad">
    <w:name w:val="annotation subject"/>
    <w:basedOn w:val="a4"/>
    <w:next w:val="a4"/>
    <w:link w:val="Char7"/>
    <w:uiPriority w:val="99"/>
    <w:semiHidden/>
    <w:unhideWhenUsed/>
    <w:qFormat/>
    <w:rsid w:val="0048138C"/>
    <w:rPr>
      <w:b/>
      <w:bCs/>
    </w:rPr>
  </w:style>
  <w:style w:type="table" w:styleId="ae">
    <w:name w:val="Table Grid"/>
    <w:basedOn w:val="a1"/>
    <w:uiPriority w:val="59"/>
    <w:qFormat/>
    <w:rsid w:val="004813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f">
    <w:name w:val="endnote reference"/>
    <w:basedOn w:val="a0"/>
    <w:uiPriority w:val="99"/>
    <w:semiHidden/>
    <w:unhideWhenUsed/>
    <w:qFormat/>
    <w:rsid w:val="0048138C"/>
    <w:rPr>
      <w:vertAlign w:val="superscript"/>
    </w:rPr>
  </w:style>
  <w:style w:type="character" w:styleId="af0">
    <w:name w:val="Hyperlink"/>
    <w:uiPriority w:val="99"/>
    <w:unhideWhenUsed/>
    <w:qFormat/>
    <w:rsid w:val="0048138C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48138C"/>
    <w:rPr>
      <w:sz w:val="21"/>
      <w:szCs w:val="21"/>
    </w:rPr>
  </w:style>
  <w:style w:type="character" w:styleId="af2">
    <w:name w:val="footnote reference"/>
    <w:basedOn w:val="a0"/>
    <w:uiPriority w:val="99"/>
    <w:unhideWhenUsed/>
    <w:qFormat/>
    <w:rsid w:val="0048138C"/>
    <w:rPr>
      <w:vertAlign w:val="superscript"/>
    </w:rPr>
  </w:style>
  <w:style w:type="character" w:customStyle="1" w:styleId="CaptionChar">
    <w:name w:val="Caption Char"/>
    <w:uiPriority w:val="99"/>
    <w:qFormat/>
    <w:rsid w:val="0048138C"/>
  </w:style>
  <w:style w:type="character" w:customStyle="1" w:styleId="Char0">
    <w:name w:val="尾注文本 Char"/>
    <w:link w:val="a5"/>
    <w:uiPriority w:val="99"/>
    <w:qFormat/>
    <w:rsid w:val="0048138C"/>
    <w:rPr>
      <w:sz w:val="20"/>
    </w:rPr>
  </w:style>
  <w:style w:type="character" w:customStyle="1" w:styleId="1Char">
    <w:name w:val="标题 1 Char"/>
    <w:basedOn w:val="a0"/>
    <w:link w:val="1"/>
    <w:uiPriority w:val="9"/>
    <w:qFormat/>
    <w:rsid w:val="0048138C"/>
    <w:rPr>
      <w:rFonts w:ascii="Arial" w:hAnsi="Arial" w:cs="Arial"/>
      <w:sz w:val="40"/>
      <w:szCs w:val="40"/>
    </w:rPr>
  </w:style>
  <w:style w:type="character" w:customStyle="1" w:styleId="2Char">
    <w:name w:val="标题 2 Char"/>
    <w:basedOn w:val="a0"/>
    <w:link w:val="2"/>
    <w:uiPriority w:val="9"/>
    <w:qFormat/>
    <w:rsid w:val="0048138C"/>
    <w:rPr>
      <w:rFonts w:ascii="Arial" w:hAnsi="Arial" w:cs="Arial"/>
      <w:sz w:val="34"/>
    </w:rPr>
  </w:style>
  <w:style w:type="character" w:customStyle="1" w:styleId="3Char">
    <w:name w:val="标题 3 Char"/>
    <w:basedOn w:val="a0"/>
    <w:link w:val="3"/>
    <w:uiPriority w:val="9"/>
    <w:qFormat/>
    <w:rsid w:val="0048138C"/>
    <w:rPr>
      <w:rFonts w:ascii="Arial" w:hAnsi="Arial" w:cs="Arial"/>
      <w:sz w:val="30"/>
      <w:szCs w:val="30"/>
    </w:rPr>
  </w:style>
  <w:style w:type="character" w:customStyle="1" w:styleId="4Char">
    <w:name w:val="标题 4 Char"/>
    <w:basedOn w:val="a0"/>
    <w:link w:val="4"/>
    <w:uiPriority w:val="9"/>
    <w:qFormat/>
    <w:rsid w:val="0048138C"/>
    <w:rPr>
      <w:rFonts w:ascii="Arial" w:hAnsi="Arial" w:cs="Arial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qFormat/>
    <w:rsid w:val="0048138C"/>
    <w:rPr>
      <w:rFonts w:ascii="Arial" w:hAnsi="Arial" w:cs="Arial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qFormat/>
    <w:rsid w:val="0048138C"/>
    <w:rPr>
      <w:rFonts w:ascii="Arial" w:hAnsi="Arial" w:cs="Arial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qFormat/>
    <w:rsid w:val="0048138C"/>
    <w:rPr>
      <w:rFonts w:ascii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qFormat/>
    <w:rsid w:val="0048138C"/>
    <w:rPr>
      <w:rFonts w:ascii="Arial" w:hAnsi="Arial" w:cs="Arial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qFormat/>
    <w:rsid w:val="0048138C"/>
    <w:rPr>
      <w:rFonts w:ascii="Arial" w:hAnsi="Arial" w:cs="Arial"/>
      <w:i/>
      <w:iCs/>
      <w:sz w:val="21"/>
      <w:szCs w:val="21"/>
    </w:rPr>
  </w:style>
  <w:style w:type="paragraph" w:styleId="af3">
    <w:name w:val="List Paragraph"/>
    <w:basedOn w:val="a"/>
    <w:uiPriority w:val="34"/>
    <w:qFormat/>
    <w:rsid w:val="0048138C"/>
    <w:pPr>
      <w:ind w:left="720"/>
      <w:contextualSpacing/>
    </w:pPr>
  </w:style>
  <w:style w:type="paragraph" w:styleId="af4">
    <w:name w:val="No Spacing"/>
    <w:uiPriority w:val="1"/>
    <w:qFormat/>
    <w:rsid w:val="0048138C"/>
    <w:rPr>
      <w:sz w:val="22"/>
      <w:szCs w:val="22"/>
      <w:lang w:eastAsia="en-US" w:bidi="en-US"/>
    </w:rPr>
  </w:style>
  <w:style w:type="character" w:customStyle="1" w:styleId="Char6">
    <w:name w:val="标题 Char"/>
    <w:basedOn w:val="a0"/>
    <w:link w:val="ac"/>
    <w:uiPriority w:val="10"/>
    <w:qFormat/>
    <w:rsid w:val="0048138C"/>
    <w:rPr>
      <w:sz w:val="48"/>
      <w:szCs w:val="48"/>
    </w:rPr>
  </w:style>
  <w:style w:type="character" w:customStyle="1" w:styleId="Char4">
    <w:name w:val="副标题 Char"/>
    <w:basedOn w:val="a0"/>
    <w:link w:val="a9"/>
    <w:uiPriority w:val="11"/>
    <w:qFormat/>
    <w:rsid w:val="0048138C"/>
    <w:rPr>
      <w:sz w:val="24"/>
      <w:szCs w:val="24"/>
    </w:rPr>
  </w:style>
  <w:style w:type="paragraph" w:styleId="af5">
    <w:name w:val="Quote"/>
    <w:basedOn w:val="a"/>
    <w:next w:val="a"/>
    <w:link w:val="Char8"/>
    <w:uiPriority w:val="29"/>
    <w:qFormat/>
    <w:rsid w:val="0048138C"/>
    <w:pPr>
      <w:ind w:left="720" w:right="720"/>
    </w:pPr>
    <w:rPr>
      <w:i/>
    </w:rPr>
  </w:style>
  <w:style w:type="character" w:customStyle="1" w:styleId="Char8">
    <w:name w:val="引用 Char"/>
    <w:link w:val="af5"/>
    <w:uiPriority w:val="29"/>
    <w:qFormat/>
    <w:rsid w:val="0048138C"/>
    <w:rPr>
      <w:i/>
    </w:rPr>
  </w:style>
  <w:style w:type="paragraph" w:styleId="af6">
    <w:name w:val="Intense Quote"/>
    <w:basedOn w:val="a"/>
    <w:next w:val="a"/>
    <w:link w:val="Char9"/>
    <w:uiPriority w:val="30"/>
    <w:qFormat/>
    <w:rsid w:val="004813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9">
    <w:name w:val="明显引用 Char"/>
    <w:link w:val="af6"/>
    <w:uiPriority w:val="30"/>
    <w:rsid w:val="0048138C"/>
    <w:rPr>
      <w:i/>
    </w:rPr>
  </w:style>
  <w:style w:type="character" w:customStyle="1" w:styleId="HeaderChar">
    <w:name w:val="Header Char"/>
    <w:basedOn w:val="a0"/>
    <w:uiPriority w:val="99"/>
    <w:qFormat/>
    <w:rsid w:val="0048138C"/>
  </w:style>
  <w:style w:type="character" w:customStyle="1" w:styleId="FooterChar">
    <w:name w:val="Footer Char"/>
    <w:basedOn w:val="a0"/>
    <w:uiPriority w:val="99"/>
    <w:qFormat/>
    <w:rsid w:val="0048138C"/>
  </w:style>
  <w:style w:type="table" w:customStyle="1" w:styleId="TableGridLight">
    <w:name w:val="Table Grid Light"/>
    <w:basedOn w:val="a1"/>
    <w:uiPriority w:val="59"/>
    <w:qFormat/>
    <w:rsid w:val="004813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">
    <w:name w:val="无格式表格 11"/>
    <w:basedOn w:val="a1"/>
    <w:uiPriority w:val="59"/>
    <w:qFormat/>
    <w:rsid w:val="004813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1F1F1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1F1F1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">
    <w:name w:val="无格式表格 21"/>
    <w:basedOn w:val="a1"/>
    <w:uiPriority w:val="59"/>
    <w:qFormat/>
    <w:rsid w:val="004813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">
    <w:name w:val="无格式表格 31"/>
    <w:basedOn w:val="a1"/>
    <w:uiPriority w:val="99"/>
    <w:qFormat/>
    <w:rsid w:val="00481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">
    <w:name w:val="无格式表格 41"/>
    <w:basedOn w:val="a1"/>
    <w:uiPriority w:val="99"/>
    <w:qFormat/>
    <w:rsid w:val="00481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">
    <w:name w:val="无格式表格 51"/>
    <w:basedOn w:val="a1"/>
    <w:uiPriority w:val="99"/>
    <w:qFormat/>
    <w:rsid w:val="00481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0">
    <w:name w:val="网格表 1 浅色1"/>
    <w:basedOn w:val="a1"/>
    <w:uiPriority w:val="99"/>
    <w:qFormat/>
    <w:rsid w:val="0048138C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qFormat/>
    <w:rsid w:val="0048138C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qFormat/>
    <w:rsid w:val="0048138C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qFormat/>
    <w:rsid w:val="0048138C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qFormat/>
    <w:rsid w:val="0048138C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qFormat/>
    <w:rsid w:val="0048138C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qFormat/>
    <w:rsid w:val="0048138C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0">
    <w:name w:val="网格表 21"/>
    <w:basedOn w:val="a1"/>
    <w:uiPriority w:val="99"/>
    <w:qFormat/>
    <w:rsid w:val="0048138C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qFormat/>
    <w:rsid w:val="0048138C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qFormat/>
    <w:rsid w:val="0048138C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qFormat/>
    <w:rsid w:val="0048138C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qFormat/>
    <w:rsid w:val="0048138C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qFormat/>
    <w:rsid w:val="0048138C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qFormat/>
    <w:rsid w:val="0048138C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0">
    <w:name w:val="网格表 31"/>
    <w:basedOn w:val="a1"/>
    <w:uiPriority w:val="99"/>
    <w:qFormat/>
    <w:rsid w:val="0048138C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qFormat/>
    <w:rsid w:val="0048138C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qFormat/>
    <w:rsid w:val="0048138C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qFormat/>
    <w:rsid w:val="0048138C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qFormat/>
    <w:rsid w:val="0048138C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qFormat/>
    <w:rsid w:val="0048138C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qFormat/>
    <w:rsid w:val="0048138C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0">
    <w:name w:val="网格表 41"/>
    <w:basedOn w:val="a1"/>
    <w:uiPriority w:val="59"/>
    <w:qFormat/>
    <w:rsid w:val="0048138C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qFormat/>
    <w:rsid w:val="0048138C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BC2" w:fill="5D8AC2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qFormat/>
    <w:rsid w:val="0048138C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795" w:fill="D99695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qFormat/>
    <w:rsid w:val="0048138C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BBB59" w:fill="9ABB59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48138C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qFormat/>
    <w:rsid w:val="0048138C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48138C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0">
    <w:name w:val="网格表 5 深色1"/>
    <w:basedOn w:val="a1"/>
    <w:uiPriority w:val="99"/>
    <w:qFormat/>
    <w:rsid w:val="0048138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pPr>
        <w:snapToGrid/>
      </w:pPr>
      <w:tblPr/>
      <w:tcPr>
        <w:shd w:val="clear" w:color="898989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898989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qFormat/>
    <w:rsid w:val="0048138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pPr>
        <w:snapToGrid/>
      </w:pPr>
      <w:tblPr/>
      <w:tcPr>
        <w:shd w:val="clear" w:color="AEC5E0" w:fill="AEC4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EC5E0" w:fill="AEC4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qFormat/>
    <w:rsid w:val="0048138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pPr>
        <w:snapToGrid/>
      </w:pPr>
      <w:tblPr/>
      <w:tcPr>
        <w:shd w:val="clear" w:color="E2AEAD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2AEAD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qFormat/>
    <w:rsid w:val="0048138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pPr>
        <w:snapToGrid/>
      </w:pPr>
      <w:tblPr/>
      <w:tcPr>
        <w:shd w:val="clear" w:color="D1DFB2" w:fill="D0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DFB2" w:fill="D0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qFormat/>
    <w:rsid w:val="0048138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pPr>
        <w:snapToGrid/>
      </w:pPr>
      <w:tblPr/>
      <w:tcPr>
        <w:shd w:val="clear" w:color="C4B7D4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C4B7D4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qFormat/>
    <w:rsid w:val="0048138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pPr>
        <w:snapToGrid/>
      </w:pPr>
      <w:tblPr/>
      <w:tcPr>
        <w:shd w:val="clear" w:color="ACD8E4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CD8E4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qFormat/>
    <w:rsid w:val="0048138C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pPr>
        <w:snapToGrid/>
      </w:pPr>
      <w:tblPr/>
      <w:tcPr>
        <w:shd w:val="clear" w:color="FBCEAA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BCEAA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1">
    <w:name w:val="网格表 6 彩色1"/>
    <w:basedOn w:val="a1"/>
    <w:uiPriority w:val="99"/>
    <w:qFormat/>
    <w:rsid w:val="0048138C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qFormat/>
    <w:rsid w:val="0048138C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napToGrid/>
      </w:pPr>
      <w:rPr>
        <w:b/>
        <w:color w:val="A6BFDD" w:themeColor="accent1" w:themeTint="80" w:themeShade="95"/>
      </w:rPr>
    </w:tblStylePr>
    <w:tblStylePr w:type="firstCol">
      <w:pPr>
        <w:snapToGrid/>
      </w:pPr>
      <w:rPr>
        <w:b/>
        <w:color w:val="A6BFDD" w:themeColor="accent1" w:themeTint="80" w:themeShade="95"/>
      </w:rPr>
    </w:tblStylePr>
    <w:tblStylePr w:type="lastCol">
      <w:pPr>
        <w:snapToGrid/>
      </w:pPr>
      <w:rPr>
        <w:b/>
        <w:color w:val="A6BFDD" w:themeColor="accent1" w:themeTint="80" w:themeShade="95"/>
      </w:rPr>
    </w:tblStylePr>
    <w:tblStylePr w:type="band1Vert">
      <w:pPr>
        <w:snapToGrid/>
      </w:pPr>
      <w:tblPr/>
      <w:tcPr>
        <w:shd w:val="clear" w:color="DBE5F1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DBE5F1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qFormat/>
    <w:rsid w:val="0048138C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2DCDC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qFormat/>
    <w:rsid w:val="0048138C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napToGrid/>
      </w:pPr>
      <w:rPr>
        <w:b/>
        <w:color w:val="9ABB59" w:themeColor="accent3" w:themeTint="FE" w:themeShade="95"/>
      </w:rPr>
    </w:tblStylePr>
    <w:tblStylePr w:type="firstCol">
      <w:pPr>
        <w:snapToGrid/>
      </w:pPr>
      <w:rPr>
        <w:b/>
        <w:color w:val="9ABB59" w:themeColor="accent3" w:themeTint="FE" w:themeShade="95"/>
      </w:rPr>
    </w:tblStylePr>
    <w:tblStylePr w:type="lastCol">
      <w:pPr>
        <w:snapToGrid/>
      </w:pPr>
      <w:rPr>
        <w:b/>
        <w:color w:val="9ABB59" w:themeColor="accent3" w:themeTint="FE" w:themeShade="95"/>
      </w:rPr>
    </w:tblStylePr>
    <w:tblStylePr w:type="band1Vert">
      <w:pPr>
        <w:snapToGrid/>
      </w:pPr>
      <w:tblPr/>
      <w:tcPr>
        <w:shd w:val="clear" w:color="EAF1DD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EAF1DD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qFormat/>
    <w:rsid w:val="0048138C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E5DFEC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qFormat/>
    <w:rsid w:val="0048138C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DAEEF3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qFormat/>
    <w:rsid w:val="0048138C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DE9D9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DE9D9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1">
    <w:name w:val="网格表 7 彩色1"/>
    <w:basedOn w:val="a1"/>
    <w:uiPriority w:val="99"/>
    <w:qFormat/>
    <w:rsid w:val="0048138C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1F1F1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1F1F1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qFormat/>
    <w:rsid w:val="0048138C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BE5F1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DBE5F1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qFormat/>
    <w:rsid w:val="0048138C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2DCDC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qFormat/>
    <w:rsid w:val="0048138C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AF1DD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EAF1DD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qFormat/>
    <w:rsid w:val="0048138C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DFEC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qFormat/>
    <w:rsid w:val="0048138C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AEEF3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qFormat/>
    <w:rsid w:val="0048138C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DE9D9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 w:themeColor="accent6" w:themeShade="95"/>
        <w:sz w:val="22"/>
      </w:rPr>
      <w:tblPr/>
      <w:tcPr>
        <w:shd w:val="clear" w:color="FDE9D9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1">
    <w:name w:val="清单表 1 浅色1"/>
    <w:basedOn w:val="a1"/>
    <w:uiPriority w:val="99"/>
    <w:qFormat/>
    <w:rsid w:val="00481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qFormat/>
    <w:rsid w:val="00481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2DFEE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2DFEE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qFormat/>
    <w:rsid w:val="00481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FD3D2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FD3D2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qFormat/>
    <w:rsid w:val="00481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5EDD5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5EDD5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qFormat/>
    <w:rsid w:val="00481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FD8E7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FD8E7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qFormat/>
    <w:rsid w:val="00481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1EAF0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EAF0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qFormat/>
    <w:rsid w:val="004813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CE4D0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CE4D0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1">
    <w:name w:val="清单表 21"/>
    <w:basedOn w:val="a1"/>
    <w:uiPriority w:val="99"/>
    <w:qFormat/>
    <w:rsid w:val="0048138C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qFormat/>
    <w:rsid w:val="0048138C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qFormat/>
    <w:rsid w:val="0048138C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qFormat/>
    <w:rsid w:val="0048138C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qFormat/>
    <w:rsid w:val="0048138C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qFormat/>
    <w:rsid w:val="0048138C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qFormat/>
    <w:rsid w:val="0048138C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1">
    <w:name w:val="清单表 31"/>
    <w:basedOn w:val="a1"/>
    <w:uiPriority w:val="99"/>
    <w:qFormat/>
    <w:rsid w:val="004813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qFormat/>
    <w:rsid w:val="0048138C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qFormat/>
    <w:rsid w:val="0048138C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D99795" w:fill="D996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48138C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3D69C" w:fill="C3D69B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qFormat/>
    <w:rsid w:val="0048138C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qFormat/>
    <w:rsid w:val="0048138C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qFormat/>
    <w:rsid w:val="0048138C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1">
    <w:name w:val="清单表 41"/>
    <w:basedOn w:val="a1"/>
    <w:uiPriority w:val="99"/>
    <w:qFormat/>
    <w:rsid w:val="004813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qFormat/>
    <w:rsid w:val="0048138C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qFormat/>
    <w:rsid w:val="0048138C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48138C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qFormat/>
    <w:rsid w:val="0048138C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qFormat/>
    <w:rsid w:val="0048138C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48138C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1">
    <w:name w:val="清单表 5 深色1"/>
    <w:basedOn w:val="a1"/>
    <w:uiPriority w:val="99"/>
    <w:qFormat/>
    <w:rsid w:val="0048138C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7E7E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qFormat/>
    <w:rsid w:val="0048138C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qFormat/>
    <w:rsid w:val="0048138C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795" w:fill="D996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795" w:fill="D99695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795" w:fill="D99695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795" w:fill="D996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qFormat/>
    <w:rsid w:val="0048138C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C" w:fill="C3D69B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C" w:fill="C3D69B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C" w:fill="C3D69B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C" w:fill="C3D69B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48138C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qFormat/>
    <w:rsid w:val="0048138C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qFormat/>
    <w:rsid w:val="0048138C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10">
    <w:name w:val="清单表 6 彩色1"/>
    <w:basedOn w:val="a1"/>
    <w:uiPriority w:val="99"/>
    <w:qFormat/>
    <w:rsid w:val="0048138C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qFormat/>
    <w:rsid w:val="0048138C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napToGrid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napToGrid/>
      </w:pPr>
      <w:rPr>
        <w:b/>
        <w:color w:val="2A4A71" w:themeColor="accent1" w:themeShade="95"/>
      </w:rPr>
    </w:tblStylePr>
    <w:tblStylePr w:type="lastCol">
      <w:pPr>
        <w:snapToGrid/>
      </w:pPr>
      <w:rPr>
        <w:b/>
        <w:color w:val="2A4A71" w:themeColor="accent1" w:themeShade="95"/>
      </w:rPr>
    </w:tblStylePr>
    <w:tblStylePr w:type="band1Vert">
      <w:pPr>
        <w:snapToGrid/>
      </w:pPr>
      <w:tblPr/>
      <w:tcPr>
        <w:shd w:val="clear" w:color="D2DFEE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qFormat/>
    <w:rsid w:val="0048138C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EFD3D2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EFD3D2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qFormat/>
    <w:rsid w:val="0048138C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napToGrid/>
      </w:pPr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napToGrid/>
      </w:pPr>
      <w:rPr>
        <w:b/>
        <w:color w:val="C3D69B" w:themeColor="accent3" w:themeTint="98" w:themeShade="95"/>
      </w:rPr>
    </w:tblStylePr>
    <w:tblStylePr w:type="lastCol">
      <w:pPr>
        <w:snapToGrid/>
      </w:pPr>
      <w:rPr>
        <w:b/>
        <w:color w:val="C3D69B" w:themeColor="accent3" w:themeTint="98" w:themeShade="95"/>
      </w:rPr>
    </w:tblStylePr>
    <w:tblStylePr w:type="band1Vert">
      <w:pPr>
        <w:snapToGrid/>
      </w:pPr>
      <w:tblPr/>
      <w:tcPr>
        <w:shd w:val="clear" w:color="E5EDD5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E5EDD5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qFormat/>
    <w:rsid w:val="0048138C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DFD8E7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qFormat/>
    <w:rsid w:val="0048138C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napToGrid/>
      </w:pPr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napToGrid/>
      </w:pPr>
      <w:rPr>
        <w:b/>
        <w:color w:val="92CCDC" w:themeColor="accent5" w:themeTint="9A" w:themeShade="95"/>
      </w:rPr>
    </w:tblStylePr>
    <w:tblStylePr w:type="lastCol">
      <w:pPr>
        <w:snapToGrid/>
      </w:pPr>
      <w:rPr>
        <w:b/>
        <w:color w:val="92CCDC" w:themeColor="accent5" w:themeTint="9A" w:themeShade="95"/>
      </w:rPr>
    </w:tblStylePr>
    <w:tblStylePr w:type="band1Vert">
      <w:pPr>
        <w:snapToGrid/>
      </w:pPr>
      <w:tblPr/>
      <w:tcPr>
        <w:shd w:val="clear" w:color="D1EAF0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qFormat/>
    <w:rsid w:val="0048138C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napToGrid/>
      </w:pPr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napToGrid/>
      </w:pPr>
      <w:rPr>
        <w:b/>
        <w:color w:val="FAC090" w:themeColor="accent6" w:themeTint="98" w:themeShade="95"/>
      </w:rPr>
    </w:tblStylePr>
    <w:tblStylePr w:type="lastCol">
      <w:pPr>
        <w:snapToGrid/>
      </w:pPr>
      <w:rPr>
        <w:b/>
        <w:color w:val="FAC090" w:themeColor="accent6" w:themeTint="98" w:themeShade="95"/>
      </w:rPr>
    </w:tblStylePr>
    <w:tblStylePr w:type="band1Vert">
      <w:pPr>
        <w:snapToGrid/>
      </w:pPr>
      <w:tblPr/>
      <w:tcPr>
        <w:shd w:val="clear" w:color="FCE4D0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CE4D0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10">
    <w:name w:val="清单表 7 彩色1"/>
    <w:basedOn w:val="a1"/>
    <w:uiPriority w:val="99"/>
    <w:qFormat/>
    <w:rsid w:val="0048138C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qFormat/>
    <w:rsid w:val="0048138C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2DFEE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qFormat/>
    <w:rsid w:val="0048138C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FD3D2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EFD3D2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qFormat/>
    <w:rsid w:val="0048138C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EDD5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E5EDD5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qFormat/>
    <w:rsid w:val="0048138C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FD8E7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qFormat/>
    <w:rsid w:val="0048138C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1EAF0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qFormat/>
    <w:rsid w:val="0048138C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CE4D0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CE4D0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qFormat/>
    <w:rsid w:val="0048138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qFormat/>
    <w:rsid w:val="0048138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qFormat/>
    <w:rsid w:val="0048138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qFormat/>
    <w:rsid w:val="0048138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qFormat/>
    <w:rsid w:val="0048138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qFormat/>
    <w:rsid w:val="0048138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qFormat/>
    <w:rsid w:val="0048138C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qFormat/>
    <w:rsid w:val="0048138C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qFormat/>
    <w:rsid w:val="0048138C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qFormat/>
    <w:rsid w:val="0048138C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qFormat/>
    <w:rsid w:val="0048138C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qFormat/>
    <w:rsid w:val="0048138C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qFormat/>
    <w:rsid w:val="0048138C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qFormat/>
    <w:rsid w:val="0048138C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qFormat/>
    <w:rsid w:val="0048138C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qFormat/>
    <w:rsid w:val="0048138C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qFormat/>
    <w:rsid w:val="0048138C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qFormat/>
    <w:rsid w:val="0048138C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qFormat/>
    <w:rsid w:val="0048138C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qFormat/>
    <w:rsid w:val="0048138C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qFormat/>
    <w:rsid w:val="0048138C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Char5">
    <w:name w:val="脚注文本 Char"/>
    <w:link w:val="aa"/>
    <w:uiPriority w:val="99"/>
    <w:qFormat/>
    <w:rsid w:val="0048138C"/>
    <w:rPr>
      <w:sz w:val="18"/>
    </w:rPr>
  </w:style>
  <w:style w:type="paragraph" w:customStyle="1" w:styleId="TOC1">
    <w:name w:val="TOC 标题1"/>
    <w:uiPriority w:val="39"/>
    <w:unhideWhenUsed/>
    <w:qFormat/>
    <w:rsid w:val="0048138C"/>
    <w:rPr>
      <w:sz w:val="22"/>
      <w:szCs w:val="22"/>
      <w:lang w:eastAsia="en-US" w:bidi="en-US"/>
    </w:rPr>
  </w:style>
  <w:style w:type="character" w:customStyle="1" w:styleId="Char3">
    <w:name w:val="页眉 Char"/>
    <w:link w:val="a8"/>
    <w:uiPriority w:val="99"/>
    <w:qFormat/>
    <w:rsid w:val="0048138C"/>
    <w:rPr>
      <w:rFonts w:cs="Times New Roman"/>
      <w:sz w:val="18"/>
      <w:szCs w:val="18"/>
    </w:rPr>
  </w:style>
  <w:style w:type="character" w:customStyle="1" w:styleId="Char2">
    <w:name w:val="页脚 Char"/>
    <w:link w:val="a7"/>
    <w:uiPriority w:val="99"/>
    <w:qFormat/>
    <w:rsid w:val="0048138C"/>
    <w:rPr>
      <w:rFonts w:cs="Times New Roman"/>
      <w:sz w:val="18"/>
      <w:szCs w:val="18"/>
    </w:rPr>
  </w:style>
  <w:style w:type="character" w:customStyle="1" w:styleId="Char1">
    <w:name w:val="批注框文本 Char"/>
    <w:link w:val="a6"/>
    <w:uiPriority w:val="99"/>
    <w:semiHidden/>
    <w:qFormat/>
    <w:rsid w:val="0048138C"/>
    <w:rPr>
      <w:rFonts w:cs="Times New Roman"/>
      <w:sz w:val="18"/>
      <w:szCs w:val="18"/>
    </w:rPr>
  </w:style>
  <w:style w:type="character" w:customStyle="1" w:styleId="Char">
    <w:name w:val="批注文字 Char"/>
    <w:link w:val="a4"/>
    <w:uiPriority w:val="99"/>
    <w:semiHidden/>
    <w:qFormat/>
    <w:rsid w:val="0048138C"/>
    <w:rPr>
      <w:rFonts w:cs="Times New Roman"/>
      <w:sz w:val="22"/>
      <w:szCs w:val="22"/>
    </w:rPr>
  </w:style>
  <w:style w:type="character" w:customStyle="1" w:styleId="Char7">
    <w:name w:val="批注主题 Char"/>
    <w:link w:val="ad"/>
    <w:uiPriority w:val="99"/>
    <w:semiHidden/>
    <w:qFormat/>
    <w:rsid w:val="0048138C"/>
    <w:rPr>
      <w:rFonts w:cs="Times New Roman"/>
      <w:b/>
      <w:bCs/>
      <w:sz w:val="22"/>
      <w:szCs w:val="22"/>
    </w:rPr>
  </w:style>
  <w:style w:type="paragraph" w:customStyle="1" w:styleId="12">
    <w:name w:val="修订1"/>
    <w:hidden/>
    <w:uiPriority w:val="99"/>
    <w:semiHidden/>
    <w:qFormat/>
    <w:rsid w:val="0048138C"/>
    <w:rPr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9cc259fd664cb29887da47efe86e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98C3F28E-63D6-47A9-B6CB-753BD8D48EC2}"/>
      </w:docPartPr>
      <w:docPartBody>
        <w:p w:rsidR="007874B1" w:rsidRDefault="001B058B">
          <w:r>
            <w:t>请在此放置您的文字</w:t>
          </w:r>
        </w:p>
      </w:docPartBody>
    </w:docPart>
    <w:docPart>
      <w:docPartPr>
        <w:name w:val="daf00f8535fa48c2b6a9119ca1baad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E8E019AC-D7E4-4229-9A54-5014AAC8FB46}"/>
      </w:docPartPr>
      <w:docPartBody>
        <w:p w:rsidR="007874B1" w:rsidRDefault="001B058B">
          <w:r>
            <w:t>请在此放置您的文字</w:t>
          </w:r>
        </w:p>
      </w:docPartBody>
    </w:docPart>
    <w:docPart>
      <w:docPartPr>
        <w:name w:val="9cf45aa520ff4757903e05fa83c563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9444FB95-BE51-4482-9615-48BF92E9A174}"/>
      </w:docPartPr>
      <w:docPartBody>
        <w:p w:rsidR="007874B1" w:rsidRDefault="001B058B">
          <w:r>
            <w:t>请在此放置您的文字</w:t>
          </w:r>
        </w:p>
      </w:docPartBody>
    </w:docPart>
    <w:docPart>
      <w:docPartPr>
        <w:name w:val="32810071fb344ee59cd239fa25e27b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0187446D-C7D1-49C4-A737-5D9E34F6DAF1}"/>
      </w:docPartPr>
      <w:docPartBody>
        <w:p w:rsidR="007874B1" w:rsidRDefault="001B058B">
          <w:r>
            <w:t>请在此放置您的文字</w:t>
          </w:r>
        </w:p>
      </w:docPartBody>
    </w:docPart>
    <w:docPart>
      <w:docPartPr>
        <w:name w:val="916b08e099a347ecbedae273e5e5b26c"/>
        <w:behaviors>
          <w:behavior w:val="content"/>
        </w:behaviors>
        <w:guid w:val="{CA6E7B4A-8210-4E73-80A3-7782F4559454}"/>
      </w:docPartPr>
      <w:docPartBody>
        <w:p w:rsidR="007874B1" w:rsidRDefault="001B058B">
          <w:r>
            <w:t>    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5B7" w:rsidRDefault="009715B7">
      <w:pPr>
        <w:spacing w:line="240" w:lineRule="auto"/>
      </w:pPr>
      <w:r>
        <w:separator/>
      </w:r>
    </w:p>
  </w:endnote>
  <w:endnote w:type="continuationSeparator" w:id="0">
    <w:p w:rsidR="009715B7" w:rsidRDefault="009715B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5B7" w:rsidRDefault="009715B7">
      <w:pPr>
        <w:spacing w:after="0"/>
      </w:pPr>
      <w:r>
        <w:separator/>
      </w:r>
    </w:p>
  </w:footnote>
  <w:footnote w:type="continuationSeparator" w:id="0">
    <w:p w:rsidR="009715B7" w:rsidRDefault="009715B7">
      <w:pPr>
        <w:spacing w:after="0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720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7874B1"/>
    <w:rsid w:val="001B058B"/>
    <w:rsid w:val="003A6768"/>
    <w:rsid w:val="007874B1"/>
    <w:rsid w:val="0097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3A6768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3A6768"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rsid w:val="003A6768"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3A6768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3A6768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3A6768"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unhideWhenUsed/>
    <w:qFormat/>
    <w:rsid w:val="003A6768"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rsid w:val="003A6768"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rsid w:val="003A6768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3A6768"/>
    <w:rPr>
      <w:rFonts w:ascii="Arial" w:hAnsi="Arial" w:cs="Arial"/>
      <w:sz w:val="40"/>
      <w:szCs w:val="40"/>
    </w:rPr>
  </w:style>
  <w:style w:type="character" w:customStyle="1" w:styleId="2Char">
    <w:name w:val="标题 2 Char"/>
    <w:basedOn w:val="a0"/>
    <w:link w:val="2"/>
    <w:uiPriority w:val="9"/>
    <w:qFormat/>
    <w:rsid w:val="003A6768"/>
    <w:rPr>
      <w:rFonts w:ascii="Arial" w:hAnsi="Arial" w:cs="Arial"/>
      <w:sz w:val="34"/>
    </w:rPr>
  </w:style>
  <w:style w:type="character" w:customStyle="1" w:styleId="3Char">
    <w:name w:val="标题 3 Char"/>
    <w:basedOn w:val="a0"/>
    <w:link w:val="3"/>
    <w:uiPriority w:val="9"/>
    <w:qFormat/>
    <w:rsid w:val="003A6768"/>
    <w:rPr>
      <w:rFonts w:ascii="Arial" w:hAnsi="Arial" w:cs="Arial"/>
      <w:sz w:val="30"/>
      <w:szCs w:val="30"/>
    </w:rPr>
  </w:style>
  <w:style w:type="character" w:customStyle="1" w:styleId="4Char">
    <w:name w:val="标题 4 Char"/>
    <w:basedOn w:val="a0"/>
    <w:link w:val="4"/>
    <w:uiPriority w:val="9"/>
    <w:qFormat/>
    <w:rsid w:val="003A6768"/>
    <w:rPr>
      <w:rFonts w:ascii="Arial" w:hAnsi="Arial" w:cs="Arial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qFormat/>
    <w:rsid w:val="003A6768"/>
    <w:rPr>
      <w:rFonts w:ascii="Arial" w:hAnsi="Arial" w:cs="Arial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qFormat/>
    <w:rsid w:val="003A6768"/>
    <w:rPr>
      <w:rFonts w:ascii="Arial" w:hAnsi="Arial" w:cs="Arial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qFormat/>
    <w:rsid w:val="003A6768"/>
    <w:rPr>
      <w:rFonts w:ascii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qFormat/>
    <w:rsid w:val="003A6768"/>
    <w:rPr>
      <w:rFonts w:ascii="Arial" w:hAnsi="Arial" w:cs="Arial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qFormat/>
    <w:rsid w:val="003A6768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A6768"/>
    <w:pPr>
      <w:ind w:left="720"/>
      <w:contextualSpacing/>
    </w:pPr>
  </w:style>
  <w:style w:type="paragraph" w:styleId="a4">
    <w:name w:val="No Spacing"/>
    <w:uiPriority w:val="1"/>
    <w:qFormat/>
    <w:rsid w:val="003A6768"/>
    <w:rPr>
      <w:sz w:val="22"/>
      <w:szCs w:val="22"/>
      <w:lang w:eastAsia="en-US"/>
    </w:rPr>
  </w:style>
  <w:style w:type="paragraph" w:styleId="a5">
    <w:name w:val="Title"/>
    <w:basedOn w:val="a"/>
    <w:next w:val="a"/>
    <w:link w:val="Char"/>
    <w:uiPriority w:val="10"/>
    <w:qFormat/>
    <w:rsid w:val="003A6768"/>
    <w:pPr>
      <w:spacing w:before="3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5"/>
    <w:uiPriority w:val="10"/>
    <w:qFormat/>
    <w:rsid w:val="003A6768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rsid w:val="003A6768"/>
    <w:pPr>
      <w:spacing w:before="200"/>
    </w:pPr>
    <w:rPr>
      <w:sz w:val="24"/>
      <w:szCs w:val="24"/>
    </w:rPr>
  </w:style>
  <w:style w:type="character" w:customStyle="1" w:styleId="Char0">
    <w:name w:val="副标题 Char"/>
    <w:basedOn w:val="a0"/>
    <w:link w:val="a6"/>
    <w:uiPriority w:val="11"/>
    <w:qFormat/>
    <w:rsid w:val="003A6768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rsid w:val="003A6768"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qFormat/>
    <w:rsid w:val="003A6768"/>
    <w:rPr>
      <w:i/>
    </w:rPr>
  </w:style>
  <w:style w:type="paragraph" w:styleId="a8">
    <w:name w:val="Intense Quote"/>
    <w:basedOn w:val="a"/>
    <w:next w:val="a"/>
    <w:link w:val="Char2"/>
    <w:uiPriority w:val="30"/>
    <w:qFormat/>
    <w:rsid w:val="003A67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qFormat/>
    <w:rsid w:val="003A6768"/>
    <w:rPr>
      <w:i/>
    </w:rPr>
  </w:style>
  <w:style w:type="paragraph" w:styleId="a9">
    <w:name w:val="header"/>
    <w:basedOn w:val="a"/>
    <w:link w:val="Char3"/>
    <w:uiPriority w:val="99"/>
    <w:unhideWhenUsed/>
    <w:qFormat/>
    <w:rsid w:val="003A676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har3">
    <w:name w:val="页眉 Char"/>
    <w:basedOn w:val="a0"/>
    <w:link w:val="a9"/>
    <w:uiPriority w:val="99"/>
    <w:qFormat/>
    <w:rsid w:val="003A6768"/>
  </w:style>
  <w:style w:type="paragraph" w:styleId="aa">
    <w:name w:val="footer"/>
    <w:basedOn w:val="a"/>
    <w:link w:val="Char4"/>
    <w:uiPriority w:val="99"/>
    <w:unhideWhenUsed/>
    <w:qFormat/>
    <w:rsid w:val="003A676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qFormat/>
    <w:rsid w:val="003A6768"/>
  </w:style>
  <w:style w:type="paragraph" w:styleId="ab">
    <w:name w:val="caption"/>
    <w:basedOn w:val="a"/>
    <w:next w:val="a"/>
    <w:uiPriority w:val="35"/>
    <w:semiHidden/>
    <w:unhideWhenUsed/>
    <w:qFormat/>
    <w:rsid w:val="003A6768"/>
    <w:rPr>
      <w:b/>
      <w:bCs/>
      <w:color w:val="4F81BD" w:themeColor="accent1"/>
      <w:sz w:val="18"/>
      <w:szCs w:val="18"/>
    </w:rPr>
  </w:style>
  <w:style w:type="character" w:customStyle="1" w:styleId="Char4">
    <w:name w:val="页脚 Char"/>
    <w:link w:val="aa"/>
    <w:uiPriority w:val="99"/>
    <w:qFormat/>
    <w:rsid w:val="003A6768"/>
  </w:style>
  <w:style w:type="table" w:styleId="ac">
    <w:name w:val="Table Grid"/>
    <w:basedOn w:val="a1"/>
    <w:uiPriority w:val="59"/>
    <w:qFormat/>
    <w:rsid w:val="003A67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TableGridLight">
    <w:name w:val="Table Grid Light"/>
    <w:basedOn w:val="a1"/>
    <w:uiPriority w:val="59"/>
    <w:qFormat/>
    <w:rsid w:val="003A67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">
    <w:name w:val="无格式表格 11"/>
    <w:basedOn w:val="a1"/>
    <w:uiPriority w:val="59"/>
    <w:qFormat/>
    <w:rsid w:val="003A67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1F1F1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1F1F1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">
    <w:name w:val="无格式表格 21"/>
    <w:basedOn w:val="a1"/>
    <w:uiPriority w:val="59"/>
    <w:qFormat/>
    <w:rsid w:val="003A676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">
    <w:name w:val="无格式表格 31"/>
    <w:basedOn w:val="a1"/>
    <w:uiPriority w:val="99"/>
    <w:qFormat/>
    <w:rsid w:val="003A67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">
    <w:name w:val="无格式表格 41"/>
    <w:basedOn w:val="a1"/>
    <w:uiPriority w:val="99"/>
    <w:qFormat/>
    <w:rsid w:val="003A67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">
    <w:name w:val="无格式表格 51"/>
    <w:basedOn w:val="a1"/>
    <w:uiPriority w:val="99"/>
    <w:qFormat/>
    <w:rsid w:val="003A67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0">
    <w:name w:val="网格表 1 浅色1"/>
    <w:basedOn w:val="a1"/>
    <w:uiPriority w:val="99"/>
    <w:qFormat/>
    <w:rsid w:val="003A6768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qFormat/>
    <w:rsid w:val="003A6768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qFormat/>
    <w:rsid w:val="003A6768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qFormat/>
    <w:rsid w:val="003A6768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qFormat/>
    <w:rsid w:val="003A6768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qFormat/>
    <w:rsid w:val="003A6768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qFormat/>
    <w:rsid w:val="003A6768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0">
    <w:name w:val="网格表 21"/>
    <w:basedOn w:val="a1"/>
    <w:uiPriority w:val="99"/>
    <w:qFormat/>
    <w:rsid w:val="003A676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qFormat/>
    <w:rsid w:val="003A6768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qFormat/>
    <w:rsid w:val="003A6768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qFormat/>
    <w:rsid w:val="003A6768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qFormat/>
    <w:rsid w:val="003A6768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qFormat/>
    <w:rsid w:val="003A6768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qFormat/>
    <w:rsid w:val="003A6768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0">
    <w:name w:val="网格表 31"/>
    <w:basedOn w:val="a1"/>
    <w:uiPriority w:val="99"/>
    <w:qFormat/>
    <w:rsid w:val="003A6768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qFormat/>
    <w:rsid w:val="003A6768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qFormat/>
    <w:rsid w:val="003A6768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qFormat/>
    <w:rsid w:val="003A6768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qFormat/>
    <w:rsid w:val="003A6768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qFormat/>
    <w:rsid w:val="003A6768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qFormat/>
    <w:rsid w:val="003A6768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0">
    <w:name w:val="网格表 41"/>
    <w:basedOn w:val="a1"/>
    <w:uiPriority w:val="59"/>
    <w:qFormat/>
    <w:rsid w:val="003A6768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qFormat/>
    <w:rsid w:val="003A6768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BC2" w:fill="5D8AC2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qFormat/>
    <w:rsid w:val="003A6768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795" w:fill="D99695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qFormat/>
    <w:rsid w:val="003A6768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BBB59" w:fill="9ABB59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qFormat/>
    <w:rsid w:val="003A6768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qFormat/>
    <w:rsid w:val="003A6768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qFormat/>
    <w:rsid w:val="003A6768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0">
    <w:name w:val="网格表 5 深色1"/>
    <w:basedOn w:val="a1"/>
    <w:uiPriority w:val="99"/>
    <w:qFormat/>
    <w:rsid w:val="003A676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pPr>
        <w:snapToGrid/>
      </w:pPr>
      <w:tblPr/>
      <w:tcPr>
        <w:shd w:val="clear" w:color="898989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898989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qFormat/>
    <w:rsid w:val="003A676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pPr>
        <w:snapToGrid/>
      </w:pPr>
      <w:tblPr/>
      <w:tcPr>
        <w:shd w:val="clear" w:color="AEC5E0" w:fill="AEC4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EC5E0" w:fill="AEC4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qFormat/>
    <w:rsid w:val="003A676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pPr>
        <w:snapToGrid/>
      </w:pPr>
      <w:tblPr/>
      <w:tcPr>
        <w:shd w:val="clear" w:color="E2AEAD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2AEAD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qFormat/>
    <w:rsid w:val="003A676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pPr>
        <w:snapToGrid/>
      </w:pPr>
      <w:tblPr/>
      <w:tcPr>
        <w:shd w:val="clear" w:color="D1DFB2" w:fill="D0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DFB2" w:fill="D0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qFormat/>
    <w:rsid w:val="003A676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pPr>
        <w:snapToGrid/>
      </w:pPr>
      <w:tblPr/>
      <w:tcPr>
        <w:shd w:val="clear" w:color="C4B7D4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C4B7D4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qFormat/>
    <w:rsid w:val="003A676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pPr>
        <w:snapToGrid/>
      </w:pPr>
      <w:tblPr/>
      <w:tcPr>
        <w:shd w:val="clear" w:color="ACD8E4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CD8E4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qFormat/>
    <w:rsid w:val="003A6768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pPr>
        <w:snapToGrid/>
      </w:pPr>
      <w:tblPr/>
      <w:tcPr>
        <w:shd w:val="clear" w:color="FBCEAA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BCEAA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1">
    <w:name w:val="网格表 6 彩色1"/>
    <w:basedOn w:val="a1"/>
    <w:uiPriority w:val="99"/>
    <w:qFormat/>
    <w:rsid w:val="003A6768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CACACA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CACACA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qFormat/>
    <w:rsid w:val="003A6768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napToGrid/>
      </w:pPr>
      <w:rPr>
        <w:b/>
        <w:color w:val="A6BFDD" w:themeColor="accent1" w:themeTint="80" w:themeShade="95"/>
      </w:rPr>
    </w:tblStylePr>
    <w:tblStylePr w:type="firstCol">
      <w:pPr>
        <w:snapToGrid/>
      </w:pPr>
      <w:rPr>
        <w:b/>
        <w:color w:val="A6BFDD" w:themeColor="accent1" w:themeTint="80" w:themeShade="95"/>
      </w:rPr>
    </w:tblStylePr>
    <w:tblStylePr w:type="lastCol">
      <w:pPr>
        <w:snapToGrid/>
      </w:pPr>
      <w:rPr>
        <w:b/>
        <w:color w:val="A6BFDD" w:themeColor="accent1" w:themeTint="80" w:themeShade="95"/>
      </w:rPr>
    </w:tblStylePr>
    <w:tblStylePr w:type="band1Vert">
      <w:pPr>
        <w:snapToGrid/>
      </w:pPr>
      <w:tblPr/>
      <w:tcPr>
        <w:shd w:val="clear" w:color="DBE5F1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DBE5F1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qFormat/>
    <w:rsid w:val="003A6768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2DCDC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qFormat/>
    <w:rsid w:val="003A6768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napToGrid/>
      </w:pPr>
      <w:rPr>
        <w:b/>
        <w:color w:val="9ABB59" w:themeColor="accent3" w:themeTint="FE" w:themeShade="95"/>
      </w:rPr>
    </w:tblStylePr>
    <w:tblStylePr w:type="firstCol">
      <w:pPr>
        <w:snapToGrid/>
      </w:pPr>
      <w:rPr>
        <w:b/>
        <w:color w:val="9ABB59" w:themeColor="accent3" w:themeTint="FE" w:themeShade="95"/>
      </w:rPr>
    </w:tblStylePr>
    <w:tblStylePr w:type="lastCol">
      <w:pPr>
        <w:snapToGrid/>
      </w:pPr>
      <w:rPr>
        <w:b/>
        <w:color w:val="9ABB59" w:themeColor="accent3" w:themeTint="FE" w:themeShade="95"/>
      </w:rPr>
    </w:tblStylePr>
    <w:tblStylePr w:type="band1Vert">
      <w:pPr>
        <w:snapToGrid/>
      </w:pPr>
      <w:tblPr/>
      <w:tcPr>
        <w:shd w:val="clear" w:color="EAF1DD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EAF1DD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qFormat/>
    <w:rsid w:val="003A6768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E5DFEC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qFormat/>
    <w:rsid w:val="003A6768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DAEEF3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qFormat/>
    <w:rsid w:val="003A6768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DE9D9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DE9D9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1">
    <w:name w:val="网格表 7 彩色1"/>
    <w:basedOn w:val="a1"/>
    <w:uiPriority w:val="99"/>
    <w:qFormat/>
    <w:rsid w:val="003A6768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1F1F1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1F1F1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qFormat/>
    <w:rsid w:val="003A6768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BE5F1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DBE5F1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qFormat/>
    <w:rsid w:val="003A6768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2DCDC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qFormat/>
    <w:rsid w:val="003A6768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AF1DD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EAF1DD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qFormat/>
    <w:rsid w:val="003A6768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DFEC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qFormat/>
    <w:rsid w:val="003A6768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AEEF3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qFormat/>
    <w:rsid w:val="003A6768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DE9D9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 w:themeColor="accent6" w:themeShade="95"/>
        <w:sz w:val="22"/>
      </w:rPr>
      <w:tblPr/>
      <w:tcPr>
        <w:shd w:val="clear" w:color="FDE9D9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1">
    <w:name w:val="清单表 1 浅色1"/>
    <w:basedOn w:val="a1"/>
    <w:uiPriority w:val="99"/>
    <w:qFormat/>
    <w:rsid w:val="003A67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qFormat/>
    <w:rsid w:val="003A67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2DFEE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2DFEE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qFormat/>
    <w:rsid w:val="003A67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FD3D2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FD3D2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qFormat/>
    <w:rsid w:val="003A67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5EDD5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5EDD5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qFormat/>
    <w:rsid w:val="003A67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FD8E7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FD8E7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qFormat/>
    <w:rsid w:val="003A67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1EAF0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EAF0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qFormat/>
    <w:rsid w:val="003A67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CE4D0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CE4D0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1">
    <w:name w:val="清单表 21"/>
    <w:basedOn w:val="a1"/>
    <w:uiPriority w:val="99"/>
    <w:qFormat/>
    <w:rsid w:val="003A6768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qFormat/>
    <w:rsid w:val="003A6768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qFormat/>
    <w:rsid w:val="003A6768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qFormat/>
    <w:rsid w:val="003A6768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qFormat/>
    <w:rsid w:val="003A6768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qFormat/>
    <w:rsid w:val="003A6768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qFormat/>
    <w:rsid w:val="003A6768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1">
    <w:name w:val="清单表 31"/>
    <w:basedOn w:val="a1"/>
    <w:uiPriority w:val="99"/>
    <w:qFormat/>
    <w:rsid w:val="003A67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qFormat/>
    <w:rsid w:val="003A6768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qFormat/>
    <w:rsid w:val="003A6768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D99795" w:fill="D996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qFormat/>
    <w:rsid w:val="003A6768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3D69C" w:fill="C3D69B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qFormat/>
    <w:rsid w:val="003A6768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qFormat/>
    <w:rsid w:val="003A6768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qFormat/>
    <w:rsid w:val="003A6768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1">
    <w:name w:val="清单表 41"/>
    <w:basedOn w:val="a1"/>
    <w:uiPriority w:val="99"/>
    <w:qFormat/>
    <w:rsid w:val="003A67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qFormat/>
    <w:rsid w:val="003A6768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qFormat/>
    <w:rsid w:val="003A6768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qFormat/>
    <w:rsid w:val="003A6768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qFormat/>
    <w:rsid w:val="003A6768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qFormat/>
    <w:rsid w:val="003A6768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qFormat/>
    <w:rsid w:val="003A6768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1">
    <w:name w:val="清单表 5 深色1"/>
    <w:basedOn w:val="a1"/>
    <w:uiPriority w:val="99"/>
    <w:qFormat/>
    <w:rsid w:val="003A6768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7E7E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7E7E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qFormat/>
    <w:rsid w:val="003A6768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qFormat/>
    <w:rsid w:val="003A6768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795" w:fill="D996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795" w:fill="D99695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795" w:fill="D99695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795" w:fill="D996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qFormat/>
    <w:rsid w:val="003A6768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C" w:fill="C3D69B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C" w:fill="C3D69B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C" w:fill="C3D69B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C" w:fill="C3D69B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qFormat/>
    <w:rsid w:val="003A6768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qFormat/>
    <w:rsid w:val="003A6768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qFormat/>
    <w:rsid w:val="003A6768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10">
    <w:name w:val="清单表 6 彩色1"/>
    <w:basedOn w:val="a1"/>
    <w:uiPriority w:val="99"/>
    <w:qFormat/>
    <w:rsid w:val="003A6768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qFormat/>
    <w:rsid w:val="003A6768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napToGrid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napToGrid/>
      </w:pPr>
      <w:rPr>
        <w:b/>
        <w:color w:val="2A4A71" w:themeColor="accent1" w:themeShade="95"/>
      </w:rPr>
    </w:tblStylePr>
    <w:tblStylePr w:type="lastCol">
      <w:pPr>
        <w:snapToGrid/>
      </w:pPr>
      <w:rPr>
        <w:b/>
        <w:color w:val="2A4A71" w:themeColor="accent1" w:themeShade="95"/>
      </w:rPr>
    </w:tblStylePr>
    <w:tblStylePr w:type="band1Vert">
      <w:pPr>
        <w:snapToGrid/>
      </w:pPr>
      <w:tblPr/>
      <w:tcPr>
        <w:shd w:val="clear" w:color="D2DFEE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qFormat/>
    <w:rsid w:val="003A6768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EFD3D2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EFD3D2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qFormat/>
    <w:rsid w:val="003A6768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napToGrid/>
      </w:pPr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napToGrid/>
      </w:pPr>
      <w:rPr>
        <w:b/>
        <w:color w:val="C3D69B" w:themeColor="accent3" w:themeTint="98" w:themeShade="95"/>
      </w:rPr>
    </w:tblStylePr>
    <w:tblStylePr w:type="lastCol">
      <w:pPr>
        <w:snapToGrid/>
      </w:pPr>
      <w:rPr>
        <w:b/>
        <w:color w:val="C3D69B" w:themeColor="accent3" w:themeTint="98" w:themeShade="95"/>
      </w:rPr>
    </w:tblStylePr>
    <w:tblStylePr w:type="band1Vert">
      <w:pPr>
        <w:snapToGrid/>
      </w:pPr>
      <w:tblPr/>
      <w:tcPr>
        <w:shd w:val="clear" w:color="E5EDD5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E5EDD5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qFormat/>
    <w:rsid w:val="003A6768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DFD8E7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qFormat/>
    <w:rsid w:val="003A6768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napToGrid/>
      </w:pPr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napToGrid/>
      </w:pPr>
      <w:rPr>
        <w:b/>
        <w:color w:val="92CCDC" w:themeColor="accent5" w:themeTint="9A" w:themeShade="95"/>
      </w:rPr>
    </w:tblStylePr>
    <w:tblStylePr w:type="lastCol">
      <w:pPr>
        <w:snapToGrid/>
      </w:pPr>
      <w:rPr>
        <w:b/>
        <w:color w:val="92CCDC" w:themeColor="accent5" w:themeTint="9A" w:themeShade="95"/>
      </w:rPr>
    </w:tblStylePr>
    <w:tblStylePr w:type="band1Vert">
      <w:pPr>
        <w:snapToGrid/>
      </w:pPr>
      <w:tblPr/>
      <w:tcPr>
        <w:shd w:val="clear" w:color="D1EAF0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qFormat/>
    <w:rsid w:val="003A6768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napToGrid/>
      </w:pPr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napToGrid/>
      </w:pPr>
      <w:rPr>
        <w:b/>
        <w:color w:val="FAC090" w:themeColor="accent6" w:themeTint="98" w:themeShade="95"/>
      </w:rPr>
    </w:tblStylePr>
    <w:tblStylePr w:type="lastCol">
      <w:pPr>
        <w:snapToGrid/>
      </w:pPr>
      <w:rPr>
        <w:b/>
        <w:color w:val="FAC090" w:themeColor="accent6" w:themeTint="98" w:themeShade="95"/>
      </w:rPr>
    </w:tblStylePr>
    <w:tblStylePr w:type="band1Vert">
      <w:pPr>
        <w:snapToGrid/>
      </w:pPr>
      <w:tblPr/>
      <w:tcPr>
        <w:shd w:val="clear" w:color="FCE4D0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CE4D0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10">
    <w:name w:val="清单表 7 彩色1"/>
    <w:basedOn w:val="a1"/>
    <w:uiPriority w:val="99"/>
    <w:qFormat/>
    <w:rsid w:val="003A6768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BEBEBE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BEBEBE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qFormat/>
    <w:rsid w:val="003A6768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2DFEE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qFormat/>
    <w:rsid w:val="003A6768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FD3D2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EFD3D2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qFormat/>
    <w:rsid w:val="003A6768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EDD5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E5EDD5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qFormat/>
    <w:rsid w:val="003A6768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FD8E7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qFormat/>
    <w:rsid w:val="003A6768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1EAF0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qFormat/>
    <w:rsid w:val="003A6768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CE4D0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CE4D0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qFormat/>
    <w:rsid w:val="003A676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qFormat/>
    <w:rsid w:val="003A676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qFormat/>
    <w:rsid w:val="003A676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qFormat/>
    <w:rsid w:val="003A676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qFormat/>
    <w:rsid w:val="003A676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qFormat/>
    <w:rsid w:val="003A676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qFormat/>
    <w:rsid w:val="003A6768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qFormat/>
    <w:rsid w:val="003A6768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qFormat/>
    <w:rsid w:val="003A6768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qFormat/>
    <w:rsid w:val="003A6768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qFormat/>
    <w:rsid w:val="003A6768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qFormat/>
    <w:rsid w:val="003A6768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qFormat/>
    <w:rsid w:val="003A6768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qFormat/>
    <w:rsid w:val="003A6768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qFormat/>
    <w:rsid w:val="003A6768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qFormat/>
    <w:rsid w:val="003A6768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qFormat/>
    <w:rsid w:val="003A6768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qFormat/>
    <w:rsid w:val="003A6768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qFormat/>
    <w:rsid w:val="003A6768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qFormat/>
    <w:rsid w:val="003A6768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qFormat/>
    <w:rsid w:val="003A6768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d">
    <w:name w:val="Hyperlink"/>
    <w:uiPriority w:val="99"/>
    <w:unhideWhenUsed/>
    <w:qFormat/>
    <w:rsid w:val="003A6768"/>
    <w:rPr>
      <w:color w:val="0000FF" w:themeColor="hyperlink"/>
      <w:u w:val="single"/>
    </w:rPr>
  </w:style>
  <w:style w:type="paragraph" w:styleId="ae">
    <w:name w:val="footnote text"/>
    <w:basedOn w:val="a"/>
    <w:link w:val="Char5"/>
    <w:uiPriority w:val="99"/>
    <w:semiHidden/>
    <w:unhideWhenUsed/>
    <w:qFormat/>
    <w:rsid w:val="003A6768"/>
    <w:pPr>
      <w:spacing w:after="40" w:line="240" w:lineRule="auto"/>
    </w:pPr>
    <w:rPr>
      <w:sz w:val="18"/>
    </w:rPr>
  </w:style>
  <w:style w:type="character" w:customStyle="1" w:styleId="Char5">
    <w:name w:val="脚注文本 Char"/>
    <w:link w:val="ae"/>
    <w:uiPriority w:val="99"/>
    <w:qFormat/>
    <w:rsid w:val="003A6768"/>
    <w:rPr>
      <w:sz w:val="18"/>
    </w:rPr>
  </w:style>
  <w:style w:type="character" w:styleId="af">
    <w:name w:val="footnote reference"/>
    <w:basedOn w:val="a0"/>
    <w:uiPriority w:val="99"/>
    <w:unhideWhenUsed/>
    <w:qFormat/>
    <w:rsid w:val="003A6768"/>
    <w:rPr>
      <w:vertAlign w:val="superscript"/>
    </w:rPr>
  </w:style>
  <w:style w:type="paragraph" w:styleId="af0">
    <w:name w:val="endnote text"/>
    <w:basedOn w:val="a"/>
    <w:link w:val="Char6"/>
    <w:uiPriority w:val="99"/>
    <w:semiHidden/>
    <w:unhideWhenUsed/>
    <w:qFormat/>
    <w:rsid w:val="003A6768"/>
    <w:pPr>
      <w:spacing w:after="0" w:line="240" w:lineRule="auto"/>
    </w:pPr>
    <w:rPr>
      <w:sz w:val="20"/>
    </w:rPr>
  </w:style>
  <w:style w:type="character" w:customStyle="1" w:styleId="Char6">
    <w:name w:val="尾注文本 Char"/>
    <w:link w:val="af0"/>
    <w:uiPriority w:val="99"/>
    <w:qFormat/>
    <w:rsid w:val="003A6768"/>
    <w:rPr>
      <w:sz w:val="20"/>
    </w:rPr>
  </w:style>
  <w:style w:type="character" w:styleId="af1">
    <w:name w:val="endnote reference"/>
    <w:basedOn w:val="a0"/>
    <w:uiPriority w:val="99"/>
    <w:semiHidden/>
    <w:unhideWhenUsed/>
    <w:qFormat/>
    <w:rsid w:val="003A6768"/>
    <w:rPr>
      <w:vertAlign w:val="superscript"/>
    </w:rPr>
  </w:style>
  <w:style w:type="paragraph" w:styleId="10">
    <w:name w:val="toc 1"/>
    <w:basedOn w:val="a"/>
    <w:next w:val="a"/>
    <w:uiPriority w:val="39"/>
    <w:unhideWhenUsed/>
    <w:qFormat/>
    <w:rsid w:val="003A6768"/>
    <w:pPr>
      <w:spacing w:after="57"/>
    </w:pPr>
  </w:style>
  <w:style w:type="paragraph" w:styleId="20">
    <w:name w:val="toc 2"/>
    <w:basedOn w:val="a"/>
    <w:next w:val="a"/>
    <w:uiPriority w:val="39"/>
    <w:unhideWhenUsed/>
    <w:qFormat/>
    <w:rsid w:val="003A676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qFormat/>
    <w:rsid w:val="003A676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qFormat/>
    <w:rsid w:val="003A676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rsid w:val="003A676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qFormat/>
    <w:rsid w:val="003A676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qFormat/>
    <w:rsid w:val="003A676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qFormat/>
    <w:rsid w:val="003A676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qFormat/>
    <w:rsid w:val="003A6768"/>
    <w:pPr>
      <w:spacing w:after="57"/>
      <w:ind w:left="2268"/>
    </w:pPr>
  </w:style>
  <w:style w:type="paragraph" w:customStyle="1" w:styleId="TOC1">
    <w:name w:val="TOC 标题1"/>
    <w:uiPriority w:val="39"/>
    <w:unhideWhenUsed/>
    <w:qFormat/>
    <w:rsid w:val="003A6768"/>
    <w:pPr>
      <w:spacing w:after="200" w:line="276" w:lineRule="auto"/>
    </w:pPr>
    <w:rPr>
      <w:sz w:val="22"/>
      <w:szCs w:val="22"/>
      <w:lang w:eastAsia="en-US"/>
    </w:rPr>
  </w:style>
  <w:style w:type="paragraph" w:styleId="af2">
    <w:name w:val="table of figures"/>
    <w:basedOn w:val="a"/>
    <w:next w:val="a"/>
    <w:uiPriority w:val="99"/>
    <w:unhideWhenUsed/>
    <w:qFormat/>
    <w:rsid w:val="003A6768"/>
    <w:pPr>
      <w:spacing w:after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4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dcterms:created xsi:type="dcterms:W3CDTF">2025-09-04T16:03:00Z</dcterms:created>
  <dcterms:modified xsi:type="dcterms:W3CDTF">2025-09-04T16:03:00Z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AD6BE170EA1A4A7DBD33BB21546BD1A2_12</vt:lpwstr>
  </property>
</Properties>
</file>