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0E3D" w:rsidRDefault="00750E4B">
      <w:pPr>
        <w:widowControl w:val="0"/>
        <w:spacing w:line="360" w:lineRule="auto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eastAsia="宋体" w:hAnsi="Times New Roman" w:cs="宋体"/>
          <w:b/>
          <w:sz w:val="30"/>
        </w:rPr>
        <w:t>交银施罗德基金管理有限公司关于增加</w:t>
      </w:r>
      <w:r>
        <w:rPr>
          <w:rFonts w:ascii="Times New Roman" w:eastAsia="宋体" w:hAnsi="Times New Roman" w:cs="宋体" w:hint="eastAsia"/>
          <w:b/>
          <w:sz w:val="30"/>
        </w:rPr>
        <w:t>上海联泰基金销售有限公司</w:t>
      </w:r>
      <w:r>
        <w:rPr>
          <w:rFonts w:ascii="Times New Roman" w:eastAsia="宋体" w:hAnsi="Times New Roman" w:cs="宋体"/>
          <w:b/>
          <w:sz w:val="30"/>
        </w:rPr>
        <w:t>为旗下基金的销售机构的公告</w:t>
      </w:r>
    </w:p>
    <w:p w:rsidR="00310E3D" w:rsidRDefault="00310E3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310E3D" w:rsidRDefault="00750E4B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根据交银施罗德基金管理有限公司（以下简称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/>
        </w:rPr>
        <w:t>本公司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）与</w:t>
      </w:r>
      <w:r>
        <w:rPr>
          <w:rFonts w:ascii="Times New Roman" w:eastAsia="宋体" w:hAnsi="Times New Roman" w:cs="宋体" w:hint="eastAsia"/>
        </w:rPr>
        <w:t>上海联泰基金销售有限公司</w:t>
      </w:r>
      <w:r>
        <w:rPr>
          <w:rFonts w:ascii="Times New Roman" w:eastAsia="宋体" w:hAnsi="Times New Roman" w:cs="宋体"/>
        </w:rPr>
        <w:t>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 w:hint="eastAsia"/>
        </w:rPr>
        <w:t>联泰基金销售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）签署的销售协议，本公司自</w:t>
      </w:r>
      <w:r>
        <w:rPr>
          <w:rFonts w:ascii="Times New Roman" w:eastAsia="宋体" w:hAnsi="Times New Roman" w:cs="宋体" w:hint="eastAsia"/>
        </w:rPr>
        <w:t>2025-09-02</w:t>
      </w:r>
      <w:r>
        <w:rPr>
          <w:rFonts w:ascii="Times New Roman" w:eastAsia="宋体" w:hAnsi="Times New Roman" w:cs="宋体"/>
        </w:rPr>
        <w:t>起增加</w:t>
      </w:r>
      <w:r>
        <w:rPr>
          <w:rFonts w:ascii="Times New Roman" w:eastAsia="宋体" w:hAnsi="Times New Roman" w:cs="宋体" w:hint="eastAsia"/>
        </w:rPr>
        <w:t>联泰基金销售</w:t>
      </w:r>
      <w:r>
        <w:rPr>
          <w:rFonts w:ascii="Times New Roman" w:eastAsia="宋体" w:hAnsi="Times New Roman" w:cs="宋体"/>
        </w:rPr>
        <w:t>作为旗下基金的销售机构。</w:t>
      </w:r>
    </w:p>
    <w:p w:rsidR="00310E3D" w:rsidRDefault="00750E4B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4976"/>
        <w:gridCol w:w="3112"/>
      </w:tblGrid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适用基金代码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0-3</w:t>
            </w:r>
            <w:r>
              <w:rPr>
                <w:rFonts w:ascii="Times New Roman" w:hAnsi="Times New Roman"/>
              </w:rPr>
              <w:t>年政策性金融债指数证券投资基金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020886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0-3</w:t>
            </w:r>
            <w:r>
              <w:rPr>
                <w:rFonts w:ascii="Times New Roman" w:hAnsi="Times New Roman"/>
              </w:rPr>
              <w:t>年政策性金融债指数证券投资基金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020887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年农发行债券指数证券投资基金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006746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年政策性金融债指数证券投资基金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009315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年政策性金融债指数证券投资基金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009316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交银施罗德天利宝货币市场基金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018599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交银施罗德安心收益债券型证券投资基金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019268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交银施罗德持续成长主题混合型证券投资基金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017859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交银施罗德稳利中短债债券型证券投资基金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021601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天滚动持有债券型证券投资基金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016875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天滚动持有债券型证券投资基金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016876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天滚动持有债券型证券投资基金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017432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天滚动持有债券型证券投资基金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017433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交银施罗德稳益短债债券型证券投资基金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016396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交银施罗德稳益短债债券型证券投资基金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016397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交银施罗德臻选回报混合型证券投资基金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010916</w:t>
            </w:r>
          </w:p>
        </w:tc>
      </w:tr>
      <w:tr w:rsidR="00310E3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交银施罗德臻选回报混合型证券投资基金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310E3D" w:rsidRDefault="0075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015595</w:t>
            </w:r>
          </w:p>
        </w:tc>
      </w:tr>
    </w:tbl>
    <w:p w:rsidR="00310E3D" w:rsidRDefault="00750E4B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注：在遵守基金合同及招募说明书的前提下，销售机构办理各项基金销售业务的具</w:t>
      </w:r>
      <w:r>
        <w:rPr>
          <w:rFonts w:ascii="Times New Roman" w:eastAsia="宋体" w:hAnsi="Times New Roman" w:cs="宋体"/>
        </w:rPr>
        <w:lastRenderedPageBreak/>
        <w:t>体时间、流程、业务类型及费率优惠活动的具体内容（如有）以销售机构及网点的安排和规定为准。</w:t>
      </w:r>
    </w:p>
    <w:p w:rsidR="00310E3D" w:rsidRDefault="00750E4B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二、投资者可通过以下途径咨询有关详情</w:t>
      </w:r>
    </w:p>
    <w:p w:rsidR="00310E3D" w:rsidRDefault="00750E4B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宋体" w:hAnsi="Times New Roman" w:cs="宋体"/>
        </w:rPr>
        <w:t>、</w:t>
      </w:r>
      <w:r>
        <w:rPr>
          <w:rFonts w:ascii="Times New Roman" w:eastAsia="宋体" w:hAnsi="Times New Roman" w:cs="宋体" w:hint="eastAsia"/>
        </w:rPr>
        <w:t>上海联泰基金销售有限公司</w:t>
      </w:r>
    </w:p>
    <w:p w:rsidR="00310E3D" w:rsidRDefault="00750E4B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客户服务电话：</w:t>
      </w:r>
      <w:r>
        <w:rPr>
          <w:rFonts w:ascii="Times New Roman" w:eastAsia="宋体" w:hAnsi="Times New Roman" w:cs="宋体" w:hint="eastAsia"/>
        </w:rPr>
        <w:t>4000-466-788</w:t>
      </w:r>
    </w:p>
    <w:p w:rsidR="00310E3D" w:rsidRDefault="00750E4B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网址：</w:t>
      </w:r>
      <w:r>
        <w:rPr>
          <w:rFonts w:ascii="Times New Roman" w:eastAsia="宋体" w:hAnsi="Times New Roman" w:cs="Times New Roman" w:hint="eastAsia"/>
        </w:rPr>
        <w:t>www.66zichan.com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310E3D" w:rsidRDefault="00750E4B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宋体" w:hAnsi="Times New Roman" w:cs="宋体"/>
        </w:rPr>
        <w:t>、交银施罗德基金管理有限公司</w:t>
      </w:r>
    </w:p>
    <w:p w:rsidR="00310E3D" w:rsidRDefault="00750E4B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Times New Roman" w:eastAsia="宋体" w:hAnsi="Times New Roman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Times New Roman" w:eastAsia="宋体" w:hAnsi="Times New Roman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310E3D" w:rsidRDefault="00750E4B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310E3D" w:rsidRDefault="00750E4B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310E3D" w:rsidRDefault="00750E4B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310E3D" w:rsidRDefault="00750E4B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特此公告。</w:t>
      </w:r>
    </w:p>
    <w:p w:rsidR="00310E3D" w:rsidRDefault="00750E4B">
      <w:pPr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310E3D" w:rsidRDefault="00750E4B"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交银施罗德基金管理有限公司</w:t>
      </w:r>
    </w:p>
    <w:p w:rsidR="00310E3D" w:rsidRDefault="00750E4B">
      <w:pPr>
        <w:widowControl w:val="0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</w:rPr>
        <w:t>2025-09-02</w:t>
      </w:r>
    </w:p>
    <w:sectPr w:rsidR="00310E3D" w:rsidSect="00310E3D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E3D" w:rsidRDefault="00310E3D" w:rsidP="00310E3D">
      <w:r>
        <w:separator/>
      </w:r>
    </w:p>
  </w:endnote>
  <w:endnote w:type="continuationSeparator" w:id="0">
    <w:p w:rsidR="00310E3D" w:rsidRDefault="00310E3D" w:rsidP="00310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3D" w:rsidRDefault="00310E3D">
    <w:pPr>
      <w:jc w:val="center"/>
    </w:pPr>
    <w:r>
      <w:fldChar w:fldCharType="begin"/>
    </w:r>
    <w:r w:rsidR="00750E4B">
      <w:instrText>PAGE</w:instrText>
    </w:r>
    <w:r>
      <w:fldChar w:fldCharType="separate"/>
    </w:r>
    <w:r w:rsidR="00750E4B">
      <w:rPr>
        <w:noProof/>
      </w:rPr>
      <w:t>1</w:t>
    </w:r>
    <w:r>
      <w:fldChar w:fldCharType="end"/>
    </w:r>
    <w:r w:rsidR="00750E4B">
      <w:t xml:space="preserve"> / </w:t>
    </w:r>
    <w:r>
      <w:fldChar w:fldCharType="begin"/>
    </w:r>
    <w:r w:rsidR="00750E4B">
      <w:instrText>NUMPAGES</w:instrText>
    </w:r>
    <w:r>
      <w:fldChar w:fldCharType="separate"/>
    </w:r>
    <w:r w:rsidR="00750E4B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E3D" w:rsidRDefault="00310E3D" w:rsidP="00310E3D">
      <w:r>
        <w:separator/>
      </w:r>
    </w:p>
  </w:footnote>
  <w:footnote w:type="continuationSeparator" w:id="0">
    <w:p w:rsidR="00310E3D" w:rsidRDefault="00310E3D" w:rsidP="00310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7731"/>
    <w:rsid w:val="001D4B05"/>
    <w:rsid w:val="00310E3D"/>
    <w:rsid w:val="004E5BEB"/>
    <w:rsid w:val="00750E4B"/>
    <w:rsid w:val="00E77731"/>
    <w:rsid w:val="00F03A3D"/>
    <w:rsid w:val="03DB5433"/>
    <w:rsid w:val="03E707A1"/>
    <w:rsid w:val="07C767FB"/>
    <w:rsid w:val="08873155"/>
    <w:rsid w:val="136C4029"/>
    <w:rsid w:val="137C6286"/>
    <w:rsid w:val="14395241"/>
    <w:rsid w:val="14C41076"/>
    <w:rsid w:val="1C1D7946"/>
    <w:rsid w:val="2A3C79A7"/>
    <w:rsid w:val="2ACB552D"/>
    <w:rsid w:val="2CB74660"/>
    <w:rsid w:val="2CB92C77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B226B12"/>
    <w:rsid w:val="60F67B26"/>
    <w:rsid w:val="623722C5"/>
    <w:rsid w:val="62607898"/>
    <w:rsid w:val="6EC03756"/>
    <w:rsid w:val="6F897750"/>
    <w:rsid w:val="73001502"/>
    <w:rsid w:val="78774326"/>
    <w:rsid w:val="7ABC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rsid w:val="00310E3D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rsid w:val="00310E3D"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rsid w:val="00310E3D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rsid w:val="00310E3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4</DocSecurity>
  <Lines>7</Lines>
  <Paragraphs>2</Paragraphs>
  <ScaleCrop>false</ScaleCrop>
  <Company>CNSTOCK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ZHONGM</cp:lastModifiedBy>
  <cp:revision>2</cp:revision>
  <dcterms:created xsi:type="dcterms:W3CDTF">2025-09-01T16:01:00Z</dcterms:created>
  <dcterms:modified xsi:type="dcterms:W3CDTF">2025-09-01T16:01:00Z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