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885" w:rsidRDefault="00CE3A09" w:rsidP="00CE3A09">
      <w:pPr>
        <w:ind w:firstLine="420"/>
        <w:jc w:val="center"/>
        <w:rPr>
          <w:rFonts w:ascii="仿宋" w:eastAsia="仿宋" w:hAnsi="仿宋"/>
          <w:b/>
          <w:color w:val="000000"/>
          <w:sz w:val="32"/>
          <w:szCs w:val="32"/>
        </w:rPr>
      </w:pPr>
      <w:r w:rsidRPr="00CE3A09">
        <w:rPr>
          <w:rFonts w:ascii="仿宋" w:eastAsia="仿宋" w:hAnsi="仿宋" w:hint="eastAsia"/>
          <w:b/>
          <w:color w:val="000000"/>
          <w:sz w:val="32"/>
          <w:szCs w:val="32"/>
        </w:rPr>
        <w:t>融通基金管理有限公司旗下基金2025年第2季度报告提示性公告</w:t>
      </w:r>
      <w:bookmarkStart w:id="0" w:name="_GoBack"/>
      <w:bookmarkEnd w:id="0"/>
    </w:p>
    <w:p w:rsidR="00CE3A09" w:rsidRDefault="00CE3A09" w:rsidP="00CE3A09">
      <w:pPr>
        <w:ind w:firstLine="420"/>
        <w:jc w:val="center"/>
        <w:rPr>
          <w:rFonts w:ascii="仿宋" w:eastAsia="仿宋" w:hAnsi="仿宋"/>
          <w:b/>
          <w:color w:val="000000"/>
          <w:sz w:val="32"/>
          <w:szCs w:val="32"/>
        </w:rPr>
      </w:pPr>
    </w:p>
    <w:p w:rsidR="00CE3A09" w:rsidRDefault="00CE3A09" w:rsidP="00CE3A09">
      <w:pPr>
        <w:ind w:firstLine="420"/>
        <w:rPr>
          <w:rFonts w:ascii="仿宋" w:eastAsia="仿宋" w:hAnsi="仿宋"/>
          <w:color w:val="000000"/>
          <w:sz w:val="32"/>
          <w:szCs w:val="32"/>
        </w:rPr>
      </w:pPr>
      <w:r>
        <w:tab/>
      </w:r>
      <w:r w:rsidRPr="00CE3A09">
        <w:rPr>
          <w:rFonts w:ascii="仿宋" w:eastAsia="仿宋" w:hAnsi="仿宋" w:hint="eastAsia"/>
          <w:color w:val="000000"/>
          <w:sz w:val="32"/>
          <w:szCs w:val="32"/>
        </w:rPr>
        <w:t>本公司董事会及董事保证基金季度报告所载资料不存在虚假记载、误导性陈述或重大遗漏，并对其内容的真实性、准确性和完整性承担个别及连带责任。</w:t>
      </w:r>
    </w:p>
    <w:p w:rsidR="00CE3A09" w:rsidRDefault="00CE3A09" w:rsidP="00CE3A09">
      <w:pPr>
        <w:ind w:firstLine="420"/>
        <w:rPr>
          <w:rFonts w:ascii="仿宋" w:eastAsia="仿宋" w:hAnsi="仿宋"/>
          <w:color w:val="000000"/>
          <w:sz w:val="32"/>
          <w:szCs w:val="32"/>
        </w:rPr>
      </w:pPr>
      <w:r>
        <w:tab/>
      </w:r>
      <w:r w:rsidRPr="00CE3A09">
        <w:rPr>
          <w:rFonts w:ascii="仿宋" w:eastAsia="仿宋" w:hAnsi="仿宋" w:hint="eastAsia"/>
          <w:color w:val="000000"/>
          <w:sz w:val="32"/>
          <w:szCs w:val="32"/>
        </w:rPr>
        <w:t>本公司旗下基金：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1417"/>
        <w:gridCol w:w="5954"/>
      </w:tblGrid>
      <w:tr w:rsidR="00CE3A09" w:rsidTr="001E673E">
        <w:tc>
          <w:tcPr>
            <w:tcW w:w="851" w:type="dxa"/>
            <w:shd w:val="clear" w:color="auto" w:fill="auto"/>
          </w:tcPr>
          <w:p w:rsidR="00CE3A09" w:rsidRDefault="00CE3A09" w:rsidP="00F0591D">
            <w:pPr>
              <w:jc w:val="center"/>
            </w:pPr>
            <w:r w:rsidRPr="00F0591D">
              <w:rPr>
                <w:rFonts w:ascii="宋体" w:eastAsia="宋体" w:hAnsi="宋体" w:cs="宋体" w:hint="eastAsia"/>
                <w:b/>
                <w:bCs/>
                <w:color w:val="000000"/>
                <w:kern w:val="0"/>
                <w:szCs w:val="21"/>
              </w:rPr>
              <w:t>序号</w:t>
            </w:r>
          </w:p>
        </w:tc>
        <w:tc>
          <w:tcPr>
            <w:tcW w:w="1417" w:type="dxa"/>
            <w:shd w:val="clear" w:color="auto" w:fill="auto"/>
          </w:tcPr>
          <w:p w:rsidR="00CE3A09" w:rsidRDefault="00CE3A09" w:rsidP="00F0591D">
            <w:pPr>
              <w:jc w:val="center"/>
            </w:pPr>
            <w:r w:rsidRPr="00F0591D">
              <w:rPr>
                <w:rFonts w:ascii="宋体" w:eastAsia="宋体" w:hAnsi="宋体" w:cs="宋体" w:hint="eastAsia"/>
                <w:b/>
                <w:bCs/>
                <w:color w:val="000000"/>
                <w:kern w:val="0"/>
                <w:szCs w:val="21"/>
              </w:rPr>
              <w:t>基金代码</w:t>
            </w:r>
          </w:p>
        </w:tc>
        <w:tc>
          <w:tcPr>
            <w:tcW w:w="5954" w:type="dxa"/>
            <w:shd w:val="clear" w:color="auto" w:fill="auto"/>
          </w:tcPr>
          <w:p w:rsidR="00CE3A09" w:rsidRDefault="00CE3A09" w:rsidP="00F0591D">
            <w:pPr>
              <w:jc w:val="center"/>
            </w:pPr>
            <w:r w:rsidRPr="00F0591D">
              <w:rPr>
                <w:rFonts w:ascii="宋体" w:eastAsia="宋体" w:hAnsi="宋体" w:cs="宋体" w:hint="eastAsia"/>
                <w:b/>
                <w:bCs/>
                <w:color w:val="000000"/>
                <w:kern w:val="0"/>
                <w:szCs w:val="21"/>
              </w:rPr>
              <w:t>基金名称</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w:t>
            </w:r>
          </w:p>
        </w:tc>
        <w:tc>
          <w:tcPr>
            <w:tcW w:w="1417" w:type="dxa"/>
            <w:shd w:val="clear" w:color="auto" w:fill="auto"/>
          </w:tcPr>
          <w:p w:rsidR="00CE3A09" w:rsidRDefault="001E673E" w:rsidP="001E673E">
            <w:pPr>
              <w:jc w:val="center"/>
            </w:pPr>
            <w:r w:rsidRPr="00994F46">
              <w:rPr>
                <w:rFonts w:ascii="宋体" w:eastAsia="宋体" w:hAnsi="宋体" w:hint="eastAsia"/>
                <w:szCs w:val="21"/>
              </w:rPr>
              <w:t>002825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融通通和债券型证券投资基金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w:t>
            </w:r>
          </w:p>
        </w:tc>
        <w:tc>
          <w:tcPr>
            <w:tcW w:w="1417" w:type="dxa"/>
            <w:shd w:val="clear" w:color="auto" w:fill="auto"/>
          </w:tcPr>
          <w:p w:rsidR="00CE3A09" w:rsidRDefault="001E673E" w:rsidP="001E673E">
            <w:pPr>
              <w:jc w:val="center"/>
            </w:pPr>
            <w:r w:rsidRPr="00994F46">
              <w:rPr>
                <w:rFonts w:ascii="宋体" w:eastAsia="宋体" w:hAnsi="宋体" w:hint="eastAsia"/>
                <w:szCs w:val="21"/>
              </w:rPr>
              <w:t>159219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融通深证100交易型开放式指数证券投资基金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w:t>
            </w:r>
          </w:p>
        </w:tc>
        <w:tc>
          <w:tcPr>
            <w:tcW w:w="1417" w:type="dxa"/>
            <w:shd w:val="clear" w:color="auto" w:fill="auto"/>
          </w:tcPr>
          <w:p w:rsidR="00CE3A09" w:rsidRDefault="001E673E" w:rsidP="001E673E">
            <w:pPr>
              <w:jc w:val="center"/>
            </w:pPr>
            <w:r w:rsidRPr="00994F46">
              <w:rPr>
                <w:rFonts w:ascii="宋体" w:eastAsia="宋体" w:hAnsi="宋体" w:hint="eastAsia"/>
                <w:szCs w:val="21"/>
              </w:rPr>
              <w:t>009891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融通产业趋势臻选股票型证券投资基金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w:t>
            </w:r>
          </w:p>
        </w:tc>
        <w:tc>
          <w:tcPr>
            <w:tcW w:w="1417" w:type="dxa"/>
            <w:shd w:val="clear" w:color="auto" w:fill="auto"/>
          </w:tcPr>
          <w:p w:rsidR="00CE3A09" w:rsidRDefault="001E673E" w:rsidP="001E673E">
            <w:pPr>
              <w:jc w:val="center"/>
            </w:pPr>
            <w:r w:rsidRPr="00994F46">
              <w:rPr>
                <w:rFonts w:ascii="宋体" w:eastAsia="宋体" w:hAnsi="宋体" w:hint="eastAsia"/>
                <w:szCs w:val="21"/>
              </w:rPr>
              <w:t>005243</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融通中国概念债券型证券投资基金（QDII）</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w:t>
            </w:r>
          </w:p>
        </w:tc>
        <w:tc>
          <w:tcPr>
            <w:tcW w:w="1417" w:type="dxa"/>
            <w:shd w:val="clear" w:color="auto" w:fill="auto"/>
          </w:tcPr>
          <w:p w:rsidR="00CE3A09" w:rsidRDefault="001E673E" w:rsidP="001E673E">
            <w:pPr>
              <w:jc w:val="center"/>
            </w:pPr>
            <w:r w:rsidRPr="00994F46">
              <w:rPr>
                <w:rFonts w:ascii="宋体" w:eastAsia="宋体" w:hAnsi="宋体" w:hint="eastAsia"/>
                <w:szCs w:val="21"/>
              </w:rPr>
              <w:t>001150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融通互联网传媒灵活配置混合型证券投资基金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w:t>
            </w:r>
          </w:p>
        </w:tc>
        <w:tc>
          <w:tcPr>
            <w:tcW w:w="1417" w:type="dxa"/>
            <w:shd w:val="clear" w:color="auto" w:fill="auto"/>
          </w:tcPr>
          <w:p w:rsidR="00CE3A09" w:rsidRDefault="001E673E" w:rsidP="001E673E">
            <w:pPr>
              <w:jc w:val="center"/>
            </w:pPr>
            <w:r w:rsidRPr="00994F46">
              <w:rPr>
                <w:rFonts w:ascii="宋体" w:eastAsia="宋体" w:hAnsi="宋体" w:hint="eastAsia"/>
                <w:szCs w:val="21"/>
              </w:rPr>
              <w:t>012732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融通通跃一年定期开放债券型发起式证券投资基金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w:t>
            </w:r>
          </w:p>
        </w:tc>
        <w:tc>
          <w:tcPr>
            <w:tcW w:w="1417" w:type="dxa"/>
            <w:shd w:val="clear" w:color="auto" w:fill="auto"/>
          </w:tcPr>
          <w:p w:rsidR="00CE3A09" w:rsidRDefault="001E673E" w:rsidP="001E673E">
            <w:pPr>
              <w:jc w:val="center"/>
            </w:pPr>
            <w:r w:rsidRPr="00994F46">
              <w:rPr>
                <w:rFonts w:ascii="宋体" w:eastAsia="宋体" w:hAnsi="宋体" w:hint="eastAsia"/>
                <w:szCs w:val="21"/>
              </w:rPr>
              <w:t>001830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融通跨界成长灵活配置混合型证券投资基金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w:t>
            </w:r>
          </w:p>
        </w:tc>
        <w:tc>
          <w:tcPr>
            <w:tcW w:w="1417" w:type="dxa"/>
            <w:shd w:val="clear" w:color="auto" w:fill="auto"/>
          </w:tcPr>
          <w:p w:rsidR="00CE3A09" w:rsidRDefault="001E673E" w:rsidP="001E673E">
            <w:pPr>
              <w:jc w:val="center"/>
            </w:pPr>
            <w:r w:rsidRPr="00994F46">
              <w:rPr>
                <w:rFonts w:ascii="宋体" w:eastAsia="宋体" w:hAnsi="宋体" w:hint="eastAsia"/>
                <w:szCs w:val="21"/>
              </w:rPr>
              <w:t>008439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融通通华五年定期开放债券型证券投资基金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9</w:t>
            </w:r>
          </w:p>
        </w:tc>
        <w:tc>
          <w:tcPr>
            <w:tcW w:w="1417" w:type="dxa"/>
            <w:shd w:val="clear" w:color="auto" w:fill="auto"/>
          </w:tcPr>
          <w:p w:rsidR="00CE3A09" w:rsidRDefault="001E673E" w:rsidP="001E673E">
            <w:pPr>
              <w:jc w:val="center"/>
            </w:pPr>
            <w:r w:rsidRPr="00994F46">
              <w:rPr>
                <w:rFonts w:ascii="宋体" w:eastAsia="宋体" w:hAnsi="宋体" w:hint="eastAsia"/>
                <w:szCs w:val="21"/>
              </w:rPr>
              <w:t>003650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融通通润债券型证券投资基金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10</w:t>
            </w:r>
          </w:p>
        </w:tc>
        <w:tc>
          <w:tcPr>
            <w:tcW w:w="1417" w:type="dxa"/>
            <w:shd w:val="clear" w:color="auto" w:fill="auto"/>
          </w:tcPr>
          <w:p w:rsidR="00CE3A09" w:rsidRDefault="001E673E" w:rsidP="001E673E">
            <w:pPr>
              <w:jc w:val="center"/>
            </w:pPr>
            <w:r w:rsidRPr="00994F46">
              <w:rPr>
                <w:rFonts w:ascii="宋体" w:eastAsia="宋体" w:hAnsi="宋体" w:hint="eastAsia"/>
                <w:szCs w:val="21"/>
              </w:rPr>
              <w:t>006163</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融通增辉定期开放债券型发起式证券投资基金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11</w:t>
            </w:r>
          </w:p>
        </w:tc>
        <w:tc>
          <w:tcPr>
            <w:tcW w:w="1417" w:type="dxa"/>
            <w:shd w:val="clear" w:color="auto" w:fill="auto"/>
          </w:tcPr>
          <w:p w:rsidR="00CE3A09" w:rsidRDefault="001E673E" w:rsidP="001E673E">
            <w:pPr>
              <w:jc w:val="center"/>
            </w:pPr>
            <w:r w:rsidRPr="00994F46">
              <w:rPr>
                <w:rFonts w:ascii="宋体" w:eastAsia="宋体" w:hAnsi="宋体" w:hint="eastAsia"/>
                <w:szCs w:val="21"/>
              </w:rPr>
              <w:t>002955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融通新趋势灵活配置混合型证券投资基金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12</w:t>
            </w:r>
          </w:p>
        </w:tc>
        <w:tc>
          <w:tcPr>
            <w:tcW w:w="1417" w:type="dxa"/>
            <w:shd w:val="clear" w:color="auto" w:fill="auto"/>
          </w:tcPr>
          <w:p w:rsidR="00CE3A09" w:rsidRDefault="001E673E" w:rsidP="001E673E">
            <w:pPr>
              <w:jc w:val="center"/>
            </w:pPr>
            <w:r w:rsidRPr="00994F46">
              <w:rPr>
                <w:rFonts w:ascii="宋体" w:eastAsia="宋体" w:hAnsi="宋体" w:hint="eastAsia"/>
                <w:szCs w:val="21"/>
              </w:rPr>
              <w:t>008382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融通产业趋势股票型证券投资基金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13</w:t>
            </w:r>
          </w:p>
        </w:tc>
        <w:tc>
          <w:tcPr>
            <w:tcW w:w="1417" w:type="dxa"/>
            <w:shd w:val="clear" w:color="auto" w:fill="auto"/>
          </w:tcPr>
          <w:p w:rsidR="00CE3A09" w:rsidRDefault="001E673E" w:rsidP="001E673E">
            <w:pPr>
              <w:jc w:val="center"/>
            </w:pPr>
            <w:r w:rsidRPr="00994F46">
              <w:rPr>
                <w:rFonts w:ascii="宋体" w:eastAsia="宋体" w:hAnsi="宋体" w:hint="eastAsia"/>
                <w:szCs w:val="21"/>
              </w:rPr>
              <w:t>161628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融通中证云计算与大数据主题指数证券投资基金（LOF）</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14</w:t>
            </w:r>
          </w:p>
        </w:tc>
        <w:tc>
          <w:tcPr>
            <w:tcW w:w="1417" w:type="dxa"/>
            <w:shd w:val="clear" w:color="auto" w:fill="auto"/>
          </w:tcPr>
          <w:p w:rsidR="00CE3A09" w:rsidRDefault="001E673E" w:rsidP="001E673E">
            <w:pPr>
              <w:jc w:val="center"/>
            </w:pPr>
            <w:r w:rsidRPr="00994F46">
              <w:rPr>
                <w:rFonts w:ascii="宋体" w:eastAsia="宋体" w:hAnsi="宋体" w:hint="eastAsia"/>
                <w:szCs w:val="21"/>
              </w:rPr>
              <w:t>016148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融通通灿债券型证券投资基金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15</w:t>
            </w:r>
          </w:p>
        </w:tc>
        <w:tc>
          <w:tcPr>
            <w:tcW w:w="1417" w:type="dxa"/>
            <w:shd w:val="clear" w:color="auto" w:fill="auto"/>
          </w:tcPr>
          <w:p w:rsidR="00CE3A09" w:rsidRDefault="001E673E" w:rsidP="001E673E">
            <w:pPr>
              <w:jc w:val="center"/>
            </w:pPr>
            <w:r w:rsidRPr="00994F46">
              <w:rPr>
                <w:rFonts w:ascii="宋体" w:eastAsia="宋体" w:hAnsi="宋体" w:hint="eastAsia"/>
                <w:szCs w:val="21"/>
              </w:rPr>
              <w:t>014647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融通先进制造混合型证券投资基金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16</w:t>
            </w:r>
          </w:p>
        </w:tc>
        <w:tc>
          <w:tcPr>
            <w:tcW w:w="1417" w:type="dxa"/>
            <w:shd w:val="clear" w:color="auto" w:fill="auto"/>
          </w:tcPr>
          <w:p w:rsidR="00CE3A09" w:rsidRDefault="001E673E" w:rsidP="001E673E">
            <w:pPr>
              <w:jc w:val="center"/>
            </w:pPr>
            <w:r w:rsidRPr="00994F46">
              <w:rPr>
                <w:rFonts w:ascii="宋体" w:eastAsia="宋体" w:hAnsi="宋体" w:hint="eastAsia"/>
                <w:szCs w:val="21"/>
              </w:rPr>
              <w:t>012113</w:t>
            </w:r>
          </w:p>
        </w:tc>
        <w:tc>
          <w:tcPr>
            <w:tcW w:w="5954" w:type="dxa"/>
            <w:shd w:val="clear" w:color="auto" w:fill="auto"/>
          </w:tcPr>
          <w:p w:rsidR="00CE3A09" w:rsidRDefault="001E673E" w:rsidP="001E673E">
            <w:pPr>
              <w:jc w:val="left"/>
            </w:pPr>
            <w:r w:rsidRPr="00994F46">
              <w:rPr>
                <w:rFonts w:ascii="宋体" w:eastAsia="宋体" w:hAnsi="宋体" w:hint="eastAsia"/>
                <w:szCs w:val="21"/>
              </w:rPr>
              <w:t>融通稳健增长一年持有期混合型证券投资基金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17</w:t>
            </w:r>
          </w:p>
        </w:tc>
        <w:tc>
          <w:tcPr>
            <w:tcW w:w="1417" w:type="dxa"/>
            <w:shd w:val="clear" w:color="auto" w:fill="auto"/>
          </w:tcPr>
          <w:p w:rsidR="00CE3A09" w:rsidRDefault="001E673E" w:rsidP="001E673E">
            <w:pPr>
              <w:jc w:val="center"/>
            </w:pPr>
            <w:r w:rsidRPr="00994F46">
              <w:rPr>
                <w:rFonts w:ascii="宋体" w:eastAsia="宋体" w:hAnsi="宋体" w:hint="eastAsia"/>
                <w:szCs w:val="21"/>
              </w:rPr>
              <w:t>006206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融通增悦债券型证券投资基金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18</w:t>
            </w:r>
          </w:p>
        </w:tc>
        <w:tc>
          <w:tcPr>
            <w:tcW w:w="1417" w:type="dxa"/>
            <w:shd w:val="clear" w:color="auto" w:fill="auto"/>
          </w:tcPr>
          <w:p w:rsidR="00CE3A09" w:rsidRDefault="001E673E" w:rsidP="001E673E">
            <w:pPr>
              <w:jc w:val="center"/>
            </w:pPr>
            <w:r w:rsidRPr="00994F46">
              <w:rPr>
                <w:rFonts w:ascii="宋体" w:eastAsia="宋体" w:hAnsi="宋体" w:hint="eastAsia"/>
                <w:szCs w:val="21"/>
              </w:rPr>
              <w:t>161611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融通内需驱动混合型证券投资基金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19</w:t>
            </w:r>
          </w:p>
        </w:tc>
        <w:tc>
          <w:tcPr>
            <w:tcW w:w="1417" w:type="dxa"/>
            <w:shd w:val="clear" w:color="auto" w:fill="auto"/>
          </w:tcPr>
          <w:p w:rsidR="00CE3A09" w:rsidRDefault="001E673E" w:rsidP="001E673E">
            <w:pPr>
              <w:jc w:val="center"/>
            </w:pPr>
            <w:r w:rsidRPr="00994F46">
              <w:rPr>
                <w:rFonts w:ascii="宋体" w:eastAsia="宋体" w:hAnsi="宋体" w:hint="eastAsia"/>
                <w:szCs w:val="21"/>
              </w:rPr>
              <w:t>001470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融通通鑫灵活配置混合型证券投资基金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20</w:t>
            </w:r>
          </w:p>
        </w:tc>
        <w:tc>
          <w:tcPr>
            <w:tcW w:w="1417" w:type="dxa"/>
            <w:shd w:val="clear" w:color="auto" w:fill="auto"/>
          </w:tcPr>
          <w:p w:rsidR="00CE3A09" w:rsidRDefault="001E673E" w:rsidP="001E673E">
            <w:pPr>
              <w:jc w:val="center"/>
            </w:pPr>
            <w:r w:rsidRPr="00994F46">
              <w:rPr>
                <w:rFonts w:ascii="宋体" w:eastAsia="宋体" w:hAnsi="宋体" w:hint="eastAsia"/>
                <w:szCs w:val="21"/>
              </w:rPr>
              <w:t>002989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融通通乾研究精选灵活配置混合型证券投资基金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21</w:t>
            </w:r>
          </w:p>
        </w:tc>
        <w:tc>
          <w:tcPr>
            <w:tcW w:w="1417" w:type="dxa"/>
            <w:shd w:val="clear" w:color="auto" w:fill="auto"/>
          </w:tcPr>
          <w:p w:rsidR="00CE3A09" w:rsidRDefault="001E673E" w:rsidP="001E673E">
            <w:pPr>
              <w:jc w:val="center"/>
            </w:pPr>
            <w:r w:rsidRPr="00994F46">
              <w:rPr>
                <w:rFonts w:ascii="宋体" w:eastAsia="宋体" w:hAnsi="宋体" w:hint="eastAsia"/>
                <w:szCs w:val="21"/>
              </w:rPr>
              <w:t>161601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融通新蓝筹证券投资基金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22</w:t>
            </w:r>
          </w:p>
        </w:tc>
        <w:tc>
          <w:tcPr>
            <w:tcW w:w="1417" w:type="dxa"/>
            <w:shd w:val="clear" w:color="auto" w:fill="auto"/>
          </w:tcPr>
          <w:p w:rsidR="00CE3A09" w:rsidRDefault="001E673E" w:rsidP="001E673E">
            <w:pPr>
              <w:jc w:val="center"/>
            </w:pPr>
            <w:r w:rsidRPr="00994F46">
              <w:rPr>
                <w:rFonts w:ascii="宋体" w:eastAsia="宋体" w:hAnsi="宋体" w:hint="eastAsia"/>
                <w:szCs w:val="21"/>
              </w:rPr>
              <w:t>017561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融通中证中诚信央企信用债指数证券投资基金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23</w:t>
            </w:r>
          </w:p>
        </w:tc>
        <w:tc>
          <w:tcPr>
            <w:tcW w:w="1417" w:type="dxa"/>
            <w:shd w:val="clear" w:color="auto" w:fill="auto"/>
          </w:tcPr>
          <w:p w:rsidR="00CE3A09" w:rsidRDefault="001E673E" w:rsidP="001E673E">
            <w:pPr>
              <w:jc w:val="center"/>
            </w:pPr>
            <w:r w:rsidRPr="00994F46">
              <w:rPr>
                <w:rFonts w:ascii="宋体" w:eastAsia="宋体" w:hAnsi="宋体" w:hint="eastAsia"/>
                <w:szCs w:val="21"/>
              </w:rPr>
              <w:t>021891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融通中证港股通科技指数证券投资基金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24</w:t>
            </w:r>
          </w:p>
        </w:tc>
        <w:tc>
          <w:tcPr>
            <w:tcW w:w="1417" w:type="dxa"/>
            <w:shd w:val="clear" w:color="auto" w:fill="auto"/>
          </w:tcPr>
          <w:p w:rsidR="00CE3A09" w:rsidRDefault="001E673E" w:rsidP="001E673E">
            <w:pPr>
              <w:jc w:val="center"/>
            </w:pPr>
            <w:r w:rsidRPr="00994F46">
              <w:rPr>
                <w:rFonts w:ascii="宋体" w:eastAsia="宋体" w:hAnsi="宋体" w:hint="eastAsia"/>
                <w:szCs w:val="21"/>
              </w:rPr>
              <w:t>017735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融通明锐混合型证券投资基金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25</w:t>
            </w:r>
          </w:p>
        </w:tc>
        <w:tc>
          <w:tcPr>
            <w:tcW w:w="1417" w:type="dxa"/>
            <w:shd w:val="clear" w:color="auto" w:fill="auto"/>
          </w:tcPr>
          <w:p w:rsidR="00CE3A09" w:rsidRDefault="001E673E" w:rsidP="001E673E">
            <w:pPr>
              <w:jc w:val="center"/>
            </w:pPr>
            <w:r w:rsidRPr="00994F46">
              <w:rPr>
                <w:rFonts w:ascii="宋体" w:eastAsia="宋体" w:hAnsi="宋体" w:hint="eastAsia"/>
                <w:szCs w:val="21"/>
              </w:rPr>
              <w:t>011813</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融通创新动力混合型证券投资基金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26</w:t>
            </w:r>
          </w:p>
        </w:tc>
        <w:tc>
          <w:tcPr>
            <w:tcW w:w="1417" w:type="dxa"/>
            <w:shd w:val="clear" w:color="auto" w:fill="auto"/>
          </w:tcPr>
          <w:p w:rsidR="00CE3A09" w:rsidRDefault="001E673E" w:rsidP="001E673E">
            <w:pPr>
              <w:jc w:val="center"/>
            </w:pPr>
            <w:r w:rsidRPr="00994F46">
              <w:rPr>
                <w:rFonts w:ascii="宋体" w:eastAsia="宋体" w:hAnsi="宋体" w:hint="eastAsia"/>
                <w:szCs w:val="21"/>
              </w:rPr>
              <w:t>161624</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融通可转债债券型证券投资基金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27</w:t>
            </w:r>
          </w:p>
        </w:tc>
        <w:tc>
          <w:tcPr>
            <w:tcW w:w="1417" w:type="dxa"/>
            <w:shd w:val="clear" w:color="auto" w:fill="auto"/>
          </w:tcPr>
          <w:p w:rsidR="00CE3A09" w:rsidRDefault="001E673E" w:rsidP="001E673E">
            <w:pPr>
              <w:jc w:val="center"/>
            </w:pPr>
            <w:r w:rsidRPr="00994F46">
              <w:rPr>
                <w:rFonts w:ascii="宋体" w:eastAsia="宋体" w:hAnsi="宋体" w:hint="eastAsia"/>
                <w:szCs w:val="21"/>
              </w:rPr>
              <w:t>161610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融通领先成长混合型证券投资基金(LOF)</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28</w:t>
            </w:r>
          </w:p>
        </w:tc>
        <w:tc>
          <w:tcPr>
            <w:tcW w:w="1417" w:type="dxa"/>
            <w:shd w:val="clear" w:color="auto" w:fill="auto"/>
          </w:tcPr>
          <w:p w:rsidR="00CE3A09" w:rsidRDefault="001E673E" w:rsidP="001E673E">
            <w:pPr>
              <w:jc w:val="center"/>
            </w:pPr>
            <w:r w:rsidRPr="00994F46">
              <w:rPr>
                <w:rFonts w:ascii="宋体" w:eastAsia="宋体" w:hAnsi="宋体" w:hint="eastAsia"/>
                <w:szCs w:val="21"/>
              </w:rPr>
              <w:t>007516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融通增润三个月定期开放债券型发起式证券投资基金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lastRenderedPageBreak/>
              <w:t>29</w:t>
            </w:r>
          </w:p>
        </w:tc>
        <w:tc>
          <w:tcPr>
            <w:tcW w:w="1417" w:type="dxa"/>
            <w:shd w:val="clear" w:color="auto" w:fill="auto"/>
          </w:tcPr>
          <w:p w:rsidR="00CE3A09" w:rsidRDefault="001E673E" w:rsidP="001E673E">
            <w:pPr>
              <w:jc w:val="center"/>
            </w:pPr>
            <w:r w:rsidRPr="00994F46">
              <w:rPr>
                <w:rFonts w:ascii="宋体" w:eastAsia="宋体" w:hAnsi="宋体" w:hint="eastAsia"/>
                <w:szCs w:val="21"/>
              </w:rPr>
              <w:t>002049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融通新机遇灵活配置混合型证券投资基金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30</w:t>
            </w:r>
          </w:p>
        </w:tc>
        <w:tc>
          <w:tcPr>
            <w:tcW w:w="1417" w:type="dxa"/>
            <w:shd w:val="clear" w:color="auto" w:fill="auto"/>
          </w:tcPr>
          <w:p w:rsidR="00CE3A09" w:rsidRDefault="001E673E" w:rsidP="001E673E">
            <w:pPr>
              <w:jc w:val="center"/>
            </w:pPr>
            <w:r w:rsidRPr="00994F46">
              <w:rPr>
                <w:rFonts w:ascii="宋体" w:eastAsia="宋体" w:hAnsi="宋体" w:hint="eastAsia"/>
                <w:szCs w:val="21"/>
              </w:rPr>
              <w:t>004025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融通收益增强债券型证券投资基金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31</w:t>
            </w:r>
          </w:p>
        </w:tc>
        <w:tc>
          <w:tcPr>
            <w:tcW w:w="1417" w:type="dxa"/>
            <w:shd w:val="clear" w:color="auto" w:fill="auto"/>
          </w:tcPr>
          <w:p w:rsidR="00CE3A09" w:rsidRDefault="001E673E" w:rsidP="001E673E">
            <w:pPr>
              <w:jc w:val="center"/>
            </w:pPr>
            <w:r w:rsidRPr="00994F46">
              <w:rPr>
                <w:rFonts w:ascii="宋体" w:eastAsia="宋体" w:hAnsi="宋体" w:hint="eastAsia"/>
                <w:szCs w:val="21"/>
              </w:rPr>
              <w:t>161612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融通深证成份指数证券投资基金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32</w:t>
            </w:r>
          </w:p>
        </w:tc>
        <w:tc>
          <w:tcPr>
            <w:tcW w:w="1417" w:type="dxa"/>
            <w:shd w:val="clear" w:color="auto" w:fill="auto"/>
          </w:tcPr>
          <w:p w:rsidR="00CE3A09" w:rsidRDefault="001E673E" w:rsidP="001E673E">
            <w:pPr>
              <w:jc w:val="center"/>
            </w:pPr>
            <w:r w:rsidRPr="00994F46">
              <w:rPr>
                <w:rFonts w:ascii="宋体" w:eastAsia="宋体" w:hAnsi="宋体" w:hint="eastAsia"/>
                <w:szCs w:val="21"/>
              </w:rPr>
              <w:t>021899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融通品质优选混合型证券投资基金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33</w:t>
            </w:r>
          </w:p>
        </w:tc>
        <w:tc>
          <w:tcPr>
            <w:tcW w:w="1417" w:type="dxa"/>
            <w:shd w:val="clear" w:color="auto" w:fill="auto"/>
          </w:tcPr>
          <w:p w:rsidR="00CE3A09" w:rsidRDefault="001E673E" w:rsidP="001E673E">
            <w:pPr>
              <w:jc w:val="center"/>
            </w:pPr>
            <w:r w:rsidRPr="00994F46">
              <w:rPr>
                <w:rFonts w:ascii="宋体" w:eastAsia="宋体" w:hAnsi="宋体" w:hint="eastAsia"/>
                <w:szCs w:val="21"/>
              </w:rPr>
              <w:t>022237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融通央企精选混合型证券投资基金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34</w:t>
            </w:r>
          </w:p>
        </w:tc>
        <w:tc>
          <w:tcPr>
            <w:tcW w:w="1417" w:type="dxa"/>
            <w:shd w:val="clear" w:color="auto" w:fill="auto"/>
          </w:tcPr>
          <w:p w:rsidR="00CE3A09" w:rsidRDefault="001E673E" w:rsidP="001E673E">
            <w:pPr>
              <w:jc w:val="center"/>
            </w:pPr>
            <w:r w:rsidRPr="00994F46">
              <w:rPr>
                <w:rFonts w:ascii="宋体" w:eastAsia="宋体" w:hAnsi="宋体" w:hint="eastAsia"/>
                <w:szCs w:val="21"/>
              </w:rPr>
              <w:t>010807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融通稳信增益6个月持有期混合型证券投资基金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35</w:t>
            </w:r>
          </w:p>
        </w:tc>
        <w:tc>
          <w:tcPr>
            <w:tcW w:w="1417" w:type="dxa"/>
            <w:shd w:val="clear" w:color="auto" w:fill="auto"/>
          </w:tcPr>
          <w:p w:rsidR="00CE3A09" w:rsidRDefault="001E673E" w:rsidP="001E673E">
            <w:pPr>
              <w:jc w:val="center"/>
            </w:pPr>
            <w:r w:rsidRPr="00994F46">
              <w:rPr>
                <w:rFonts w:ascii="宋体" w:eastAsia="宋体" w:hAnsi="宋体" w:hint="eastAsia"/>
                <w:szCs w:val="21"/>
              </w:rPr>
              <w:t>000717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融通转型三动力灵活配置混合型证券投资基金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36</w:t>
            </w:r>
          </w:p>
        </w:tc>
        <w:tc>
          <w:tcPr>
            <w:tcW w:w="1417" w:type="dxa"/>
            <w:shd w:val="clear" w:color="auto" w:fill="auto"/>
          </w:tcPr>
          <w:p w:rsidR="00CE3A09" w:rsidRDefault="001E673E" w:rsidP="001E673E">
            <w:pPr>
              <w:jc w:val="center"/>
            </w:pPr>
            <w:r w:rsidRPr="00994F46">
              <w:rPr>
                <w:rFonts w:ascii="宋体" w:eastAsia="宋体" w:hAnsi="宋体" w:hint="eastAsia"/>
                <w:szCs w:val="21"/>
              </w:rPr>
              <w:t>000142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融通增强收益债券型证券投资基金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37</w:t>
            </w:r>
          </w:p>
        </w:tc>
        <w:tc>
          <w:tcPr>
            <w:tcW w:w="1417" w:type="dxa"/>
            <w:shd w:val="clear" w:color="auto" w:fill="auto"/>
          </w:tcPr>
          <w:p w:rsidR="00CE3A09" w:rsidRDefault="001E673E" w:rsidP="001E673E">
            <w:pPr>
              <w:jc w:val="center"/>
            </w:pPr>
            <w:r w:rsidRPr="00994F46">
              <w:rPr>
                <w:rFonts w:ascii="宋体" w:eastAsia="宋体" w:hAnsi="宋体" w:hint="eastAsia"/>
                <w:szCs w:val="21"/>
              </w:rPr>
              <w:t>001471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融通新能源灵活配置混合型证券投资基金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38</w:t>
            </w:r>
          </w:p>
        </w:tc>
        <w:tc>
          <w:tcPr>
            <w:tcW w:w="1417" w:type="dxa"/>
            <w:shd w:val="clear" w:color="auto" w:fill="auto"/>
          </w:tcPr>
          <w:p w:rsidR="00CE3A09" w:rsidRDefault="001E673E" w:rsidP="001E673E">
            <w:pPr>
              <w:jc w:val="center"/>
            </w:pPr>
            <w:r w:rsidRPr="00994F46">
              <w:rPr>
                <w:rFonts w:ascii="宋体" w:eastAsia="宋体" w:hAnsi="宋体" w:hint="eastAsia"/>
                <w:szCs w:val="21"/>
              </w:rPr>
              <w:t>022820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融通中证A500指数增强型证券投资基金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39</w:t>
            </w:r>
          </w:p>
        </w:tc>
        <w:tc>
          <w:tcPr>
            <w:tcW w:w="1417" w:type="dxa"/>
            <w:shd w:val="clear" w:color="auto" w:fill="auto"/>
          </w:tcPr>
          <w:p w:rsidR="00CE3A09" w:rsidRDefault="001E673E" w:rsidP="001E673E">
            <w:pPr>
              <w:jc w:val="center"/>
            </w:pPr>
            <w:r w:rsidRPr="00994F46">
              <w:rPr>
                <w:rFonts w:ascii="宋体" w:eastAsia="宋体" w:hAnsi="宋体" w:hint="eastAsia"/>
                <w:szCs w:val="21"/>
              </w:rPr>
              <w:t>005067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融通逆向策略灵活配置混合型证券投资基金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40</w:t>
            </w:r>
          </w:p>
        </w:tc>
        <w:tc>
          <w:tcPr>
            <w:tcW w:w="1417" w:type="dxa"/>
            <w:shd w:val="clear" w:color="auto" w:fill="auto"/>
          </w:tcPr>
          <w:p w:rsidR="00CE3A09" w:rsidRDefault="001E673E" w:rsidP="001E673E">
            <w:pPr>
              <w:jc w:val="center"/>
            </w:pPr>
            <w:r w:rsidRPr="00994F46">
              <w:rPr>
                <w:rFonts w:ascii="宋体" w:eastAsia="宋体" w:hAnsi="宋体" w:hint="eastAsia"/>
                <w:szCs w:val="21"/>
              </w:rPr>
              <w:t>161606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融通行业景气证券投资基金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41</w:t>
            </w:r>
          </w:p>
        </w:tc>
        <w:tc>
          <w:tcPr>
            <w:tcW w:w="1417" w:type="dxa"/>
            <w:shd w:val="clear" w:color="auto" w:fill="auto"/>
          </w:tcPr>
          <w:p w:rsidR="00CE3A09" w:rsidRDefault="001E673E" w:rsidP="001E673E">
            <w:pPr>
              <w:jc w:val="center"/>
            </w:pPr>
            <w:r w:rsidRPr="00994F46">
              <w:rPr>
                <w:rFonts w:ascii="宋体" w:eastAsia="宋体" w:hAnsi="宋体" w:hint="eastAsia"/>
                <w:szCs w:val="21"/>
              </w:rPr>
              <w:t>007261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融通消费升级混合型证券投资基金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42</w:t>
            </w:r>
          </w:p>
        </w:tc>
        <w:tc>
          <w:tcPr>
            <w:tcW w:w="1417" w:type="dxa"/>
            <w:shd w:val="clear" w:color="auto" w:fill="auto"/>
          </w:tcPr>
          <w:p w:rsidR="00CE3A09" w:rsidRDefault="001E673E" w:rsidP="001E673E">
            <w:pPr>
              <w:jc w:val="center"/>
            </w:pPr>
            <w:r w:rsidRPr="00994F46">
              <w:rPr>
                <w:rFonts w:ascii="宋体" w:eastAsia="宋体" w:hAnsi="宋体" w:hint="eastAsia"/>
                <w:szCs w:val="21"/>
              </w:rPr>
              <w:t>002342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融通增益债券型证券投资基金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43</w:t>
            </w:r>
          </w:p>
        </w:tc>
        <w:tc>
          <w:tcPr>
            <w:tcW w:w="1417" w:type="dxa"/>
            <w:shd w:val="clear" w:color="auto" w:fill="auto"/>
          </w:tcPr>
          <w:p w:rsidR="00CE3A09" w:rsidRDefault="001E673E" w:rsidP="001E673E">
            <w:pPr>
              <w:jc w:val="center"/>
            </w:pPr>
            <w:r w:rsidRPr="00994F46">
              <w:rPr>
                <w:rFonts w:ascii="宋体" w:eastAsia="宋体" w:hAnsi="宋体" w:hint="eastAsia"/>
                <w:szCs w:val="21"/>
              </w:rPr>
              <w:t>161620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融通核心价值混合型证券投资基金（QDII）</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44</w:t>
            </w:r>
          </w:p>
        </w:tc>
        <w:tc>
          <w:tcPr>
            <w:tcW w:w="1417" w:type="dxa"/>
            <w:shd w:val="clear" w:color="auto" w:fill="auto"/>
          </w:tcPr>
          <w:p w:rsidR="00CE3A09" w:rsidRDefault="001E673E" w:rsidP="001E673E">
            <w:pPr>
              <w:jc w:val="center"/>
            </w:pPr>
            <w:r w:rsidRPr="00994F46">
              <w:rPr>
                <w:rFonts w:ascii="宋体" w:eastAsia="宋体" w:hAnsi="宋体" w:hint="eastAsia"/>
                <w:szCs w:val="21"/>
              </w:rPr>
              <w:t>002807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融通通安债券型证券投资基金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45</w:t>
            </w:r>
          </w:p>
        </w:tc>
        <w:tc>
          <w:tcPr>
            <w:tcW w:w="1417" w:type="dxa"/>
            <w:shd w:val="clear" w:color="auto" w:fill="auto"/>
          </w:tcPr>
          <w:p w:rsidR="00CE3A09" w:rsidRDefault="001E673E" w:rsidP="001E673E">
            <w:pPr>
              <w:jc w:val="center"/>
            </w:pPr>
            <w:r w:rsidRPr="00994F46">
              <w:rPr>
                <w:rFonts w:ascii="宋体" w:eastAsia="宋体" w:hAnsi="宋体" w:hint="eastAsia"/>
                <w:szCs w:val="21"/>
              </w:rPr>
              <w:t>001852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融通中国风1号灵活配置混合型证券投资基金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46</w:t>
            </w:r>
          </w:p>
        </w:tc>
        <w:tc>
          <w:tcPr>
            <w:tcW w:w="1417" w:type="dxa"/>
            <w:shd w:val="clear" w:color="auto" w:fill="auto"/>
          </w:tcPr>
          <w:p w:rsidR="00CE3A09" w:rsidRDefault="001E673E" w:rsidP="001E673E">
            <w:pPr>
              <w:jc w:val="center"/>
            </w:pPr>
            <w:r w:rsidRPr="00994F46">
              <w:rPr>
                <w:rFonts w:ascii="宋体" w:eastAsia="宋体" w:hAnsi="宋体" w:hint="eastAsia"/>
                <w:szCs w:val="21"/>
              </w:rPr>
              <w:t>007546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融通增享纯债债券型证券投资基金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47</w:t>
            </w:r>
          </w:p>
        </w:tc>
        <w:tc>
          <w:tcPr>
            <w:tcW w:w="1417" w:type="dxa"/>
            <w:shd w:val="clear" w:color="auto" w:fill="auto"/>
          </w:tcPr>
          <w:p w:rsidR="00CE3A09" w:rsidRDefault="001E673E" w:rsidP="001E673E">
            <w:pPr>
              <w:jc w:val="center"/>
            </w:pPr>
            <w:r w:rsidRPr="00994F46">
              <w:rPr>
                <w:rFonts w:ascii="宋体" w:eastAsia="宋体" w:hAnsi="宋体" w:hint="eastAsia"/>
                <w:szCs w:val="21"/>
              </w:rPr>
              <w:t>161613</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融通创业板指数增强型证券投资基金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48</w:t>
            </w:r>
          </w:p>
        </w:tc>
        <w:tc>
          <w:tcPr>
            <w:tcW w:w="1417" w:type="dxa"/>
            <w:shd w:val="clear" w:color="auto" w:fill="auto"/>
          </w:tcPr>
          <w:p w:rsidR="00CE3A09" w:rsidRDefault="001E673E" w:rsidP="001E673E">
            <w:pPr>
              <w:jc w:val="center"/>
            </w:pPr>
            <w:r w:rsidRPr="00994F46">
              <w:rPr>
                <w:rFonts w:ascii="宋体" w:eastAsia="宋体" w:hAnsi="宋体" w:hint="eastAsia"/>
                <w:szCs w:val="21"/>
              </w:rPr>
              <w:t>161618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融通岁岁添利定期开放债券型证券投资基金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49</w:t>
            </w:r>
          </w:p>
        </w:tc>
        <w:tc>
          <w:tcPr>
            <w:tcW w:w="1417" w:type="dxa"/>
            <w:shd w:val="clear" w:color="auto" w:fill="auto"/>
          </w:tcPr>
          <w:p w:rsidR="00CE3A09" w:rsidRDefault="001E673E" w:rsidP="001E673E">
            <w:pPr>
              <w:jc w:val="center"/>
            </w:pPr>
            <w:r w:rsidRPr="00994F46">
              <w:rPr>
                <w:rFonts w:ascii="宋体" w:eastAsia="宋体" w:hAnsi="宋体" w:hint="eastAsia"/>
                <w:szCs w:val="21"/>
              </w:rPr>
              <w:t>002869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融通通裕定期开放债券型发起式证券投资基金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50</w:t>
            </w:r>
          </w:p>
        </w:tc>
        <w:tc>
          <w:tcPr>
            <w:tcW w:w="1417" w:type="dxa"/>
            <w:shd w:val="clear" w:color="auto" w:fill="auto"/>
          </w:tcPr>
          <w:p w:rsidR="00CE3A09" w:rsidRDefault="001E673E" w:rsidP="001E673E">
            <w:pPr>
              <w:jc w:val="center"/>
            </w:pPr>
            <w:r w:rsidRPr="00994F46">
              <w:rPr>
                <w:rFonts w:ascii="宋体" w:eastAsia="宋体" w:hAnsi="宋体" w:hint="eastAsia"/>
                <w:szCs w:val="21"/>
              </w:rPr>
              <w:t>007988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融通通恒63个月定期开放债券型证券投资基金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51</w:t>
            </w:r>
          </w:p>
        </w:tc>
        <w:tc>
          <w:tcPr>
            <w:tcW w:w="1417" w:type="dxa"/>
            <w:shd w:val="clear" w:color="auto" w:fill="auto"/>
          </w:tcPr>
          <w:p w:rsidR="00CE3A09" w:rsidRDefault="001E673E" w:rsidP="001E673E">
            <w:pPr>
              <w:jc w:val="center"/>
            </w:pPr>
            <w:r w:rsidRPr="00994F46">
              <w:rPr>
                <w:rFonts w:ascii="宋体" w:eastAsia="宋体" w:hAnsi="宋体" w:hint="eastAsia"/>
                <w:szCs w:val="21"/>
              </w:rPr>
              <w:t>011011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融通产业趋势精选混合型证券投资基金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52</w:t>
            </w:r>
          </w:p>
        </w:tc>
        <w:tc>
          <w:tcPr>
            <w:tcW w:w="1417" w:type="dxa"/>
            <w:shd w:val="clear" w:color="auto" w:fill="auto"/>
          </w:tcPr>
          <w:p w:rsidR="00CE3A09" w:rsidRDefault="001E673E" w:rsidP="001E673E">
            <w:pPr>
              <w:jc w:val="center"/>
            </w:pPr>
            <w:r w:rsidRPr="00994F46">
              <w:rPr>
                <w:rFonts w:ascii="宋体" w:eastAsia="宋体" w:hAnsi="宋体" w:hint="eastAsia"/>
                <w:szCs w:val="21"/>
              </w:rPr>
              <w:t>010646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融通价值趋势混合型证券投资基金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53</w:t>
            </w:r>
          </w:p>
        </w:tc>
        <w:tc>
          <w:tcPr>
            <w:tcW w:w="1417" w:type="dxa"/>
            <w:shd w:val="clear" w:color="auto" w:fill="auto"/>
          </w:tcPr>
          <w:p w:rsidR="00CE3A09" w:rsidRDefault="001E673E" w:rsidP="001E673E">
            <w:pPr>
              <w:jc w:val="center"/>
            </w:pPr>
            <w:r w:rsidRPr="00994F46">
              <w:rPr>
                <w:rFonts w:ascii="宋体" w:eastAsia="宋体" w:hAnsi="宋体" w:hint="eastAsia"/>
                <w:szCs w:val="21"/>
              </w:rPr>
              <w:t>002415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融通通盈灵活配置混合型证券投资基金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54</w:t>
            </w:r>
          </w:p>
        </w:tc>
        <w:tc>
          <w:tcPr>
            <w:tcW w:w="1417" w:type="dxa"/>
            <w:shd w:val="clear" w:color="auto" w:fill="auto"/>
          </w:tcPr>
          <w:p w:rsidR="00CE3A09" w:rsidRDefault="001E673E" w:rsidP="001E673E">
            <w:pPr>
              <w:jc w:val="center"/>
            </w:pPr>
            <w:r w:rsidRPr="00994F46">
              <w:rPr>
                <w:rFonts w:ascii="宋体" w:eastAsia="宋体" w:hAnsi="宋体" w:hint="eastAsia"/>
                <w:szCs w:val="21"/>
              </w:rPr>
              <w:t>005618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融通红利机会主题精选灵活配置混合型证券投资基金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55</w:t>
            </w:r>
          </w:p>
        </w:tc>
        <w:tc>
          <w:tcPr>
            <w:tcW w:w="1417" w:type="dxa"/>
            <w:shd w:val="clear" w:color="auto" w:fill="auto"/>
          </w:tcPr>
          <w:p w:rsidR="00CE3A09" w:rsidRDefault="001E673E" w:rsidP="001E673E">
            <w:pPr>
              <w:jc w:val="center"/>
            </w:pPr>
            <w:r w:rsidRPr="00994F46">
              <w:rPr>
                <w:rFonts w:ascii="宋体" w:eastAsia="宋体" w:hAnsi="宋体" w:hint="eastAsia"/>
                <w:szCs w:val="21"/>
              </w:rPr>
              <w:t>005289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融通通昊三个月定期开放债券型发起式证券投资基金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56</w:t>
            </w:r>
          </w:p>
        </w:tc>
        <w:tc>
          <w:tcPr>
            <w:tcW w:w="1417" w:type="dxa"/>
            <w:shd w:val="clear" w:color="auto" w:fill="auto"/>
          </w:tcPr>
          <w:p w:rsidR="00CE3A09" w:rsidRDefault="001E673E" w:rsidP="001E673E">
            <w:pPr>
              <w:jc w:val="center"/>
            </w:pPr>
            <w:r w:rsidRPr="00994F46">
              <w:rPr>
                <w:rFonts w:ascii="宋体" w:eastAsia="宋体" w:hAnsi="宋体" w:hint="eastAsia"/>
                <w:szCs w:val="21"/>
              </w:rPr>
              <w:t>015553</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融通价值成长混合型证券投资基金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57</w:t>
            </w:r>
          </w:p>
        </w:tc>
        <w:tc>
          <w:tcPr>
            <w:tcW w:w="1417" w:type="dxa"/>
            <w:shd w:val="clear" w:color="auto" w:fill="auto"/>
          </w:tcPr>
          <w:p w:rsidR="00CE3A09" w:rsidRDefault="001E673E" w:rsidP="001E673E">
            <w:pPr>
              <w:jc w:val="center"/>
            </w:pPr>
            <w:r w:rsidRPr="00994F46">
              <w:rPr>
                <w:rFonts w:ascii="宋体" w:eastAsia="宋体" w:hAnsi="宋体" w:hint="eastAsia"/>
                <w:szCs w:val="21"/>
              </w:rPr>
              <w:t>161626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融通通福债券型证券投资基金(LOF)</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58</w:t>
            </w:r>
          </w:p>
        </w:tc>
        <w:tc>
          <w:tcPr>
            <w:tcW w:w="1417" w:type="dxa"/>
            <w:shd w:val="clear" w:color="auto" w:fill="auto"/>
          </w:tcPr>
          <w:p w:rsidR="00CE3A09" w:rsidRDefault="001E673E" w:rsidP="001E673E">
            <w:pPr>
              <w:jc w:val="center"/>
            </w:pPr>
            <w:r w:rsidRPr="00994F46">
              <w:rPr>
                <w:rFonts w:ascii="宋体" w:eastAsia="宋体" w:hAnsi="宋体" w:hint="eastAsia"/>
                <w:szCs w:val="21"/>
              </w:rPr>
              <w:t>159335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融通中证诚通央企科技创新交易型开放式指数证券投资基金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59</w:t>
            </w:r>
          </w:p>
        </w:tc>
        <w:tc>
          <w:tcPr>
            <w:tcW w:w="1417" w:type="dxa"/>
            <w:shd w:val="clear" w:color="auto" w:fill="auto"/>
          </w:tcPr>
          <w:p w:rsidR="00CE3A09" w:rsidRDefault="001E673E" w:rsidP="001E673E">
            <w:pPr>
              <w:jc w:val="center"/>
            </w:pPr>
            <w:r w:rsidRPr="00994F46">
              <w:rPr>
                <w:rFonts w:ascii="宋体" w:eastAsia="宋体" w:hAnsi="宋体" w:hint="eastAsia"/>
                <w:szCs w:val="21"/>
              </w:rPr>
              <w:t>161607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融通巨潮100指数证券投资基金(LOF)</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60</w:t>
            </w:r>
          </w:p>
        </w:tc>
        <w:tc>
          <w:tcPr>
            <w:tcW w:w="1417" w:type="dxa"/>
            <w:shd w:val="clear" w:color="auto" w:fill="auto"/>
          </w:tcPr>
          <w:p w:rsidR="00CE3A09" w:rsidRDefault="001E673E" w:rsidP="001E673E">
            <w:pPr>
              <w:jc w:val="center"/>
            </w:pPr>
            <w:r w:rsidRPr="00994F46">
              <w:rPr>
                <w:rFonts w:ascii="宋体" w:eastAsia="宋体" w:hAnsi="宋体" w:hint="eastAsia"/>
                <w:szCs w:val="21"/>
              </w:rPr>
              <w:t>002788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融通现金宝货币市场基金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61</w:t>
            </w:r>
          </w:p>
        </w:tc>
        <w:tc>
          <w:tcPr>
            <w:tcW w:w="1417" w:type="dxa"/>
            <w:shd w:val="clear" w:color="auto" w:fill="auto"/>
          </w:tcPr>
          <w:p w:rsidR="00CE3A09" w:rsidRDefault="001E673E" w:rsidP="001E673E">
            <w:pPr>
              <w:jc w:val="center"/>
            </w:pPr>
            <w:r w:rsidRPr="00994F46">
              <w:rPr>
                <w:rFonts w:ascii="宋体" w:eastAsia="宋体" w:hAnsi="宋体" w:hint="eastAsia"/>
                <w:szCs w:val="21"/>
              </w:rPr>
              <w:t>000394</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融通通源短融债券型证券投资基金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62</w:t>
            </w:r>
          </w:p>
        </w:tc>
        <w:tc>
          <w:tcPr>
            <w:tcW w:w="1417" w:type="dxa"/>
            <w:shd w:val="clear" w:color="auto" w:fill="auto"/>
          </w:tcPr>
          <w:p w:rsidR="00CE3A09" w:rsidRDefault="001E673E" w:rsidP="001E673E">
            <w:pPr>
              <w:jc w:val="center"/>
            </w:pPr>
            <w:r w:rsidRPr="00994F46">
              <w:rPr>
                <w:rFonts w:ascii="宋体" w:eastAsia="宋体" w:hAnsi="宋体" w:hint="eastAsia"/>
                <w:szCs w:val="21"/>
              </w:rPr>
              <w:t>159808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融通创业板交易型开放式指数证券投资基金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63</w:t>
            </w:r>
          </w:p>
        </w:tc>
        <w:tc>
          <w:tcPr>
            <w:tcW w:w="1417" w:type="dxa"/>
            <w:shd w:val="clear" w:color="auto" w:fill="auto"/>
          </w:tcPr>
          <w:p w:rsidR="00CE3A09" w:rsidRDefault="001E673E" w:rsidP="001E673E">
            <w:pPr>
              <w:jc w:val="center"/>
            </w:pPr>
            <w:r w:rsidRPr="00994F46">
              <w:rPr>
                <w:rFonts w:ascii="宋体" w:eastAsia="宋体" w:hAnsi="宋体" w:hint="eastAsia"/>
                <w:szCs w:val="21"/>
              </w:rPr>
              <w:t>007527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融通量化多策略灵活配置混合型证券投资基金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64</w:t>
            </w:r>
          </w:p>
        </w:tc>
        <w:tc>
          <w:tcPr>
            <w:tcW w:w="1417" w:type="dxa"/>
            <w:shd w:val="clear" w:color="auto" w:fill="auto"/>
          </w:tcPr>
          <w:p w:rsidR="00CE3A09" w:rsidRDefault="001E673E" w:rsidP="001E673E">
            <w:pPr>
              <w:jc w:val="center"/>
            </w:pPr>
            <w:r w:rsidRPr="00994F46">
              <w:rPr>
                <w:rFonts w:ascii="宋体" w:eastAsia="宋体" w:hAnsi="宋体" w:hint="eastAsia"/>
                <w:szCs w:val="21"/>
              </w:rPr>
              <w:t>161631</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融通中证人工智能主题指数证券投资基金（LOF）</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65</w:t>
            </w:r>
          </w:p>
        </w:tc>
        <w:tc>
          <w:tcPr>
            <w:tcW w:w="1417" w:type="dxa"/>
            <w:shd w:val="clear" w:color="auto" w:fill="auto"/>
          </w:tcPr>
          <w:p w:rsidR="00CE3A09" w:rsidRDefault="001E673E" w:rsidP="001E673E">
            <w:pPr>
              <w:jc w:val="center"/>
            </w:pPr>
            <w:r w:rsidRPr="00994F46">
              <w:rPr>
                <w:rFonts w:ascii="宋体" w:eastAsia="宋体" w:hAnsi="宋体" w:hint="eastAsia"/>
                <w:szCs w:val="21"/>
              </w:rPr>
              <w:t>002635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融通增鑫债券型证券投资基金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66</w:t>
            </w:r>
          </w:p>
        </w:tc>
        <w:tc>
          <w:tcPr>
            <w:tcW w:w="1417" w:type="dxa"/>
            <w:shd w:val="clear" w:color="auto" w:fill="auto"/>
          </w:tcPr>
          <w:p w:rsidR="00CE3A09" w:rsidRDefault="001E673E" w:rsidP="001E673E">
            <w:pPr>
              <w:jc w:val="center"/>
            </w:pPr>
            <w:r w:rsidRPr="00994F46">
              <w:rPr>
                <w:rFonts w:ascii="宋体" w:eastAsia="宋体" w:hAnsi="宋体" w:hint="eastAsia"/>
                <w:szCs w:val="21"/>
              </w:rPr>
              <w:t>011403</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融通鑫新成长混合型证券投资基金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67</w:t>
            </w:r>
          </w:p>
        </w:tc>
        <w:tc>
          <w:tcPr>
            <w:tcW w:w="1417" w:type="dxa"/>
            <w:shd w:val="clear" w:color="auto" w:fill="auto"/>
          </w:tcPr>
          <w:p w:rsidR="00CE3A09" w:rsidRDefault="001E673E" w:rsidP="001E673E">
            <w:pPr>
              <w:jc w:val="center"/>
            </w:pPr>
            <w:r w:rsidRPr="00994F46">
              <w:rPr>
                <w:rFonts w:ascii="宋体" w:eastAsia="宋体" w:hAnsi="宋体" w:hint="eastAsia"/>
                <w:szCs w:val="21"/>
              </w:rPr>
              <w:t>013985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融通稳健增利6个月持有期混合型证券投资基金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68</w:t>
            </w:r>
          </w:p>
        </w:tc>
        <w:tc>
          <w:tcPr>
            <w:tcW w:w="1417" w:type="dxa"/>
            <w:shd w:val="clear" w:color="auto" w:fill="auto"/>
          </w:tcPr>
          <w:p w:rsidR="00CE3A09" w:rsidRDefault="001E673E" w:rsidP="001E673E">
            <w:pPr>
              <w:jc w:val="center"/>
            </w:pPr>
            <w:r w:rsidRPr="00994F46">
              <w:rPr>
                <w:rFonts w:ascii="宋体" w:eastAsia="宋体" w:hAnsi="宋体" w:hint="eastAsia"/>
                <w:szCs w:val="21"/>
              </w:rPr>
              <w:t>161603</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融通债券投资基金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69</w:t>
            </w:r>
          </w:p>
        </w:tc>
        <w:tc>
          <w:tcPr>
            <w:tcW w:w="1417" w:type="dxa"/>
            <w:shd w:val="clear" w:color="auto" w:fill="auto"/>
          </w:tcPr>
          <w:p w:rsidR="00CE3A09" w:rsidRDefault="001E673E" w:rsidP="001E673E">
            <w:pPr>
              <w:jc w:val="center"/>
            </w:pPr>
            <w:r w:rsidRPr="00994F46">
              <w:rPr>
                <w:rFonts w:ascii="宋体" w:eastAsia="宋体" w:hAnsi="宋体" w:hint="eastAsia"/>
                <w:szCs w:val="21"/>
              </w:rPr>
              <w:t>022348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融通稳鑫90天持有期债券型证券投资基金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70</w:t>
            </w:r>
          </w:p>
        </w:tc>
        <w:tc>
          <w:tcPr>
            <w:tcW w:w="1417" w:type="dxa"/>
            <w:shd w:val="clear" w:color="auto" w:fill="auto"/>
          </w:tcPr>
          <w:p w:rsidR="00CE3A09" w:rsidRDefault="001E673E" w:rsidP="001E673E">
            <w:pPr>
              <w:jc w:val="center"/>
            </w:pPr>
            <w:r w:rsidRPr="00994F46">
              <w:rPr>
                <w:rFonts w:ascii="宋体" w:eastAsia="宋体" w:hAnsi="宋体" w:hint="eastAsia"/>
                <w:szCs w:val="21"/>
              </w:rPr>
              <w:t>002252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融通成长30灵活配置混合型证券投资基金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71</w:t>
            </w:r>
          </w:p>
        </w:tc>
        <w:tc>
          <w:tcPr>
            <w:tcW w:w="1417" w:type="dxa"/>
            <w:shd w:val="clear" w:color="auto" w:fill="auto"/>
          </w:tcPr>
          <w:p w:rsidR="00CE3A09" w:rsidRDefault="001E673E" w:rsidP="001E673E">
            <w:pPr>
              <w:jc w:val="center"/>
            </w:pPr>
            <w:r w:rsidRPr="00994F46">
              <w:rPr>
                <w:rFonts w:ascii="宋体" w:eastAsia="宋体" w:hAnsi="宋体" w:hint="eastAsia"/>
                <w:szCs w:val="21"/>
              </w:rPr>
              <w:t>159379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融通中证A500交易型开放式指数证券投资基金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lastRenderedPageBreak/>
              <w:t>72</w:t>
            </w:r>
          </w:p>
        </w:tc>
        <w:tc>
          <w:tcPr>
            <w:tcW w:w="1417" w:type="dxa"/>
            <w:shd w:val="clear" w:color="auto" w:fill="auto"/>
          </w:tcPr>
          <w:p w:rsidR="00CE3A09" w:rsidRDefault="001E673E" w:rsidP="001E673E">
            <w:pPr>
              <w:jc w:val="center"/>
            </w:pPr>
            <w:r w:rsidRPr="00994F46">
              <w:rPr>
                <w:rFonts w:ascii="宋体" w:eastAsia="宋体" w:hAnsi="宋体" w:hint="eastAsia"/>
                <w:szCs w:val="21"/>
              </w:rPr>
              <w:t>560810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融通中证诚通央企ESG交易型开放式指数证券投资基金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73</w:t>
            </w:r>
          </w:p>
        </w:tc>
        <w:tc>
          <w:tcPr>
            <w:tcW w:w="1417" w:type="dxa"/>
            <w:shd w:val="clear" w:color="auto" w:fill="auto"/>
          </w:tcPr>
          <w:p w:rsidR="00CE3A09" w:rsidRDefault="001E673E" w:rsidP="001E673E">
            <w:pPr>
              <w:jc w:val="center"/>
            </w:pPr>
            <w:r w:rsidRPr="00994F46">
              <w:rPr>
                <w:rFonts w:ascii="宋体" w:eastAsia="宋体" w:hAnsi="宋体" w:hint="eastAsia"/>
                <w:szCs w:val="21"/>
              </w:rPr>
              <w:t>161604</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融通深证100指数证券投资基金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74</w:t>
            </w:r>
          </w:p>
        </w:tc>
        <w:tc>
          <w:tcPr>
            <w:tcW w:w="1417" w:type="dxa"/>
            <w:shd w:val="clear" w:color="auto" w:fill="auto"/>
          </w:tcPr>
          <w:p w:rsidR="00CE3A09" w:rsidRDefault="001E673E" w:rsidP="001E673E">
            <w:pPr>
              <w:jc w:val="center"/>
            </w:pPr>
            <w:r w:rsidRPr="00994F46">
              <w:rPr>
                <w:rFonts w:ascii="宋体" w:eastAsia="宋体" w:hAnsi="宋体" w:hint="eastAsia"/>
                <w:szCs w:val="21"/>
              </w:rPr>
              <w:t>001152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融通新区域新经济灵活配置混合型证券投资基金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75</w:t>
            </w:r>
          </w:p>
        </w:tc>
        <w:tc>
          <w:tcPr>
            <w:tcW w:w="1417" w:type="dxa"/>
            <w:shd w:val="clear" w:color="auto" w:fill="auto"/>
          </w:tcPr>
          <w:p w:rsidR="00CE3A09" w:rsidRDefault="001E673E" w:rsidP="001E673E">
            <w:pPr>
              <w:jc w:val="center"/>
            </w:pPr>
            <w:r w:rsidRPr="00994F46">
              <w:rPr>
                <w:rFonts w:ascii="宋体" w:eastAsia="宋体" w:hAnsi="宋体" w:hint="eastAsia"/>
                <w:szCs w:val="21"/>
              </w:rPr>
              <w:t>017737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融通慧心混合型证券投资基金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76</w:t>
            </w:r>
          </w:p>
        </w:tc>
        <w:tc>
          <w:tcPr>
            <w:tcW w:w="1417" w:type="dxa"/>
            <w:shd w:val="clear" w:color="auto" w:fill="auto"/>
          </w:tcPr>
          <w:p w:rsidR="00CE3A09" w:rsidRDefault="001E673E" w:rsidP="001E673E">
            <w:pPr>
              <w:jc w:val="center"/>
            </w:pPr>
            <w:r w:rsidRPr="00994F46">
              <w:rPr>
                <w:rFonts w:ascii="宋体" w:eastAsia="宋体" w:hAnsi="宋体" w:hint="eastAsia"/>
                <w:szCs w:val="21"/>
              </w:rPr>
              <w:t>161605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融通蓝筹成长证券投资基金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77</w:t>
            </w:r>
          </w:p>
        </w:tc>
        <w:tc>
          <w:tcPr>
            <w:tcW w:w="1417" w:type="dxa"/>
            <w:shd w:val="clear" w:color="auto" w:fill="auto"/>
          </w:tcPr>
          <w:p w:rsidR="00CE3A09" w:rsidRDefault="001E673E" w:rsidP="001E673E">
            <w:pPr>
              <w:jc w:val="center"/>
            </w:pPr>
            <w:r w:rsidRPr="00994F46">
              <w:rPr>
                <w:rFonts w:ascii="宋体" w:eastAsia="宋体" w:hAnsi="宋体" w:hint="eastAsia"/>
                <w:szCs w:val="21"/>
              </w:rPr>
              <w:t>002612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融通通慧混合型证券投资基金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78</w:t>
            </w:r>
          </w:p>
        </w:tc>
        <w:tc>
          <w:tcPr>
            <w:tcW w:w="1417" w:type="dxa"/>
            <w:shd w:val="clear" w:color="auto" w:fill="auto"/>
          </w:tcPr>
          <w:p w:rsidR="00CE3A09" w:rsidRDefault="001E673E" w:rsidP="001E673E">
            <w:pPr>
              <w:jc w:val="center"/>
            </w:pPr>
            <w:r w:rsidRPr="00994F46">
              <w:rPr>
                <w:rFonts w:ascii="宋体" w:eastAsia="宋体" w:hAnsi="宋体" w:hint="eastAsia"/>
                <w:szCs w:val="21"/>
              </w:rPr>
              <w:t>005668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融通新能源汽车主题精选灵活配置混合型证券投资基金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79</w:t>
            </w:r>
          </w:p>
        </w:tc>
        <w:tc>
          <w:tcPr>
            <w:tcW w:w="1417" w:type="dxa"/>
            <w:shd w:val="clear" w:color="auto" w:fill="auto"/>
          </w:tcPr>
          <w:p w:rsidR="00CE3A09" w:rsidRDefault="001E673E" w:rsidP="001E673E">
            <w:pPr>
              <w:jc w:val="center"/>
            </w:pPr>
            <w:r w:rsidRPr="00994F46">
              <w:rPr>
                <w:rFonts w:ascii="宋体" w:eastAsia="宋体" w:hAnsi="宋体" w:hint="eastAsia"/>
                <w:szCs w:val="21"/>
              </w:rPr>
              <w:t>161614</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融通四季添利债券型证券投资基金(LOF)</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80</w:t>
            </w:r>
          </w:p>
        </w:tc>
        <w:tc>
          <w:tcPr>
            <w:tcW w:w="1417" w:type="dxa"/>
            <w:shd w:val="clear" w:color="auto" w:fill="auto"/>
          </w:tcPr>
          <w:p w:rsidR="00CE3A09" w:rsidRDefault="001E673E" w:rsidP="001E673E">
            <w:pPr>
              <w:jc w:val="center"/>
            </w:pPr>
            <w:r w:rsidRPr="00994F46">
              <w:rPr>
                <w:rFonts w:ascii="宋体" w:eastAsia="宋体" w:hAnsi="宋体" w:hint="eastAsia"/>
                <w:szCs w:val="21"/>
              </w:rPr>
              <w:t>003728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融通通宸债券型证券投资基金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81</w:t>
            </w:r>
          </w:p>
        </w:tc>
        <w:tc>
          <w:tcPr>
            <w:tcW w:w="1417" w:type="dxa"/>
            <w:shd w:val="clear" w:color="auto" w:fill="auto"/>
          </w:tcPr>
          <w:p w:rsidR="00CE3A09" w:rsidRDefault="001E673E" w:rsidP="001E673E">
            <w:pPr>
              <w:jc w:val="center"/>
            </w:pPr>
            <w:r w:rsidRPr="00994F46">
              <w:rPr>
                <w:rFonts w:ascii="宋体" w:eastAsia="宋体" w:hAnsi="宋体" w:hint="eastAsia"/>
                <w:szCs w:val="21"/>
              </w:rPr>
              <w:t>003648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融通通祺债券型证券投资基金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82</w:t>
            </w:r>
          </w:p>
        </w:tc>
        <w:tc>
          <w:tcPr>
            <w:tcW w:w="1417" w:type="dxa"/>
            <w:shd w:val="clear" w:color="auto" w:fill="auto"/>
          </w:tcPr>
          <w:p w:rsidR="00CE3A09" w:rsidRDefault="001E673E" w:rsidP="001E673E">
            <w:pPr>
              <w:jc w:val="center"/>
            </w:pPr>
            <w:r w:rsidRPr="00994F46">
              <w:rPr>
                <w:rFonts w:ascii="宋体" w:eastAsia="宋体" w:hAnsi="宋体" w:hint="eastAsia"/>
                <w:szCs w:val="21"/>
              </w:rPr>
              <w:t>000727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融通健康产业灵活配置混合型证券投资基金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83</w:t>
            </w:r>
          </w:p>
        </w:tc>
        <w:tc>
          <w:tcPr>
            <w:tcW w:w="1417" w:type="dxa"/>
            <w:shd w:val="clear" w:color="auto" w:fill="auto"/>
          </w:tcPr>
          <w:p w:rsidR="00CE3A09" w:rsidRDefault="001E673E" w:rsidP="001E673E">
            <w:pPr>
              <w:jc w:val="center"/>
            </w:pPr>
            <w:r w:rsidRPr="00994F46">
              <w:rPr>
                <w:rFonts w:ascii="宋体" w:eastAsia="宋体" w:hAnsi="宋体" w:hint="eastAsia"/>
                <w:szCs w:val="21"/>
              </w:rPr>
              <w:t>161616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融通医疗保健行业混合型证券投资基金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84</w:t>
            </w:r>
          </w:p>
        </w:tc>
        <w:tc>
          <w:tcPr>
            <w:tcW w:w="1417" w:type="dxa"/>
            <w:shd w:val="clear" w:color="auto" w:fill="auto"/>
          </w:tcPr>
          <w:p w:rsidR="00CE3A09" w:rsidRDefault="001E673E" w:rsidP="001E673E">
            <w:pPr>
              <w:jc w:val="center"/>
            </w:pPr>
            <w:r w:rsidRPr="00994F46">
              <w:rPr>
                <w:rFonts w:ascii="宋体" w:eastAsia="宋体" w:hAnsi="宋体" w:hint="eastAsia"/>
                <w:szCs w:val="21"/>
              </w:rPr>
              <w:t>161609</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融通动力先锋混合型证券投资基金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85</w:t>
            </w:r>
          </w:p>
        </w:tc>
        <w:tc>
          <w:tcPr>
            <w:tcW w:w="1417" w:type="dxa"/>
            <w:shd w:val="clear" w:color="auto" w:fill="auto"/>
          </w:tcPr>
          <w:p w:rsidR="00CE3A09" w:rsidRDefault="001E673E" w:rsidP="001E673E">
            <w:pPr>
              <w:jc w:val="center"/>
            </w:pPr>
            <w:r w:rsidRPr="00994F46">
              <w:rPr>
                <w:rFonts w:ascii="宋体" w:eastAsia="宋体" w:hAnsi="宋体" w:hint="eastAsia"/>
                <w:szCs w:val="21"/>
              </w:rPr>
              <w:t>023655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融通中证诚通央企科技创新交易型开放式指数证券投资基金发起式联接基金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86</w:t>
            </w:r>
          </w:p>
        </w:tc>
        <w:tc>
          <w:tcPr>
            <w:tcW w:w="1417" w:type="dxa"/>
            <w:shd w:val="clear" w:color="auto" w:fill="auto"/>
          </w:tcPr>
          <w:p w:rsidR="00CE3A09" w:rsidRDefault="001E673E" w:rsidP="001E673E">
            <w:pPr>
              <w:jc w:val="center"/>
            </w:pPr>
            <w:r w:rsidRPr="00994F46">
              <w:rPr>
                <w:rFonts w:ascii="宋体" w:eastAsia="宋体" w:hAnsi="宋体" w:hint="eastAsia"/>
                <w:szCs w:val="21"/>
              </w:rPr>
              <w:t>008445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融通产业趋势先锋股票型证券投资基金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87</w:t>
            </w:r>
          </w:p>
        </w:tc>
        <w:tc>
          <w:tcPr>
            <w:tcW w:w="1417" w:type="dxa"/>
            <w:shd w:val="clear" w:color="auto" w:fill="auto"/>
          </w:tcPr>
          <w:p w:rsidR="00CE3A09" w:rsidRDefault="001E673E" w:rsidP="001E673E">
            <w:pPr>
              <w:jc w:val="center"/>
            </w:pPr>
            <w:r w:rsidRPr="00994F46">
              <w:rPr>
                <w:rFonts w:ascii="宋体" w:eastAsia="宋体" w:hAnsi="宋体" w:hint="eastAsia"/>
                <w:szCs w:val="21"/>
              </w:rPr>
              <w:t>161608</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融通易支付货币市场证券投资基金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88</w:t>
            </w:r>
          </w:p>
        </w:tc>
        <w:tc>
          <w:tcPr>
            <w:tcW w:w="1417" w:type="dxa"/>
            <w:shd w:val="clear" w:color="auto" w:fill="auto"/>
          </w:tcPr>
          <w:p w:rsidR="00CE3A09" w:rsidRDefault="001E673E" w:rsidP="001E673E">
            <w:pPr>
              <w:jc w:val="center"/>
            </w:pPr>
            <w:r w:rsidRPr="00994F46">
              <w:rPr>
                <w:rFonts w:ascii="宋体" w:eastAsia="宋体" w:hAnsi="宋体" w:hint="eastAsia"/>
                <w:szCs w:val="21"/>
              </w:rPr>
              <w:t>022340</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融通创业板交易型开放式指数证券投资基金发起式联接基金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89</w:t>
            </w:r>
          </w:p>
        </w:tc>
        <w:tc>
          <w:tcPr>
            <w:tcW w:w="1417" w:type="dxa"/>
            <w:shd w:val="clear" w:color="auto" w:fill="auto"/>
          </w:tcPr>
          <w:p w:rsidR="00CE3A09" w:rsidRDefault="001E673E" w:rsidP="001E673E">
            <w:pPr>
              <w:jc w:val="center"/>
            </w:pPr>
            <w:r w:rsidRPr="00994F46">
              <w:rPr>
                <w:rFonts w:ascii="宋体" w:eastAsia="宋体" w:hAnsi="宋体" w:hint="eastAsia"/>
                <w:szCs w:val="21"/>
              </w:rPr>
              <w:t>018377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融通远见价值一年持有期混合型证券投资基金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90</w:t>
            </w:r>
          </w:p>
        </w:tc>
        <w:tc>
          <w:tcPr>
            <w:tcW w:w="1417" w:type="dxa"/>
            <w:shd w:val="clear" w:color="auto" w:fill="auto"/>
          </w:tcPr>
          <w:p w:rsidR="00CE3A09" w:rsidRDefault="001E673E" w:rsidP="001E673E">
            <w:pPr>
              <w:jc w:val="center"/>
            </w:pPr>
            <w:r w:rsidRPr="00994F46">
              <w:rPr>
                <w:rFonts w:ascii="宋体" w:eastAsia="宋体" w:hAnsi="宋体" w:hint="eastAsia"/>
                <w:szCs w:val="21"/>
              </w:rPr>
              <w:t>159336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融通中证诚通央企红利交易型开放式指数证券投资基金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91</w:t>
            </w:r>
          </w:p>
        </w:tc>
        <w:tc>
          <w:tcPr>
            <w:tcW w:w="1417" w:type="dxa"/>
            <w:shd w:val="clear" w:color="auto" w:fill="auto"/>
          </w:tcPr>
          <w:p w:rsidR="00CE3A09" w:rsidRDefault="001E673E" w:rsidP="001E673E">
            <w:pPr>
              <w:jc w:val="center"/>
            </w:pPr>
            <w:r w:rsidRPr="00994F46">
              <w:rPr>
                <w:rFonts w:ascii="宋体" w:eastAsia="宋体" w:hAnsi="宋体" w:hint="eastAsia"/>
                <w:szCs w:val="21"/>
              </w:rPr>
              <w:t>003674</w:t>
            </w:r>
          </w:p>
        </w:tc>
        <w:tc>
          <w:tcPr>
            <w:tcW w:w="5954" w:type="dxa"/>
            <w:shd w:val="clear" w:color="auto" w:fill="auto"/>
          </w:tcPr>
          <w:p w:rsidR="00CE3A09" w:rsidRDefault="001E673E" w:rsidP="001E673E">
            <w:pPr>
              <w:jc w:val="left"/>
            </w:pPr>
            <w:r w:rsidRPr="00994F46">
              <w:rPr>
                <w:rFonts w:ascii="宋体" w:eastAsia="宋体" w:hAnsi="宋体" w:hint="eastAsia"/>
                <w:szCs w:val="21"/>
              </w:rPr>
              <w:t>融通通玺债券型证券投资基金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92</w:t>
            </w:r>
          </w:p>
        </w:tc>
        <w:tc>
          <w:tcPr>
            <w:tcW w:w="1417" w:type="dxa"/>
            <w:shd w:val="clear" w:color="auto" w:fill="auto"/>
          </w:tcPr>
          <w:p w:rsidR="00CE3A09" w:rsidRDefault="001E673E" w:rsidP="001E673E">
            <w:pPr>
              <w:jc w:val="center"/>
            </w:pPr>
            <w:r w:rsidRPr="00994F46">
              <w:rPr>
                <w:rFonts w:ascii="宋体" w:eastAsia="宋体" w:hAnsi="宋体" w:hint="eastAsia"/>
                <w:szCs w:val="21"/>
              </w:rPr>
              <w:t>161622</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融通汇财宝货币市场基金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93</w:t>
            </w:r>
          </w:p>
        </w:tc>
        <w:tc>
          <w:tcPr>
            <w:tcW w:w="1417" w:type="dxa"/>
            <w:shd w:val="clear" w:color="auto" w:fill="auto"/>
          </w:tcPr>
          <w:p w:rsidR="00CE3A09" w:rsidRDefault="001E673E" w:rsidP="001E673E">
            <w:pPr>
              <w:jc w:val="center"/>
            </w:pPr>
            <w:r w:rsidRPr="00994F46">
              <w:rPr>
                <w:rFonts w:ascii="宋体" w:eastAsia="宋体" w:hAnsi="宋体" w:hint="eastAsia"/>
                <w:szCs w:val="21"/>
              </w:rPr>
              <w:t>021927</w:t>
            </w:r>
          </w:p>
        </w:tc>
        <w:tc>
          <w:tcPr>
            <w:tcW w:w="5954" w:type="dxa"/>
            <w:shd w:val="clear" w:color="auto" w:fill="auto"/>
          </w:tcPr>
          <w:p w:rsidR="00CE3A09" w:rsidRDefault="001E673E" w:rsidP="001E673E">
            <w:pPr>
              <w:jc w:val="left"/>
            </w:pPr>
            <w:r w:rsidRPr="00994F46">
              <w:rPr>
                <w:rFonts w:ascii="宋体" w:eastAsia="宋体" w:hAnsi="宋体" w:hint="eastAsia"/>
                <w:szCs w:val="21"/>
              </w:rPr>
              <w:t>融通中证同业存单AAA指数7天持有期证券投资基金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94</w:t>
            </w:r>
          </w:p>
        </w:tc>
        <w:tc>
          <w:tcPr>
            <w:tcW w:w="1417" w:type="dxa"/>
            <w:shd w:val="clear" w:color="auto" w:fill="auto"/>
          </w:tcPr>
          <w:p w:rsidR="00CE3A09" w:rsidRDefault="001E673E" w:rsidP="001E673E">
            <w:pPr>
              <w:jc w:val="center"/>
            </w:pPr>
            <w:r w:rsidRPr="00994F46">
              <w:rPr>
                <w:rFonts w:ascii="宋体" w:eastAsia="宋体" w:hAnsi="宋体" w:hint="eastAsia"/>
                <w:szCs w:val="21"/>
              </w:rPr>
              <w:t>011816</w:t>
            </w:r>
          </w:p>
        </w:tc>
        <w:tc>
          <w:tcPr>
            <w:tcW w:w="5954" w:type="dxa"/>
            <w:shd w:val="clear" w:color="auto" w:fill="auto"/>
          </w:tcPr>
          <w:p w:rsidR="00CE3A09" w:rsidRDefault="001E673E" w:rsidP="001E673E">
            <w:pPr>
              <w:jc w:val="left"/>
            </w:pPr>
            <w:r w:rsidRPr="00994F46">
              <w:rPr>
                <w:rFonts w:ascii="宋体" w:eastAsia="宋体" w:hAnsi="宋体" w:hint="eastAsia"/>
                <w:szCs w:val="21"/>
              </w:rPr>
              <w:t>融通多元收益一年持有期混合型证券投资基金</w:t>
            </w:r>
          </w:p>
        </w:tc>
      </w:tr>
      <w:tr w:rsidR="00CE3A09" w:rsidTr="001E673E">
        <w:tc>
          <w:tcPr>
            <w:tcW w:w="851" w:type="dxa"/>
            <w:shd w:val="clear" w:color="auto" w:fill="auto"/>
          </w:tcPr>
          <w:p w:rsidR="00CE3A09" w:rsidRDefault="001E673E" w:rsidP="001E673E">
            <w:pPr>
              <w:jc w:val="center"/>
            </w:pPr>
            <w:r w:rsidRPr="00271034">
              <w:rPr>
                <w:rFonts w:ascii="宋体" w:eastAsia="宋体" w:hAnsi="宋体" w:hint="eastAsia"/>
                <w:szCs w:val="21"/>
              </w:rPr>
              <w:t>95</w:t>
            </w:r>
          </w:p>
        </w:tc>
        <w:tc>
          <w:tcPr>
            <w:tcW w:w="1417" w:type="dxa"/>
            <w:shd w:val="clear" w:color="auto" w:fill="auto"/>
          </w:tcPr>
          <w:p w:rsidR="00CE3A09" w:rsidRDefault="001E673E" w:rsidP="001E673E">
            <w:pPr>
              <w:jc w:val="center"/>
            </w:pPr>
            <w:r w:rsidRPr="00994F46">
              <w:rPr>
                <w:rFonts w:ascii="宋体" w:eastAsia="宋体" w:hAnsi="宋体" w:hint="eastAsia"/>
                <w:szCs w:val="21"/>
              </w:rPr>
              <w:t>002605</w:t>
            </w:r>
          </w:p>
        </w:tc>
        <w:tc>
          <w:tcPr>
            <w:tcW w:w="5954" w:type="dxa"/>
            <w:shd w:val="clear" w:color="auto" w:fill="auto"/>
          </w:tcPr>
          <w:p w:rsidR="00CE3A09" w:rsidRDefault="001E673E" w:rsidP="001E673E">
            <w:pPr>
              <w:jc w:val="left"/>
            </w:pPr>
            <w:r w:rsidRPr="00994F46">
              <w:rPr>
                <w:rFonts w:ascii="宋体" w:eastAsia="宋体" w:hAnsi="宋体" w:hint="eastAsia"/>
                <w:szCs w:val="21"/>
              </w:rPr>
              <w:t>融通新消费灵活配置混合型证券投资基金</w:t>
            </w:r>
          </w:p>
        </w:tc>
      </w:tr>
    </w:tbl>
    <w:p w:rsidR="00CE3A09" w:rsidRDefault="00CE3A09" w:rsidP="00CE3A09">
      <w:pPr>
        <w:rPr>
          <w:rFonts w:ascii="仿宋" w:eastAsia="仿宋" w:hAnsi="仿宋"/>
          <w:color w:val="000000"/>
          <w:sz w:val="32"/>
          <w:szCs w:val="32"/>
        </w:rPr>
      </w:pPr>
      <w:r w:rsidRPr="00CE3A09">
        <w:rPr>
          <w:rFonts w:ascii="仿宋" w:eastAsia="仿宋" w:hAnsi="仿宋" w:hint="eastAsia"/>
          <w:color w:val="000000"/>
          <w:sz w:val="32"/>
          <w:szCs w:val="32"/>
        </w:rPr>
        <w:t>的2025年第2季度报告全文于2025年7月18日在本公司网站(http://www.rtfund.com)和中国证监会基金电子披露网站（http://eid.csrc.gov.cn/fund）披露，供投资者查阅。如有疑问可拨打本公司客服电话咨询：</w:t>
      </w:r>
    </w:p>
    <w:p w:rsidR="00CE3A09" w:rsidRDefault="00CE3A09" w:rsidP="00CE3A09">
      <w:pPr>
        <w:rPr>
          <w:rFonts w:ascii="仿宋" w:eastAsia="仿宋" w:hAnsi="仿宋"/>
          <w:color w:val="000000"/>
          <w:sz w:val="32"/>
          <w:szCs w:val="32"/>
        </w:rPr>
      </w:pPr>
      <w:r>
        <w:tab/>
      </w:r>
      <w:r w:rsidRPr="00CE3A09">
        <w:rPr>
          <w:rFonts w:ascii="仿宋" w:eastAsia="仿宋" w:hAnsi="仿宋"/>
          <w:color w:val="000000"/>
          <w:sz w:val="32"/>
          <w:szCs w:val="32"/>
        </w:rPr>
        <w:t>400-883-8088（国内免长途电话费）、0755-26948088</w:t>
      </w:r>
    </w:p>
    <w:p w:rsidR="00CE3A09" w:rsidRDefault="00CE3A09" w:rsidP="00CE3A09">
      <w:pPr>
        <w:rPr>
          <w:rFonts w:ascii="仿宋" w:eastAsia="仿宋" w:hAnsi="仿宋"/>
          <w:color w:val="000000"/>
          <w:sz w:val="32"/>
          <w:szCs w:val="32"/>
        </w:rPr>
      </w:pPr>
      <w:r>
        <w:tab/>
      </w:r>
      <w:r w:rsidRPr="00CE3A09">
        <w:rPr>
          <w:rFonts w:ascii="仿宋" w:eastAsia="仿宋" w:hAnsi="仿宋" w:hint="eastAsia"/>
          <w:color w:val="000000"/>
          <w:sz w:val="32"/>
          <w:szCs w:val="32"/>
        </w:rPr>
        <w:t>本基金管理人承诺以诚实信用、勤勉尽责的原则管理和运用基金资产，但不保证基金一定盈利，也不保证最低收益。请充分了解基金的风险收益特征，审慎做出投资决定</w:t>
      </w:r>
      <w:r>
        <w:rPr>
          <w:rFonts w:ascii="仿宋" w:eastAsia="仿宋" w:hAnsi="仿宋" w:hint="eastAsia"/>
          <w:color w:val="000000"/>
          <w:sz w:val="32"/>
          <w:szCs w:val="32"/>
        </w:rPr>
        <w:t>。</w:t>
      </w:r>
    </w:p>
    <w:p w:rsidR="00CE3A09" w:rsidRDefault="00CE3A09" w:rsidP="00CE3A09">
      <w:pPr>
        <w:rPr>
          <w:rFonts w:ascii="仿宋" w:eastAsia="仿宋" w:hAnsi="仿宋"/>
          <w:color w:val="000000"/>
          <w:sz w:val="32"/>
          <w:szCs w:val="32"/>
        </w:rPr>
      </w:pPr>
      <w:r>
        <w:rPr>
          <w:rFonts w:ascii="仿宋" w:eastAsia="仿宋" w:hAnsi="仿宋"/>
          <w:color w:val="000000"/>
          <w:sz w:val="32"/>
          <w:szCs w:val="32"/>
        </w:rPr>
        <w:tab/>
      </w:r>
      <w:r w:rsidRPr="00CE3A09">
        <w:rPr>
          <w:rFonts w:ascii="仿宋" w:eastAsia="仿宋" w:hAnsi="仿宋" w:hint="eastAsia"/>
          <w:color w:val="000000"/>
          <w:sz w:val="32"/>
          <w:szCs w:val="32"/>
        </w:rPr>
        <w:t>特此公告。</w:t>
      </w:r>
    </w:p>
    <w:p w:rsidR="00CE3A09" w:rsidRDefault="00CE3A09" w:rsidP="00CE3A09">
      <w:pPr>
        <w:jc w:val="right"/>
        <w:rPr>
          <w:rFonts w:ascii="仿宋" w:eastAsia="仿宋" w:hAnsi="仿宋"/>
          <w:color w:val="000000"/>
          <w:sz w:val="32"/>
          <w:szCs w:val="32"/>
        </w:rPr>
      </w:pPr>
      <w:r w:rsidRPr="00CE3A09">
        <w:rPr>
          <w:rFonts w:ascii="仿宋" w:eastAsia="仿宋" w:hAnsi="仿宋" w:hint="eastAsia"/>
          <w:color w:val="000000"/>
          <w:sz w:val="32"/>
          <w:szCs w:val="32"/>
        </w:rPr>
        <w:t>融通基金管理有限公司</w:t>
      </w:r>
    </w:p>
    <w:p w:rsidR="00CE3A09" w:rsidRPr="00CE3A09" w:rsidRDefault="00CE3A09" w:rsidP="00CE3A09">
      <w:pPr>
        <w:jc w:val="right"/>
        <w:rPr>
          <w:rFonts w:ascii="仿宋" w:eastAsia="仿宋" w:hAnsi="仿宋"/>
          <w:color w:val="000000"/>
          <w:sz w:val="32"/>
          <w:szCs w:val="32"/>
        </w:rPr>
      </w:pPr>
      <w:r w:rsidRPr="00CE3A09">
        <w:rPr>
          <w:rFonts w:ascii="仿宋" w:eastAsia="仿宋" w:hAnsi="仿宋" w:hint="eastAsia"/>
          <w:color w:val="000000"/>
          <w:sz w:val="32"/>
          <w:szCs w:val="32"/>
        </w:rPr>
        <w:t>2025年7月18日</w:t>
      </w:r>
    </w:p>
    <w:sectPr w:rsidR="00CE3A09" w:rsidRPr="00CE3A09" w:rsidSect="00B77B8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6C50" w:rsidRDefault="009C6C50" w:rsidP="00DB24C9">
      <w:r>
        <w:separator/>
      </w:r>
    </w:p>
  </w:endnote>
  <w:endnote w:type="continuationSeparator" w:id="0">
    <w:p w:rsidR="009C6C50" w:rsidRDefault="009C6C50" w:rsidP="00DB24C9">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6C50" w:rsidRDefault="009C6C50" w:rsidP="00DB24C9">
      <w:r>
        <w:separator/>
      </w:r>
    </w:p>
  </w:footnote>
  <w:footnote w:type="continuationSeparator" w:id="0">
    <w:p w:rsidR="009C6C50" w:rsidRDefault="009C6C50" w:rsidP="00DB24C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713A0"/>
    <w:rsid w:val="001E673E"/>
    <w:rsid w:val="003713A0"/>
    <w:rsid w:val="00674BE8"/>
    <w:rsid w:val="0080565C"/>
    <w:rsid w:val="009C6C50"/>
    <w:rsid w:val="00B77B86"/>
    <w:rsid w:val="00CE3A09"/>
    <w:rsid w:val="00DB24C9"/>
    <w:rsid w:val="00DF5885"/>
    <w:rsid w:val="00E3014E"/>
    <w:rsid w:val="00F0591D"/>
    <w:rsid w:val="00F77F80"/>
    <w:rsid w:val="00FD24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B8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B24C9"/>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DB24C9"/>
    <w:rPr>
      <w:sz w:val="18"/>
      <w:szCs w:val="18"/>
    </w:rPr>
  </w:style>
  <w:style w:type="paragraph" w:styleId="a4">
    <w:name w:val="footer"/>
    <w:basedOn w:val="a"/>
    <w:link w:val="Char0"/>
    <w:uiPriority w:val="99"/>
    <w:unhideWhenUsed/>
    <w:rsid w:val="00DB24C9"/>
    <w:pPr>
      <w:tabs>
        <w:tab w:val="center" w:pos="4153"/>
        <w:tab w:val="right" w:pos="8306"/>
      </w:tabs>
      <w:snapToGrid w:val="0"/>
      <w:jc w:val="left"/>
    </w:pPr>
    <w:rPr>
      <w:sz w:val="18"/>
      <w:szCs w:val="18"/>
    </w:rPr>
  </w:style>
  <w:style w:type="character" w:customStyle="1" w:styleId="Char0">
    <w:name w:val="页脚 Char"/>
    <w:link w:val="a4"/>
    <w:uiPriority w:val="99"/>
    <w:rsid w:val="00DB24C9"/>
    <w:rPr>
      <w:sz w:val="18"/>
      <w:szCs w:val="18"/>
    </w:rPr>
  </w:style>
  <w:style w:type="table" w:styleId="a5">
    <w:name w:val="Table Grid"/>
    <w:basedOn w:val="a1"/>
    <w:uiPriority w:val="39"/>
    <w:rsid w:val="00CE3A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479</Words>
  <Characters>2731</Characters>
  <Application>Microsoft Office Word</Application>
  <DocSecurity>4</DocSecurity>
  <Lines>22</Lines>
  <Paragraphs>6</Paragraphs>
  <ScaleCrop>false</ScaleCrop>
  <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丁海</dc:creator>
  <cp:keywords/>
  <dc:description/>
  <cp:lastModifiedBy>ZHONGM</cp:lastModifiedBy>
  <cp:revision>2</cp:revision>
  <dcterms:created xsi:type="dcterms:W3CDTF">2025-07-17T16:01:00Z</dcterms:created>
  <dcterms:modified xsi:type="dcterms:W3CDTF">2025-07-17T16:01:00Z</dcterms:modified>
</cp:coreProperties>
</file>