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1CB" w:rsidRDefault="00597094" w:rsidP="00192F8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597094">
        <w:rPr>
          <w:rFonts w:ascii="仿宋" w:eastAsia="仿宋" w:hAnsi="仿宋" w:hint="eastAsia"/>
          <w:b/>
          <w:color w:val="000000" w:themeColor="text1"/>
          <w:sz w:val="32"/>
          <w:szCs w:val="32"/>
        </w:rPr>
        <w:t>南方多元定期开放债券型发起式证券投资基金</w:t>
      </w:r>
    </w:p>
    <w:p w:rsidR="00BB3501" w:rsidRDefault="00BB3501" w:rsidP="00192F8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清算报告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993CBF" w:rsidRDefault="00993CBF" w:rsidP="0043655D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597094" w:rsidP="00926D45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97094">
        <w:rPr>
          <w:rFonts w:ascii="仿宋" w:eastAsia="仿宋" w:hAnsi="仿宋" w:hint="eastAsia"/>
          <w:color w:val="000000" w:themeColor="text1"/>
          <w:sz w:val="32"/>
          <w:szCs w:val="32"/>
        </w:rPr>
        <w:t>南方多元定期开放债券型发起式证券投资基金</w:t>
      </w:r>
      <w:r w:rsidR="00BB3501" w:rsidRPr="004D492D">
        <w:rPr>
          <w:rFonts w:ascii="仿宋" w:eastAsia="仿宋" w:hAnsi="仿宋"/>
          <w:color w:val="000000" w:themeColor="text1"/>
          <w:sz w:val="32"/>
          <w:szCs w:val="32"/>
        </w:rPr>
        <w:t>自</w:t>
      </w:r>
      <w:r>
        <w:rPr>
          <w:rFonts w:ascii="仿宋" w:eastAsia="仿宋" w:hAnsi="仿宋"/>
          <w:color w:val="000000" w:themeColor="text1"/>
          <w:sz w:val="32"/>
          <w:szCs w:val="32"/>
        </w:rPr>
        <w:t>2025</w:t>
      </w:r>
      <w:r w:rsidR="001428B3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1428B3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13</w:t>
      </w:r>
      <w:r w:rsidR="00BB3501" w:rsidRPr="0053403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起</w:t>
      </w:r>
      <w:r w:rsidR="00BB3501" w:rsidRPr="004D492D">
        <w:rPr>
          <w:rFonts w:ascii="仿宋" w:eastAsia="仿宋" w:hAnsi="仿宋"/>
          <w:color w:val="000000" w:themeColor="text1"/>
          <w:sz w:val="32"/>
          <w:szCs w:val="32"/>
        </w:rPr>
        <w:t>进入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清算期</w:t>
      </w:r>
      <w:r w:rsidR="00BB3501" w:rsidRPr="004D492D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清算报告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BB3501" w:rsidRPr="00BB7AEC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914C35">
        <w:rPr>
          <w:rFonts w:ascii="仿宋" w:eastAsia="仿宋" w:hAnsi="仿宋"/>
          <w:color w:val="000000" w:themeColor="text1"/>
          <w:sz w:val="32"/>
          <w:szCs w:val="32"/>
        </w:rPr>
        <w:t>2025</w:t>
      </w:r>
      <w:r w:rsidR="00914C35">
        <w:rPr>
          <w:rFonts w:ascii="仿宋" w:eastAsia="仿宋" w:hAnsi="仿宋" w:hint="eastAsia"/>
          <w:color w:val="000000" w:themeColor="text1"/>
          <w:sz w:val="32"/>
          <w:szCs w:val="32"/>
        </w:rPr>
        <w:t>年0</w:t>
      </w:r>
      <w:r w:rsidR="00914C35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914C35">
        <w:rPr>
          <w:rFonts w:ascii="仿宋" w:eastAsia="仿宋" w:hAnsi="仿宋" w:hint="eastAsia"/>
          <w:color w:val="000000" w:themeColor="text1"/>
          <w:sz w:val="32"/>
          <w:szCs w:val="32"/>
        </w:rPr>
        <w:t>月3</w:t>
      </w:r>
      <w:r w:rsidR="00914C35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914C35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bookmarkStart w:id="0" w:name="_GoBack"/>
      <w:bookmarkEnd w:id="0"/>
      <w:r w:rsidR="00BB3501" w:rsidRPr="00BB7AEC">
        <w:rPr>
          <w:rFonts w:ascii="仿宋" w:eastAsia="仿宋" w:hAnsi="仿宋" w:hint="eastAsia"/>
          <w:color w:val="000000" w:themeColor="text1"/>
          <w:sz w:val="32"/>
          <w:szCs w:val="32"/>
        </w:rPr>
        <w:t>在本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公司网站</w:t>
      </w:r>
      <w:r w:rsidR="001428B3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1428B3" w:rsidRPr="00BD0EB5">
        <w:rPr>
          <w:rFonts w:ascii="仿宋" w:eastAsia="仿宋" w:hAnsi="仿宋"/>
          <w:color w:val="000000" w:themeColor="text1"/>
          <w:sz w:val="32"/>
          <w:szCs w:val="32"/>
          <w:u w:val="single"/>
        </w:rPr>
        <w:t>www.nffund.com</w:t>
      </w:r>
      <w:r w:rsidR="001428B3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1428B3" w:rsidRPr="001428B3">
        <w:rPr>
          <w:rFonts w:ascii="仿宋" w:eastAsia="仿宋" w:hAnsi="仿宋" w:hint="eastAsia"/>
          <w:color w:val="000000" w:themeColor="text1"/>
          <w:sz w:val="32"/>
          <w:szCs w:val="32"/>
        </w:rPr>
        <w:t>（400-889-8899）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8A2EB2" w:rsidP="008A2EB2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1428B3" w:rsidRDefault="001428B3" w:rsidP="005A4295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南方基金</w:t>
      </w:r>
      <w:r>
        <w:rPr>
          <w:rFonts w:ascii="仿宋" w:eastAsia="仿宋" w:hAnsi="仿宋"/>
          <w:color w:val="000000" w:themeColor="text1"/>
          <w:sz w:val="32"/>
          <w:szCs w:val="32"/>
        </w:rPr>
        <w:t>管理股份有限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1428B3" w:rsidRPr="00A7247E" w:rsidRDefault="006D3D00" w:rsidP="005A4295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年0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月3</w:t>
      </w:r>
      <w:r>
        <w:rPr>
          <w:rFonts w:ascii="仿宋" w:eastAsia="仿宋" w:hAnsi="仿宋"/>
          <w:color w:val="000000" w:themeColor="text1"/>
          <w:sz w:val="32"/>
          <w:szCs w:val="32"/>
        </w:rPr>
        <w:t>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BB3501" w:rsidRPr="00BB3501" w:rsidRDefault="00BB3501" w:rsidP="001428B3">
      <w:pPr>
        <w:spacing w:line="540" w:lineRule="exact"/>
        <w:ind w:firstLineChars="400" w:firstLine="1280"/>
        <w:rPr>
          <w:rFonts w:ascii="仿宋" w:eastAsia="仿宋" w:hAnsi="仿宋"/>
          <w:sz w:val="32"/>
          <w:szCs w:val="32"/>
        </w:rPr>
      </w:pPr>
    </w:p>
    <w:sectPr w:rsidR="00BB3501" w:rsidRPr="00BB3501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AF7" w:rsidRDefault="00081AF7" w:rsidP="009A149B">
      <w:r>
        <w:separator/>
      </w:r>
    </w:p>
  </w:endnote>
  <w:endnote w:type="continuationSeparator" w:id="0">
    <w:p w:rsidR="00081AF7" w:rsidRDefault="00081AF7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7C06BF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E1E7D" w:rsidRPr="000E1E7D">
          <w:rPr>
            <w:noProof/>
            <w:lang w:val="zh-CN"/>
          </w:rPr>
          <w:t>4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7C06BF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192F88" w:rsidRPr="00192F88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AF7" w:rsidRDefault="00081AF7" w:rsidP="009A149B">
      <w:r>
        <w:separator/>
      </w:r>
    </w:p>
  </w:footnote>
  <w:footnote w:type="continuationSeparator" w:id="0">
    <w:p w:rsidR="00081AF7" w:rsidRDefault="00081AF7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1AF7"/>
    <w:rsid w:val="00084E7D"/>
    <w:rsid w:val="00087988"/>
    <w:rsid w:val="0009227A"/>
    <w:rsid w:val="00093E55"/>
    <w:rsid w:val="00094F20"/>
    <w:rsid w:val="000A0272"/>
    <w:rsid w:val="000A0ECE"/>
    <w:rsid w:val="000A4772"/>
    <w:rsid w:val="000A588E"/>
    <w:rsid w:val="000B53A5"/>
    <w:rsid w:val="000C06E1"/>
    <w:rsid w:val="000C1032"/>
    <w:rsid w:val="000D18EF"/>
    <w:rsid w:val="000E13E9"/>
    <w:rsid w:val="000E1E7D"/>
    <w:rsid w:val="000E7D66"/>
    <w:rsid w:val="000F07E6"/>
    <w:rsid w:val="000F407E"/>
    <w:rsid w:val="000F6458"/>
    <w:rsid w:val="001039BC"/>
    <w:rsid w:val="001279BE"/>
    <w:rsid w:val="0013251E"/>
    <w:rsid w:val="001428B3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92F88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A6E18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47B88"/>
    <w:rsid w:val="00355B7C"/>
    <w:rsid w:val="00355D20"/>
    <w:rsid w:val="00361065"/>
    <w:rsid w:val="0036248F"/>
    <w:rsid w:val="00382BCB"/>
    <w:rsid w:val="00391944"/>
    <w:rsid w:val="00393949"/>
    <w:rsid w:val="003948AF"/>
    <w:rsid w:val="00394BBC"/>
    <w:rsid w:val="003A4AC6"/>
    <w:rsid w:val="003B71CB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97094"/>
    <w:rsid w:val="005A408B"/>
    <w:rsid w:val="005A4295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D3D00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06BF"/>
    <w:rsid w:val="007C2812"/>
    <w:rsid w:val="007C3F2C"/>
    <w:rsid w:val="007C51E4"/>
    <w:rsid w:val="007C6AE0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361E1"/>
    <w:rsid w:val="00847A69"/>
    <w:rsid w:val="008619E1"/>
    <w:rsid w:val="00861B0C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2EB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14C35"/>
    <w:rsid w:val="0092312D"/>
    <w:rsid w:val="00926D45"/>
    <w:rsid w:val="00933628"/>
    <w:rsid w:val="009465EA"/>
    <w:rsid w:val="009506DC"/>
    <w:rsid w:val="00951026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1803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0E8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B7AEC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36D5C"/>
    <w:rsid w:val="00E5059C"/>
    <w:rsid w:val="00E5176B"/>
    <w:rsid w:val="00E54C06"/>
    <w:rsid w:val="00E5664A"/>
    <w:rsid w:val="00E7407A"/>
    <w:rsid w:val="00E81A0A"/>
    <w:rsid w:val="00E964F7"/>
    <w:rsid w:val="00EA3DBD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7B8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C601C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4FACE-8A0F-4DC4-A740-8C41C0295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4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2019-08-07T06:37:00Z</cp:lastPrinted>
  <dcterms:created xsi:type="dcterms:W3CDTF">2025-05-29T16:03:00Z</dcterms:created>
  <dcterms:modified xsi:type="dcterms:W3CDTF">2025-05-29T16:03:00Z</dcterms:modified>
</cp:coreProperties>
</file>