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C2A28" w:rsidRDefault="00FC2A28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9009C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富国国证通用航空产业交易型开放式指数证券投资基金</w:t>
      </w:r>
      <w:r w:rsidR="00676E8B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A22011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9009CD">
        <w:rPr>
          <w:rFonts w:ascii="Times New Roman" w:eastAsia="宋体" w:hAnsi="Times New Roman" w:cs="Times New Roman" w:hint="eastAsia"/>
          <w:szCs w:val="20"/>
        </w:rPr>
        <w:t>富国国证通用航空产业交易型开放式指数证券投资基金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0E4664">
        <w:rPr>
          <w:rFonts w:ascii="Times New Roman" w:eastAsia="宋体" w:hAnsi="Times New Roman" w:cs="Times New Roman" w:hint="eastAsia"/>
          <w:szCs w:val="20"/>
        </w:rPr>
        <w:t>2025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C4154D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0E4664">
        <w:rPr>
          <w:rFonts w:ascii="Times New Roman" w:eastAsia="宋体" w:hAnsi="Times New Roman" w:cs="Times New Roman" w:hint="eastAsia"/>
          <w:szCs w:val="20"/>
        </w:rPr>
        <w:t>1</w:t>
      </w:r>
      <w:r w:rsidR="007D589B">
        <w:rPr>
          <w:rFonts w:ascii="Times New Roman" w:eastAsia="宋体" w:hAnsi="Times New Roman" w:cs="Times New Roman"/>
          <w:szCs w:val="20"/>
        </w:rPr>
        <w:t>4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A348B5">
        <w:rPr>
          <w:rFonts w:ascii="Times New Roman" w:eastAsia="宋体" w:hAnsi="Times New Roman" w:cs="Times New Roman" w:hint="eastAsia"/>
          <w:szCs w:val="20"/>
        </w:rPr>
        <w:t>本公司新增</w:t>
      </w:r>
      <w:r w:rsidR="00AB520E" w:rsidRPr="00AB520E">
        <w:rPr>
          <w:rFonts w:ascii="Times New Roman" w:eastAsia="宋体" w:hAnsi="Times New Roman" w:cs="Times New Roman"/>
          <w:szCs w:val="20"/>
        </w:rPr>
        <w:t>方正证券股份有限公司</w:t>
      </w:r>
      <w:r w:rsidR="00AB520E" w:rsidRPr="00AB520E">
        <w:rPr>
          <w:rFonts w:ascii="Times New Roman" w:eastAsia="宋体" w:hAnsi="Times New Roman" w:cs="Times New Roman" w:hint="eastAsia"/>
          <w:szCs w:val="20"/>
        </w:rPr>
        <w:t>、</w:t>
      </w:r>
      <w:r w:rsidR="00AC5D32" w:rsidRPr="00AB520E">
        <w:rPr>
          <w:rFonts w:ascii="Times New Roman" w:eastAsia="宋体" w:hAnsi="Times New Roman" w:cs="Times New Roman" w:hint="eastAsia"/>
          <w:szCs w:val="20"/>
        </w:rPr>
        <w:t>广发证券股份有限公司、</w:t>
      </w:r>
      <w:r w:rsidR="00AB520E" w:rsidRPr="00AB520E">
        <w:rPr>
          <w:rFonts w:ascii="Times New Roman" w:eastAsia="宋体" w:hAnsi="Times New Roman" w:cs="Times New Roman" w:hint="eastAsia"/>
          <w:szCs w:val="20"/>
        </w:rPr>
        <w:t>中信证券股份有限公司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9009CD">
        <w:rPr>
          <w:rFonts w:ascii="Times New Roman" w:eastAsia="宋体" w:hAnsi="Times New Roman" w:cs="Times New Roman" w:hint="eastAsia"/>
          <w:szCs w:val="20"/>
        </w:rPr>
        <w:t>富国国证通用航空产业交易型开放式指数证券投资基金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</w:t>
      </w:r>
      <w:r w:rsidR="000E4664" w:rsidRPr="000E4664">
        <w:rPr>
          <w:rFonts w:ascii="Times New Roman" w:eastAsia="宋体" w:hAnsi="Times New Roman" w:cs="Times New Roman"/>
          <w:szCs w:val="20"/>
        </w:rPr>
        <w:t>159</w:t>
      </w:r>
      <w:r w:rsidR="00DF5B7F">
        <w:rPr>
          <w:rFonts w:ascii="Times New Roman" w:eastAsia="宋体" w:hAnsi="Times New Roman" w:cs="Times New Roman"/>
          <w:szCs w:val="20"/>
        </w:rPr>
        <w:t>392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985FAF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富国基金管理有限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0E4664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9009CD">
        <w:rPr>
          <w:rFonts w:ascii="Times New Roman" w:eastAsia="宋体" w:hAnsi="Times New Roman" w:cs="Times New Roman"/>
          <w:szCs w:val="20"/>
        </w:rPr>
        <w:t>5</w:t>
      </w:r>
      <w:r w:rsidR="00676E8B">
        <w:rPr>
          <w:rFonts w:ascii="Times New Roman" w:eastAsia="宋体" w:hAnsi="Times New Roman" w:cs="Times New Roman" w:hint="eastAsia"/>
          <w:szCs w:val="20"/>
        </w:rPr>
        <w:t>月</w:t>
      </w:r>
      <w:r w:rsidR="00C26882">
        <w:rPr>
          <w:rFonts w:ascii="Times New Roman" w:eastAsia="宋体" w:hAnsi="Times New Roman" w:cs="Times New Roman"/>
          <w:szCs w:val="20"/>
        </w:rPr>
        <w:t>14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10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91" w:rsidRDefault="00592391" w:rsidP="00092C75">
      <w:r>
        <w:separator/>
      </w:r>
    </w:p>
  </w:endnote>
  <w:endnote w:type="continuationSeparator" w:id="0">
    <w:p w:rsidR="00592391" w:rsidRDefault="00592391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91" w:rsidRDefault="00592391" w:rsidP="00092C75">
      <w:r>
        <w:separator/>
      </w:r>
    </w:p>
  </w:footnote>
  <w:footnote w:type="continuationSeparator" w:id="0">
    <w:p w:rsidR="00592391" w:rsidRDefault="00592391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92C75"/>
    <w:rsid w:val="000E4664"/>
    <w:rsid w:val="00103771"/>
    <w:rsid w:val="00106CC5"/>
    <w:rsid w:val="00166143"/>
    <w:rsid w:val="00186B81"/>
    <w:rsid w:val="001C785E"/>
    <w:rsid w:val="001E0FF2"/>
    <w:rsid w:val="001E2376"/>
    <w:rsid w:val="001F26F8"/>
    <w:rsid w:val="0022050C"/>
    <w:rsid w:val="002A44B2"/>
    <w:rsid w:val="002C69CA"/>
    <w:rsid w:val="0040454A"/>
    <w:rsid w:val="0040696A"/>
    <w:rsid w:val="004128D1"/>
    <w:rsid w:val="004A1AB2"/>
    <w:rsid w:val="004D6A5D"/>
    <w:rsid w:val="005235D2"/>
    <w:rsid w:val="00525066"/>
    <w:rsid w:val="005623E2"/>
    <w:rsid w:val="00592391"/>
    <w:rsid w:val="005A7716"/>
    <w:rsid w:val="005C6C5C"/>
    <w:rsid w:val="00616AD5"/>
    <w:rsid w:val="00676E8B"/>
    <w:rsid w:val="00684F65"/>
    <w:rsid w:val="006F395A"/>
    <w:rsid w:val="0070351E"/>
    <w:rsid w:val="0075627D"/>
    <w:rsid w:val="00792A96"/>
    <w:rsid w:val="007B2188"/>
    <w:rsid w:val="007D589B"/>
    <w:rsid w:val="007F0914"/>
    <w:rsid w:val="00876FAE"/>
    <w:rsid w:val="008A23FB"/>
    <w:rsid w:val="008D0F9B"/>
    <w:rsid w:val="009009CD"/>
    <w:rsid w:val="00962BB6"/>
    <w:rsid w:val="00985FAF"/>
    <w:rsid w:val="009D1DE7"/>
    <w:rsid w:val="00A22011"/>
    <w:rsid w:val="00A348B5"/>
    <w:rsid w:val="00AB520E"/>
    <w:rsid w:val="00AC0370"/>
    <w:rsid w:val="00AC2DC3"/>
    <w:rsid w:val="00AC5D32"/>
    <w:rsid w:val="00AD4221"/>
    <w:rsid w:val="00AE66DC"/>
    <w:rsid w:val="00B50B2B"/>
    <w:rsid w:val="00B832E9"/>
    <w:rsid w:val="00BD617B"/>
    <w:rsid w:val="00C26882"/>
    <w:rsid w:val="00C33021"/>
    <w:rsid w:val="00C4154D"/>
    <w:rsid w:val="00CC14E4"/>
    <w:rsid w:val="00CD082B"/>
    <w:rsid w:val="00D86A2B"/>
    <w:rsid w:val="00DF5B7F"/>
    <w:rsid w:val="00DF6E24"/>
    <w:rsid w:val="00E13483"/>
    <w:rsid w:val="00E95609"/>
    <w:rsid w:val="00EF29B7"/>
    <w:rsid w:val="00F655F7"/>
    <w:rsid w:val="00F8460C"/>
    <w:rsid w:val="00FB06A4"/>
    <w:rsid w:val="00FC2A28"/>
    <w:rsid w:val="00FE0443"/>
    <w:rsid w:val="00FE105C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4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2025-05-13T16:02:00Z</dcterms:created>
  <dcterms:modified xsi:type="dcterms:W3CDTF">2025-05-13T16:02:00Z</dcterms:modified>
</cp:coreProperties>
</file>