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7" w:rsidRDefault="002069D5" w:rsidP="008A565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长安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基金管理有限公司关于旗下基金</w:t>
      </w:r>
    </w:p>
    <w:p w:rsidR="00BB3501" w:rsidRPr="00E2420F" w:rsidRDefault="002069D5" w:rsidP="008A565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="00467AAE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8D085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1D16FD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1D16F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报告</w:t>
      </w:r>
      <w:r w:rsidR="000C0927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BB3501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EB0012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41008A" w:rsidRPr="00B01563" w:rsidRDefault="00D068EC" w:rsidP="00B01563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8D085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1D16FD">
        <w:rPr>
          <w:rFonts w:ascii="仿宋" w:eastAsia="仿宋" w:hAnsi="仿宋" w:hint="eastAsia"/>
          <w:color w:val="000000" w:themeColor="text1"/>
          <w:sz w:val="28"/>
          <w:szCs w:val="28"/>
        </w:rPr>
        <w:t>年年度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BB3501" w:rsidRPr="00B01563" w:rsidRDefault="002069D5" w:rsidP="00B01563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基金管理有限公司旗下基金20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8D085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1D16FD">
        <w:rPr>
          <w:rFonts w:ascii="仿宋" w:eastAsia="仿宋" w:hAnsi="仿宋" w:hint="eastAsia"/>
          <w:color w:val="000000" w:themeColor="text1"/>
          <w:sz w:val="28"/>
          <w:szCs w:val="28"/>
        </w:rPr>
        <w:t>年度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报告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8D0859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1D16FD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EF687F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8D0859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F2244E" w:rsidRPr="00B01563">
        <w:rPr>
          <w:rFonts w:ascii="仿宋" w:eastAsia="仿宋" w:hAnsi="仿宋"/>
          <w:color w:val="000000" w:themeColor="text1"/>
          <w:sz w:val="28"/>
          <w:szCs w:val="28"/>
        </w:rPr>
        <w:t>www.c</w:t>
      </w:r>
      <w:r w:rsidR="008D0859">
        <w:rPr>
          <w:rFonts w:ascii="仿宋" w:eastAsia="仿宋" w:hAnsi="仿宋"/>
          <w:color w:val="000000" w:themeColor="text1"/>
          <w:sz w:val="28"/>
          <w:szCs w:val="28"/>
        </w:rPr>
        <w:t>afund</w:t>
      </w:r>
      <w:r w:rsidR="00F2244E" w:rsidRPr="00B01563">
        <w:rPr>
          <w:rFonts w:ascii="仿宋" w:eastAsia="仿宋" w:hAnsi="仿宋"/>
          <w:color w:val="000000" w:themeColor="text1"/>
          <w:sz w:val="28"/>
          <w:szCs w:val="28"/>
        </w:rPr>
        <w:t>.com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B01563">
          <w:rPr>
            <w:rFonts w:ascii="仿宋" w:eastAsia="仿宋" w:hAnsi="仿宋" w:hint="eastAsia"/>
            <w:color w:val="000000" w:themeColor="text1"/>
            <w:sz w:val="28"/>
            <w:szCs w:val="28"/>
          </w:rPr>
          <w:t>http://eid.csrc.gov.cn/fund</w:t>
        </w:r>
      </w:hyperlink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400-820-9688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长安宏观策略混合型证券投资基金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长安沪深300非周期行业指数证券投资基金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长安货币市场证券投资基金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长安产业精选灵活配置混合型发起式证券投资基金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长安鑫利优选灵活配置混合型证券投资基金</w:t>
      </w:r>
    </w:p>
    <w:p w:rsidR="002069D5" w:rsidRPr="00B01563" w:rsidRDefault="002069D5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长安鑫益增强混合型证券投资基金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长安鑫富领先灵活配置混合型证券投资基金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长安泓源纯债债券型证券投资基金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长安泓沣中短债债券型证券投资基金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长安鑫旺价值灵活配置混合型证券投资基金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长安鑫兴灵活配置混合型证券投资基金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长安裕盛灵活配置混合型证券投资基金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长安裕泰灵活配置混合型证券投资基金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长安鑫禧灵活配置混合型证券投资基金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长安裕腾灵活配置混合型证券投资基金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长安泓润纯债债券型证券投资基金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长安裕隆灵活配置混合型证券投资基金</w:t>
      </w:r>
    </w:p>
    <w:p w:rsidR="002069D5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长安鑫盈灵活配置混合型证券投资基金</w:t>
      </w:r>
    </w:p>
    <w:p w:rsidR="007A7B7C" w:rsidRPr="00B01563" w:rsidRDefault="007A7B7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长安鑫悦消费驱动混合型证券投资基金</w:t>
      </w:r>
    </w:p>
    <w:p w:rsidR="000A4BB7" w:rsidRPr="00B01563" w:rsidRDefault="000A4BB7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长安鑫瑞科技先锋6个月定期开放混合型证券投资基金</w:t>
      </w:r>
    </w:p>
    <w:p w:rsidR="00B01563" w:rsidRPr="00B01563" w:rsidRDefault="00B01563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21. 长安成长优选混合型证券投资基金</w:t>
      </w:r>
    </w:p>
    <w:p w:rsidR="00B01563" w:rsidRDefault="00B01563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22. 长安先进制造混合型证券投资基金</w:t>
      </w:r>
    </w:p>
    <w:p w:rsidR="00AA18C4" w:rsidRPr="00AA18C4" w:rsidRDefault="00AA18C4" w:rsidP="00AA18C4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3.</w:t>
      </w:r>
      <w:r w:rsidRPr="00AA18C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长安优势行业混合型证券投资基金</w:t>
      </w:r>
    </w:p>
    <w:p w:rsidR="00AA18C4" w:rsidRPr="00AA18C4" w:rsidRDefault="00AA18C4" w:rsidP="00AA18C4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AA18C4">
        <w:rPr>
          <w:rFonts w:ascii="仿宋" w:eastAsia="仿宋" w:hAnsi="仿宋"/>
          <w:color w:val="000000" w:themeColor="text1"/>
          <w:sz w:val="28"/>
          <w:szCs w:val="28"/>
        </w:rPr>
        <w:t>24.</w:t>
      </w:r>
      <w:r w:rsidRPr="00AA18C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长安行业成长混合型证券投资基金</w:t>
      </w:r>
    </w:p>
    <w:p w:rsidR="00D068EC" w:rsidRPr="00B01563" w:rsidRDefault="00D068EC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勤勉尽责的原则管理和运用基金资产，但不保证基金一定盈利，也不保证最低收益。请充分了解基金的风险收益特征，审慎做出投资决定。</w:t>
      </w:r>
    </w:p>
    <w:p w:rsidR="00BB3501" w:rsidRPr="00E2420F" w:rsidRDefault="00BB3501" w:rsidP="00B01563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32"/>
          <w:szCs w:val="32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01563" w:rsidRDefault="00214C58" w:rsidP="00214C58">
      <w:pPr>
        <w:spacing w:line="540" w:lineRule="exact"/>
        <w:ind w:firstLineChars="250" w:firstLine="8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2420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长安基金管理有限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B01563" w:rsidRDefault="00456947" w:rsidP="00B01563">
      <w:pPr>
        <w:spacing w:line="540" w:lineRule="exact"/>
        <w:ind w:right="640"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8D0859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1D16FD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EF687F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8D0859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3F" w:rsidRDefault="0064423F" w:rsidP="009A149B">
      <w:r>
        <w:separator/>
      </w:r>
    </w:p>
  </w:endnote>
  <w:endnote w:type="continuationSeparator" w:id="0">
    <w:p w:rsidR="0064423F" w:rsidRDefault="0064423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37C7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A5654" w:rsidRPr="008A565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37C7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A5654" w:rsidRPr="008A565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3F" w:rsidRDefault="0064423F" w:rsidP="009A149B">
      <w:r>
        <w:separator/>
      </w:r>
    </w:p>
  </w:footnote>
  <w:footnote w:type="continuationSeparator" w:id="0">
    <w:p w:rsidR="0064423F" w:rsidRDefault="0064423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644"/>
    <w:rsid w:val="000A4BB7"/>
    <w:rsid w:val="000A588E"/>
    <w:rsid w:val="000B53A5"/>
    <w:rsid w:val="000C06E1"/>
    <w:rsid w:val="000C0927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0E9F"/>
    <w:rsid w:val="0013251E"/>
    <w:rsid w:val="001445A9"/>
    <w:rsid w:val="00146307"/>
    <w:rsid w:val="001533B2"/>
    <w:rsid w:val="00157E97"/>
    <w:rsid w:val="001618FB"/>
    <w:rsid w:val="001623CF"/>
    <w:rsid w:val="00165D5C"/>
    <w:rsid w:val="00166B15"/>
    <w:rsid w:val="00174C8C"/>
    <w:rsid w:val="0017571E"/>
    <w:rsid w:val="00175AED"/>
    <w:rsid w:val="00191702"/>
    <w:rsid w:val="00192262"/>
    <w:rsid w:val="001A2DA9"/>
    <w:rsid w:val="001A593B"/>
    <w:rsid w:val="001D04AB"/>
    <w:rsid w:val="001D16FD"/>
    <w:rsid w:val="001D2521"/>
    <w:rsid w:val="001D74AE"/>
    <w:rsid w:val="001E7CAD"/>
    <w:rsid w:val="001F125D"/>
    <w:rsid w:val="001F15CB"/>
    <w:rsid w:val="001F5030"/>
    <w:rsid w:val="001F533E"/>
    <w:rsid w:val="002069D5"/>
    <w:rsid w:val="0021172E"/>
    <w:rsid w:val="00214C58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2548"/>
    <w:rsid w:val="00293DE4"/>
    <w:rsid w:val="002941EC"/>
    <w:rsid w:val="00295D8A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186A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1DA"/>
    <w:rsid w:val="003D0424"/>
    <w:rsid w:val="003D32D7"/>
    <w:rsid w:val="003E71C3"/>
    <w:rsid w:val="003F4E13"/>
    <w:rsid w:val="003F6960"/>
    <w:rsid w:val="0040020D"/>
    <w:rsid w:val="00405ADB"/>
    <w:rsid w:val="0040727E"/>
    <w:rsid w:val="0041008A"/>
    <w:rsid w:val="004254EE"/>
    <w:rsid w:val="00425665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947"/>
    <w:rsid w:val="00462415"/>
    <w:rsid w:val="00467AA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0DD6"/>
    <w:rsid w:val="00534A41"/>
    <w:rsid w:val="0053650E"/>
    <w:rsid w:val="00542535"/>
    <w:rsid w:val="00544E6E"/>
    <w:rsid w:val="00547910"/>
    <w:rsid w:val="00551033"/>
    <w:rsid w:val="00556AE0"/>
    <w:rsid w:val="00560AC4"/>
    <w:rsid w:val="00563FE4"/>
    <w:rsid w:val="005654F7"/>
    <w:rsid w:val="00567A02"/>
    <w:rsid w:val="005711D9"/>
    <w:rsid w:val="005751C6"/>
    <w:rsid w:val="00582D8F"/>
    <w:rsid w:val="005837B0"/>
    <w:rsid w:val="00596AC1"/>
    <w:rsid w:val="005A1286"/>
    <w:rsid w:val="005A408B"/>
    <w:rsid w:val="005A46AE"/>
    <w:rsid w:val="005A77EA"/>
    <w:rsid w:val="005B5746"/>
    <w:rsid w:val="005B7EE8"/>
    <w:rsid w:val="005C00AF"/>
    <w:rsid w:val="005C7C95"/>
    <w:rsid w:val="005D3C24"/>
    <w:rsid w:val="005D4528"/>
    <w:rsid w:val="005E088E"/>
    <w:rsid w:val="005E0E69"/>
    <w:rsid w:val="005E0F00"/>
    <w:rsid w:val="005F4D9C"/>
    <w:rsid w:val="005F7E5C"/>
    <w:rsid w:val="00604996"/>
    <w:rsid w:val="00605B67"/>
    <w:rsid w:val="0061300F"/>
    <w:rsid w:val="006163B1"/>
    <w:rsid w:val="00616874"/>
    <w:rsid w:val="0062589F"/>
    <w:rsid w:val="00626EA8"/>
    <w:rsid w:val="00641CEA"/>
    <w:rsid w:val="0064423F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22"/>
    <w:rsid w:val="00756CAD"/>
    <w:rsid w:val="007629BB"/>
    <w:rsid w:val="00762A82"/>
    <w:rsid w:val="007703B8"/>
    <w:rsid w:val="00771227"/>
    <w:rsid w:val="00772D42"/>
    <w:rsid w:val="00775751"/>
    <w:rsid w:val="00781015"/>
    <w:rsid w:val="00785657"/>
    <w:rsid w:val="00787132"/>
    <w:rsid w:val="007900FC"/>
    <w:rsid w:val="00794869"/>
    <w:rsid w:val="00797876"/>
    <w:rsid w:val="007A5116"/>
    <w:rsid w:val="007A5263"/>
    <w:rsid w:val="007A7B7C"/>
    <w:rsid w:val="007B3A14"/>
    <w:rsid w:val="007B3CDB"/>
    <w:rsid w:val="007B4EC6"/>
    <w:rsid w:val="007B549A"/>
    <w:rsid w:val="007B5745"/>
    <w:rsid w:val="007B5D77"/>
    <w:rsid w:val="007B6893"/>
    <w:rsid w:val="007C3A5B"/>
    <w:rsid w:val="007C3F2C"/>
    <w:rsid w:val="007C4EFA"/>
    <w:rsid w:val="007C51E4"/>
    <w:rsid w:val="007D4066"/>
    <w:rsid w:val="007E3EED"/>
    <w:rsid w:val="007F136D"/>
    <w:rsid w:val="007F60CB"/>
    <w:rsid w:val="00801AAB"/>
    <w:rsid w:val="008074D6"/>
    <w:rsid w:val="0080773A"/>
    <w:rsid w:val="0081788D"/>
    <w:rsid w:val="00825398"/>
    <w:rsid w:val="008260B3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1B4"/>
    <w:rsid w:val="008839E0"/>
    <w:rsid w:val="00887017"/>
    <w:rsid w:val="00891007"/>
    <w:rsid w:val="008A1AFA"/>
    <w:rsid w:val="008A2CE2"/>
    <w:rsid w:val="008A3460"/>
    <w:rsid w:val="008A5654"/>
    <w:rsid w:val="008A7450"/>
    <w:rsid w:val="008B539C"/>
    <w:rsid w:val="008B77D5"/>
    <w:rsid w:val="008C155D"/>
    <w:rsid w:val="008D0859"/>
    <w:rsid w:val="008D41F4"/>
    <w:rsid w:val="008D4634"/>
    <w:rsid w:val="008E4CD7"/>
    <w:rsid w:val="008E58F7"/>
    <w:rsid w:val="008E6EC1"/>
    <w:rsid w:val="00903815"/>
    <w:rsid w:val="00903C0A"/>
    <w:rsid w:val="0090483D"/>
    <w:rsid w:val="009062C4"/>
    <w:rsid w:val="0090723B"/>
    <w:rsid w:val="00910193"/>
    <w:rsid w:val="00917D82"/>
    <w:rsid w:val="0092312D"/>
    <w:rsid w:val="00933628"/>
    <w:rsid w:val="009464E2"/>
    <w:rsid w:val="009465EA"/>
    <w:rsid w:val="009506DC"/>
    <w:rsid w:val="009566C4"/>
    <w:rsid w:val="00956DD9"/>
    <w:rsid w:val="009628AE"/>
    <w:rsid w:val="00964507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1B5"/>
    <w:rsid w:val="00993CBF"/>
    <w:rsid w:val="00997D63"/>
    <w:rsid w:val="009A149B"/>
    <w:rsid w:val="009B33C8"/>
    <w:rsid w:val="009B5D57"/>
    <w:rsid w:val="009C15E2"/>
    <w:rsid w:val="009C33BF"/>
    <w:rsid w:val="009C3820"/>
    <w:rsid w:val="009D05E4"/>
    <w:rsid w:val="009E35EB"/>
    <w:rsid w:val="009E64F2"/>
    <w:rsid w:val="009E7875"/>
    <w:rsid w:val="009F72D1"/>
    <w:rsid w:val="00A144A6"/>
    <w:rsid w:val="00A21627"/>
    <w:rsid w:val="00A3778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A18C4"/>
    <w:rsid w:val="00AB49A1"/>
    <w:rsid w:val="00AC1161"/>
    <w:rsid w:val="00AD18DD"/>
    <w:rsid w:val="00AD562B"/>
    <w:rsid w:val="00AE3F47"/>
    <w:rsid w:val="00AE69BF"/>
    <w:rsid w:val="00AF7347"/>
    <w:rsid w:val="00B014DF"/>
    <w:rsid w:val="00B01563"/>
    <w:rsid w:val="00B11B77"/>
    <w:rsid w:val="00B12615"/>
    <w:rsid w:val="00B16987"/>
    <w:rsid w:val="00B17EF5"/>
    <w:rsid w:val="00B2068A"/>
    <w:rsid w:val="00B21458"/>
    <w:rsid w:val="00B23F95"/>
    <w:rsid w:val="00B25BAB"/>
    <w:rsid w:val="00B26285"/>
    <w:rsid w:val="00B33F4A"/>
    <w:rsid w:val="00B41297"/>
    <w:rsid w:val="00B420DD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52F2"/>
    <w:rsid w:val="00BB5509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CDE"/>
    <w:rsid w:val="00C1761D"/>
    <w:rsid w:val="00C20786"/>
    <w:rsid w:val="00C22765"/>
    <w:rsid w:val="00C22816"/>
    <w:rsid w:val="00C232AD"/>
    <w:rsid w:val="00C234C6"/>
    <w:rsid w:val="00C2443A"/>
    <w:rsid w:val="00C2753D"/>
    <w:rsid w:val="00C3318B"/>
    <w:rsid w:val="00C3553B"/>
    <w:rsid w:val="00C442B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13D9"/>
    <w:rsid w:val="00CF6D5C"/>
    <w:rsid w:val="00D068EC"/>
    <w:rsid w:val="00D10B1F"/>
    <w:rsid w:val="00D11E1F"/>
    <w:rsid w:val="00D20C81"/>
    <w:rsid w:val="00D3262F"/>
    <w:rsid w:val="00D361FE"/>
    <w:rsid w:val="00D36E74"/>
    <w:rsid w:val="00D37C76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2EC"/>
    <w:rsid w:val="00DD7BAA"/>
    <w:rsid w:val="00DE0FFA"/>
    <w:rsid w:val="00DE6A70"/>
    <w:rsid w:val="00DF3DF3"/>
    <w:rsid w:val="00DF5AA8"/>
    <w:rsid w:val="00E11D7D"/>
    <w:rsid w:val="00E1254C"/>
    <w:rsid w:val="00E16895"/>
    <w:rsid w:val="00E2420F"/>
    <w:rsid w:val="00E32614"/>
    <w:rsid w:val="00E33250"/>
    <w:rsid w:val="00E3526B"/>
    <w:rsid w:val="00E5059C"/>
    <w:rsid w:val="00E54C06"/>
    <w:rsid w:val="00E5664A"/>
    <w:rsid w:val="00E629E2"/>
    <w:rsid w:val="00E670FC"/>
    <w:rsid w:val="00E7407A"/>
    <w:rsid w:val="00E81A0A"/>
    <w:rsid w:val="00E964F7"/>
    <w:rsid w:val="00EA22AF"/>
    <w:rsid w:val="00EA6F84"/>
    <w:rsid w:val="00EA74DA"/>
    <w:rsid w:val="00EB0012"/>
    <w:rsid w:val="00EB7931"/>
    <w:rsid w:val="00ED4F18"/>
    <w:rsid w:val="00ED548C"/>
    <w:rsid w:val="00ED7F3F"/>
    <w:rsid w:val="00EF043C"/>
    <w:rsid w:val="00EF49B3"/>
    <w:rsid w:val="00EF56E1"/>
    <w:rsid w:val="00EF687F"/>
    <w:rsid w:val="00EF73FD"/>
    <w:rsid w:val="00F00561"/>
    <w:rsid w:val="00F01150"/>
    <w:rsid w:val="00F01E3D"/>
    <w:rsid w:val="00F04DC2"/>
    <w:rsid w:val="00F066D9"/>
    <w:rsid w:val="00F2244E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3320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E351-B187-48AC-B89F-F467FD9E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4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曾莹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