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0C8" w:rsidRDefault="00C16298">
      <w:pPr>
        <w:spacing w:line="360" w:lineRule="auto"/>
        <w:jc w:val="center"/>
        <w:outlineLvl w:val="0"/>
        <w:rPr>
          <w:rFonts w:ascii="仿宋" w:eastAsia="仿宋" w:hAnsi="仿宋" w:cs="Times New Roman"/>
          <w:b/>
          <w:sz w:val="28"/>
          <w:szCs w:val="28"/>
        </w:rPr>
      </w:pPr>
      <w:bookmarkStart w:id="0" w:name="_GoBack"/>
      <w:bookmarkEnd w:id="0"/>
      <w:r>
        <w:rPr>
          <w:rFonts w:ascii="仿宋" w:eastAsia="仿宋" w:hAnsi="仿宋" w:cs="Times New Roman" w:hint="eastAsia"/>
          <w:b/>
          <w:sz w:val="28"/>
          <w:szCs w:val="28"/>
        </w:rPr>
        <w:t>华泰证券（上海）资产管理有限公司关于旗下部分基金开通转换业务的公告</w:t>
      </w:r>
    </w:p>
    <w:p w:rsidR="009B20C8" w:rsidRDefault="009B20C8">
      <w:pPr>
        <w:spacing w:line="360" w:lineRule="auto"/>
        <w:rPr>
          <w:rFonts w:ascii="仿宋" w:eastAsia="仿宋" w:hAnsi="仿宋" w:cs="Times New Roman"/>
          <w:sz w:val="28"/>
          <w:szCs w:val="28"/>
        </w:rPr>
      </w:pP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为更好地满足广大投资者的理财需求，华泰证券（上海）资产管理有限公司（以下简称</w:t>
      </w:r>
      <w:r>
        <w:rPr>
          <w:rFonts w:ascii="仿宋" w:eastAsia="仿宋" w:hAnsi="仿宋" w:cs="Times New Roman"/>
          <w:sz w:val="28"/>
          <w:szCs w:val="28"/>
        </w:rPr>
        <w:t>“</w:t>
      </w:r>
      <w:r>
        <w:rPr>
          <w:rFonts w:ascii="仿宋" w:eastAsia="仿宋" w:hAnsi="仿宋" w:cs="Times New Roman"/>
          <w:sz w:val="28"/>
          <w:szCs w:val="28"/>
        </w:rPr>
        <w:t>本公司</w:t>
      </w:r>
      <w:r>
        <w:rPr>
          <w:rFonts w:ascii="仿宋" w:eastAsia="仿宋" w:hAnsi="仿宋" w:cs="Times New Roman"/>
          <w:sz w:val="28"/>
          <w:szCs w:val="28"/>
        </w:rPr>
        <w:t>”</w:t>
      </w:r>
      <w:r>
        <w:rPr>
          <w:rFonts w:ascii="仿宋" w:eastAsia="仿宋" w:hAnsi="仿宋" w:cs="Times New Roman"/>
          <w:sz w:val="28"/>
          <w:szCs w:val="28"/>
        </w:rPr>
        <w:t>）决定自</w:t>
      </w:r>
      <w:r>
        <w:rPr>
          <w:rFonts w:ascii="仿宋" w:eastAsia="仿宋" w:hAnsi="仿宋" w:cs="Times New Roman"/>
          <w:sz w:val="28"/>
          <w:szCs w:val="28"/>
        </w:rPr>
        <w:t>2025</w:t>
      </w:r>
      <w:r>
        <w:rPr>
          <w:rFonts w:ascii="仿宋" w:eastAsia="仿宋" w:hAnsi="仿宋" w:cs="Times New Roman"/>
          <w:sz w:val="28"/>
          <w:szCs w:val="28"/>
        </w:rPr>
        <w:t>年</w:t>
      </w:r>
      <w:r>
        <w:rPr>
          <w:rFonts w:ascii="仿宋" w:eastAsia="仿宋" w:hAnsi="仿宋" w:cs="Times New Roman"/>
          <w:sz w:val="28"/>
          <w:szCs w:val="28"/>
        </w:rPr>
        <w:t>3</w:t>
      </w:r>
      <w:r>
        <w:rPr>
          <w:rFonts w:ascii="仿宋" w:eastAsia="仿宋" w:hAnsi="仿宋" w:cs="Times New Roman"/>
          <w:sz w:val="28"/>
          <w:szCs w:val="28"/>
        </w:rPr>
        <w:t>月</w:t>
      </w:r>
      <w:r>
        <w:rPr>
          <w:rFonts w:ascii="仿宋" w:eastAsia="仿宋" w:hAnsi="仿宋" w:cs="Times New Roman"/>
          <w:sz w:val="28"/>
          <w:szCs w:val="28"/>
        </w:rPr>
        <w:t>5</w:t>
      </w:r>
      <w:r>
        <w:rPr>
          <w:rFonts w:ascii="仿宋" w:eastAsia="仿宋" w:hAnsi="仿宋" w:cs="Times New Roman"/>
          <w:sz w:val="28"/>
          <w:szCs w:val="28"/>
        </w:rPr>
        <w:t>日起，开通</w:t>
      </w:r>
      <w:r>
        <w:rPr>
          <w:rFonts w:ascii="仿宋" w:eastAsia="仿宋" w:hAnsi="仿宋" w:cs="Times New Roman" w:hint="eastAsia"/>
          <w:sz w:val="28"/>
          <w:szCs w:val="28"/>
        </w:rPr>
        <w:t>本公司旗下部分基金的</w:t>
      </w:r>
      <w:r>
        <w:rPr>
          <w:rFonts w:ascii="仿宋" w:eastAsia="仿宋" w:hAnsi="仿宋" w:cs="Times New Roman"/>
          <w:sz w:val="28"/>
          <w:szCs w:val="28"/>
        </w:rPr>
        <w:t>基金转换业务。</w:t>
      </w:r>
      <w:r>
        <w:rPr>
          <w:rFonts w:ascii="仿宋" w:eastAsia="仿宋" w:hAnsi="仿宋" w:cs="Times New Roman" w:hint="eastAsia"/>
          <w:sz w:val="28"/>
          <w:szCs w:val="28"/>
        </w:rPr>
        <w:t>现将有关事项公告如下：</w:t>
      </w:r>
    </w:p>
    <w:p w:rsidR="009B20C8" w:rsidRDefault="00C16298">
      <w:pPr>
        <w:spacing w:line="360" w:lineRule="auto"/>
        <w:ind w:firstLineChars="187" w:firstLine="526"/>
        <w:outlineLvl w:val="0"/>
        <w:rPr>
          <w:rFonts w:ascii="仿宋" w:eastAsia="仿宋" w:hAnsi="仿宋" w:cs="Times New Roman"/>
          <w:b/>
          <w:bCs/>
          <w:sz w:val="28"/>
          <w:szCs w:val="28"/>
        </w:rPr>
      </w:pPr>
      <w:r>
        <w:rPr>
          <w:rFonts w:ascii="仿宋" w:eastAsia="仿宋" w:hAnsi="仿宋" w:cs="Times New Roman" w:hint="eastAsia"/>
          <w:b/>
          <w:bCs/>
          <w:sz w:val="28"/>
          <w:szCs w:val="28"/>
        </w:rPr>
        <w:t>一、适用基金</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sz w:val="28"/>
          <w:szCs w:val="28"/>
        </w:rPr>
        <w:t>本次开通转换业务的基金如下</w:t>
      </w:r>
      <w:r>
        <w:rPr>
          <w:rFonts w:ascii="仿宋" w:eastAsia="仿宋" w:hAnsi="仿宋" w:cs="Times New Roman" w:hint="eastAsia"/>
          <w:sz w:val="28"/>
          <w:szCs w:val="28"/>
        </w:rPr>
        <w:t>表（其中部分已在前期公告中开通）</w:t>
      </w:r>
      <w:r>
        <w:rPr>
          <w:rFonts w:ascii="仿宋" w:eastAsia="仿宋" w:hAnsi="仿宋" w:cs="Times New Roman"/>
          <w:sz w:val="28"/>
          <w:szCs w:val="28"/>
        </w:rPr>
        <w:t>,</w:t>
      </w:r>
      <w:r>
        <w:rPr>
          <w:rFonts w:ascii="仿宋" w:eastAsia="仿宋" w:hAnsi="仿宋" w:cs="Times New Roman"/>
          <w:sz w:val="28"/>
          <w:szCs w:val="28"/>
        </w:rPr>
        <w:t>投资者可在销售机构办理下列基金的相互转换</w:t>
      </w:r>
      <w:r>
        <w:rPr>
          <w:rFonts w:ascii="仿宋" w:eastAsia="仿宋" w:hAnsi="仿宋" w:cs="Times New Roman" w:hint="eastAsia"/>
          <w:sz w:val="28"/>
          <w:szCs w:val="28"/>
        </w:rPr>
        <w:t>业务（同一基金的不同份额类别之间不能进行转换）</w:t>
      </w:r>
      <w:r>
        <w:rPr>
          <w:rFonts w:ascii="仿宋" w:eastAsia="仿宋" w:hAnsi="仿宋" w:cs="Times New Roman"/>
          <w:sz w:val="28"/>
          <w:szCs w:val="28"/>
        </w:rPr>
        <w:t>,</w:t>
      </w:r>
      <w:r>
        <w:rPr>
          <w:rFonts w:ascii="仿宋" w:eastAsia="仿宋" w:hAnsi="仿宋" w:cs="Times New Roman"/>
          <w:sz w:val="28"/>
          <w:szCs w:val="28"/>
        </w:rPr>
        <w:t>具体转换业务实际开通事项以销售机构为准</w:t>
      </w:r>
      <w:r>
        <w:rPr>
          <w:rFonts w:ascii="仿宋" w:eastAsia="仿宋" w:hAnsi="仿宋" w:cs="Times New Roman" w:hint="eastAsia"/>
          <w:sz w:val="28"/>
          <w:szCs w:val="28"/>
        </w:rPr>
        <w:t>：</w:t>
      </w:r>
    </w:p>
    <w:tbl>
      <w:tblPr>
        <w:tblOverlap w:val="never"/>
        <w:tblW w:w="9776" w:type="dxa"/>
        <w:jc w:val="center"/>
        <w:tblLayout w:type="fixed"/>
        <w:tblLook w:val="04A0"/>
      </w:tblPr>
      <w:tblGrid>
        <w:gridCol w:w="1696"/>
        <w:gridCol w:w="8080"/>
      </w:tblGrid>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68" w:firstLine="164"/>
              <w:outlineLvl w:val="0"/>
              <w:rPr>
                <w:rFonts w:ascii="仿宋" w:eastAsia="仿宋" w:hAnsi="仿宋" w:cs="仿宋"/>
                <w:b/>
                <w:bCs/>
                <w:color w:val="000000"/>
                <w:sz w:val="24"/>
                <w:szCs w:val="24"/>
                <w:lang/>
              </w:rPr>
            </w:pPr>
            <w:r>
              <w:rPr>
                <w:rFonts w:ascii="仿宋" w:eastAsia="仿宋" w:hAnsi="仿宋" w:cs="仿宋" w:hint="eastAsia"/>
                <w:b/>
                <w:bCs/>
                <w:color w:val="000000"/>
                <w:sz w:val="24"/>
                <w:szCs w:val="24"/>
                <w:lang/>
              </w:rPr>
              <w:t>基金代码</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51"/>
              <w:jc w:val="center"/>
              <w:outlineLvl w:val="0"/>
              <w:rPr>
                <w:rFonts w:ascii="仿宋" w:eastAsia="仿宋" w:hAnsi="仿宋" w:cs="仿宋"/>
                <w:b/>
                <w:bCs/>
                <w:color w:val="000000"/>
                <w:sz w:val="24"/>
                <w:szCs w:val="24"/>
                <w:lang/>
              </w:rPr>
            </w:pPr>
            <w:r>
              <w:rPr>
                <w:rFonts w:ascii="仿宋" w:eastAsia="仿宋" w:hAnsi="仿宋" w:cs="仿宋" w:hint="eastAsia"/>
                <w:b/>
                <w:bCs/>
                <w:color w:val="000000"/>
                <w:sz w:val="24"/>
                <w:szCs w:val="24"/>
                <w:lang/>
              </w:rPr>
              <w:t>基金全称</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015141</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华泰紫金周周购</w:t>
            </w:r>
            <w:r>
              <w:rPr>
                <w:rFonts w:ascii="仿宋" w:eastAsia="仿宋" w:hAnsi="仿宋" w:cs="仿宋"/>
                <w:bCs/>
                <w:color w:val="000000"/>
                <w:sz w:val="24"/>
                <w:szCs w:val="24"/>
                <w:lang/>
              </w:rPr>
              <w:t>6</w:t>
            </w:r>
            <w:r>
              <w:rPr>
                <w:rFonts w:ascii="仿宋" w:eastAsia="仿宋" w:hAnsi="仿宋" w:cs="仿宋"/>
                <w:bCs/>
                <w:color w:val="000000"/>
                <w:sz w:val="24"/>
                <w:szCs w:val="24"/>
                <w:lang/>
              </w:rPr>
              <w:t>个月滚动持有债券型发起式证券投资基金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015142</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华泰紫金周周购</w:t>
            </w:r>
            <w:r>
              <w:rPr>
                <w:rFonts w:ascii="仿宋" w:eastAsia="仿宋" w:hAnsi="仿宋" w:cs="仿宋"/>
                <w:bCs/>
                <w:color w:val="000000"/>
                <w:sz w:val="24"/>
                <w:szCs w:val="24"/>
                <w:lang/>
              </w:rPr>
              <w:t>6</w:t>
            </w:r>
            <w:r>
              <w:rPr>
                <w:rFonts w:ascii="仿宋" w:eastAsia="仿宋" w:hAnsi="仿宋" w:cs="仿宋"/>
                <w:bCs/>
                <w:color w:val="000000"/>
                <w:sz w:val="24"/>
                <w:szCs w:val="24"/>
                <w:lang/>
              </w:rPr>
              <w:t>个月滚动持有债券型发起式证券投资基金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015497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华泰紫金中证医药</w:t>
            </w:r>
            <w:r>
              <w:rPr>
                <w:rFonts w:ascii="仿宋" w:eastAsia="仿宋" w:hAnsi="仿宋" w:cs="仿宋"/>
                <w:bCs/>
                <w:color w:val="000000"/>
                <w:sz w:val="24"/>
                <w:szCs w:val="24"/>
                <w:lang/>
              </w:rPr>
              <w:t>50</w:t>
            </w:r>
            <w:r>
              <w:rPr>
                <w:rFonts w:ascii="仿宋" w:eastAsia="仿宋" w:hAnsi="仿宋" w:cs="仿宋"/>
                <w:bCs/>
                <w:color w:val="000000"/>
                <w:sz w:val="24"/>
                <w:szCs w:val="24"/>
                <w:lang/>
              </w:rPr>
              <w:t>指数型发起式证券投资基金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015498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华泰紫金中证医药</w:t>
            </w:r>
            <w:r>
              <w:rPr>
                <w:rFonts w:ascii="仿宋" w:eastAsia="仿宋" w:hAnsi="仿宋" w:cs="仿宋"/>
                <w:bCs/>
                <w:color w:val="000000"/>
                <w:sz w:val="24"/>
                <w:szCs w:val="24"/>
                <w:lang/>
              </w:rPr>
              <w:t>50</w:t>
            </w:r>
            <w:r>
              <w:rPr>
                <w:rFonts w:ascii="仿宋" w:eastAsia="仿宋" w:hAnsi="仿宋" w:cs="仿宋"/>
                <w:bCs/>
                <w:color w:val="000000"/>
                <w:sz w:val="24"/>
                <w:szCs w:val="24"/>
                <w:lang/>
              </w:rPr>
              <w:t>指数型发起式证券投资基金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015328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华泰紫金中证细分化工产业主题指数型发起式证券投资基金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015329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华泰紫金中证细分化工产业主题指数型发起式证券投资基金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021614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华泰紫金中证全指软件指数型发起式证券投资基金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021615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华泰紫金中证全指软件指数型发起式证券投资基金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021718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华泰紫金中证半导体产业指数型发起式证券投资基金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021719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华泰紫金中证半导体产业指数型发起式证券投资基金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016865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w:t>
            </w:r>
            <w:r>
              <w:rPr>
                <w:rFonts w:ascii="仿宋" w:eastAsia="仿宋" w:hAnsi="仿宋" w:cs="仿宋"/>
                <w:bCs/>
                <w:color w:val="000000"/>
                <w:sz w:val="24"/>
                <w:szCs w:val="24"/>
                <w:lang/>
              </w:rPr>
              <w:t>500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016866</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w:t>
            </w:r>
            <w:r>
              <w:rPr>
                <w:rFonts w:ascii="仿宋" w:eastAsia="仿宋" w:hAnsi="仿宋" w:cs="仿宋"/>
                <w:bCs/>
                <w:color w:val="000000"/>
                <w:sz w:val="24"/>
                <w:szCs w:val="24"/>
                <w:lang/>
              </w:rPr>
              <w:t>500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018062</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w:t>
            </w:r>
            <w:r>
              <w:rPr>
                <w:rFonts w:ascii="仿宋" w:eastAsia="仿宋" w:hAnsi="仿宋" w:cs="仿宋"/>
                <w:bCs/>
                <w:color w:val="000000"/>
                <w:sz w:val="24"/>
                <w:szCs w:val="24"/>
                <w:lang/>
              </w:rPr>
              <w:t>1000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018063</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华泰紫金中证</w:t>
            </w:r>
            <w:r>
              <w:rPr>
                <w:rFonts w:ascii="仿宋" w:eastAsia="仿宋" w:hAnsi="仿宋" w:cs="仿宋"/>
                <w:bCs/>
                <w:color w:val="000000"/>
                <w:sz w:val="24"/>
                <w:szCs w:val="24"/>
                <w:lang/>
              </w:rPr>
              <w:t>1000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021709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华泰紫金中债</w:t>
            </w:r>
            <w:r>
              <w:rPr>
                <w:rFonts w:ascii="仿宋" w:eastAsia="仿宋" w:hAnsi="仿宋" w:cs="仿宋"/>
                <w:bCs/>
                <w:color w:val="000000"/>
                <w:sz w:val="24"/>
                <w:szCs w:val="24"/>
                <w:lang/>
              </w:rPr>
              <w:t>-</w:t>
            </w:r>
            <w:r>
              <w:rPr>
                <w:rFonts w:ascii="仿宋" w:eastAsia="仿宋" w:hAnsi="仿宋" w:cs="仿宋"/>
                <w:bCs/>
                <w:color w:val="000000"/>
                <w:sz w:val="24"/>
                <w:szCs w:val="24"/>
                <w:lang/>
              </w:rPr>
              <w:t>同业存单</w:t>
            </w:r>
            <w:r>
              <w:rPr>
                <w:rFonts w:ascii="仿宋" w:eastAsia="仿宋" w:hAnsi="仿宋" w:cs="仿宋"/>
                <w:bCs/>
                <w:color w:val="000000"/>
                <w:sz w:val="24"/>
                <w:szCs w:val="24"/>
                <w:lang/>
              </w:rPr>
              <w:t>AAA</w:t>
            </w:r>
            <w:r>
              <w:rPr>
                <w:rFonts w:ascii="仿宋" w:eastAsia="仿宋" w:hAnsi="仿宋" w:cs="仿宋"/>
                <w:bCs/>
                <w:color w:val="000000"/>
                <w:sz w:val="24"/>
                <w:szCs w:val="24"/>
                <w:lang/>
              </w:rPr>
              <w:t>指数</w:t>
            </w:r>
            <w:r>
              <w:rPr>
                <w:rFonts w:ascii="仿宋" w:eastAsia="仿宋" w:hAnsi="仿宋" w:cs="仿宋"/>
                <w:bCs/>
                <w:color w:val="000000"/>
                <w:sz w:val="24"/>
                <w:szCs w:val="24"/>
                <w:lang/>
              </w:rPr>
              <w:t>7</w:t>
            </w:r>
            <w:r>
              <w:rPr>
                <w:rFonts w:ascii="仿宋" w:eastAsia="仿宋" w:hAnsi="仿宋" w:cs="仿宋"/>
                <w:bCs/>
                <w:color w:val="000000"/>
                <w:sz w:val="24"/>
                <w:szCs w:val="24"/>
                <w:lang/>
              </w:rPr>
              <w:t>天持有期发起式证券投资基金</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lastRenderedPageBreak/>
              <w:t>008964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华泰紫金中债</w:t>
            </w:r>
            <w:r>
              <w:rPr>
                <w:rFonts w:ascii="仿宋" w:eastAsia="仿宋" w:hAnsi="仿宋" w:cs="仿宋"/>
                <w:bCs/>
                <w:color w:val="000000"/>
                <w:sz w:val="24"/>
                <w:szCs w:val="24"/>
                <w:lang/>
              </w:rPr>
              <w:t>1-5</w:t>
            </w:r>
            <w:r>
              <w:rPr>
                <w:rFonts w:ascii="仿宋" w:eastAsia="仿宋" w:hAnsi="仿宋" w:cs="仿宋"/>
                <w:bCs/>
                <w:color w:val="000000"/>
                <w:sz w:val="24"/>
                <w:szCs w:val="24"/>
                <w:lang/>
              </w:rPr>
              <w:t>年国开行债券指数证券投资基金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008965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华泰紫金中债</w:t>
            </w:r>
            <w:r>
              <w:rPr>
                <w:rFonts w:ascii="仿宋" w:eastAsia="仿宋" w:hAnsi="仿宋" w:cs="仿宋"/>
                <w:bCs/>
                <w:color w:val="000000"/>
                <w:sz w:val="24"/>
                <w:szCs w:val="24"/>
                <w:lang/>
              </w:rPr>
              <w:t>1-5</w:t>
            </w:r>
            <w:r>
              <w:rPr>
                <w:rFonts w:ascii="仿宋" w:eastAsia="仿宋" w:hAnsi="仿宋" w:cs="仿宋"/>
                <w:bCs/>
                <w:color w:val="000000"/>
                <w:sz w:val="24"/>
                <w:szCs w:val="24"/>
                <w:lang/>
              </w:rPr>
              <w:t>年国开行债券指数证券投资基金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022353</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华泰紫金中债</w:t>
            </w:r>
            <w:r>
              <w:rPr>
                <w:rFonts w:ascii="仿宋" w:eastAsia="仿宋" w:hAnsi="仿宋" w:cs="仿宋"/>
                <w:bCs/>
                <w:color w:val="000000"/>
                <w:sz w:val="24"/>
                <w:szCs w:val="24"/>
                <w:lang/>
              </w:rPr>
              <w:t>0-3</w:t>
            </w:r>
            <w:r>
              <w:rPr>
                <w:rFonts w:ascii="仿宋" w:eastAsia="仿宋" w:hAnsi="仿宋" w:cs="仿宋"/>
                <w:bCs/>
                <w:color w:val="000000"/>
                <w:sz w:val="24"/>
                <w:szCs w:val="24"/>
                <w:lang/>
              </w:rPr>
              <w:t>年政策性金融债指数证券投资基金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022354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华泰紫金中债</w:t>
            </w:r>
            <w:r>
              <w:rPr>
                <w:rFonts w:ascii="仿宋" w:eastAsia="仿宋" w:hAnsi="仿宋" w:cs="仿宋"/>
                <w:bCs/>
                <w:color w:val="000000"/>
                <w:sz w:val="24"/>
                <w:szCs w:val="24"/>
                <w:lang/>
              </w:rPr>
              <w:t>0-3</w:t>
            </w:r>
            <w:r>
              <w:rPr>
                <w:rFonts w:ascii="仿宋" w:eastAsia="仿宋" w:hAnsi="仿宋" w:cs="仿宋"/>
                <w:bCs/>
                <w:color w:val="000000"/>
                <w:sz w:val="24"/>
                <w:szCs w:val="24"/>
                <w:lang/>
              </w:rPr>
              <w:t>年政策性金融债指数证券投资基金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005467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华泰紫金智盈债券型证券投资基金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005468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华泰紫金智盈债券型证券投资基金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021506</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华泰紫金智盈债券型证券投资基金</w:t>
            </w:r>
            <w:r>
              <w:rPr>
                <w:rFonts w:ascii="仿宋" w:eastAsia="仿宋" w:hAnsi="仿宋" w:cs="仿宋"/>
                <w:bCs/>
                <w:color w:val="000000"/>
                <w:sz w:val="24"/>
                <w:szCs w:val="24"/>
                <w:lang/>
              </w:rPr>
              <w:t>E</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021271</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华泰紫金远见回报</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021272</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华泰紫金远见回报</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011694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华泰紫金信息科技主题</w:t>
            </w:r>
            <w:r>
              <w:rPr>
                <w:rFonts w:ascii="仿宋" w:eastAsia="仿宋" w:hAnsi="仿宋" w:cs="仿宋"/>
                <w:bCs/>
                <w:color w:val="000000"/>
                <w:sz w:val="24"/>
                <w:szCs w:val="24"/>
                <w:lang/>
              </w:rPr>
              <w:t>6</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011695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华泰紫金信息科技主题</w:t>
            </w:r>
            <w:r>
              <w:rPr>
                <w:rFonts w:ascii="仿宋" w:eastAsia="仿宋" w:hAnsi="仿宋" w:cs="仿宋"/>
                <w:bCs/>
                <w:color w:val="000000"/>
                <w:sz w:val="24"/>
                <w:szCs w:val="24"/>
                <w:lang/>
              </w:rPr>
              <w:t>6</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017424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华泰紫金先进制造混合型发起式证券投资基金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017425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华泰紫金先进制造混合型发起式证券投资基金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016093</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华泰紫金添鑫</w:t>
            </w:r>
            <w:r>
              <w:rPr>
                <w:rFonts w:ascii="仿宋" w:eastAsia="仿宋" w:hAnsi="仿宋" w:cs="仿宋"/>
                <w:bCs/>
                <w:color w:val="000000"/>
                <w:sz w:val="24"/>
                <w:szCs w:val="24"/>
                <w:lang/>
              </w:rPr>
              <w:t>30</w:t>
            </w:r>
            <w:r>
              <w:rPr>
                <w:rFonts w:ascii="仿宋" w:eastAsia="仿宋" w:hAnsi="仿宋" w:cs="仿宋"/>
                <w:bCs/>
                <w:color w:val="000000"/>
                <w:sz w:val="24"/>
                <w:szCs w:val="24"/>
                <w:lang/>
              </w:rPr>
              <w:t>天滚动持有中短债债券型发起式证券投资基金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016094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华泰紫金添鑫</w:t>
            </w:r>
            <w:r>
              <w:rPr>
                <w:rFonts w:ascii="仿宋" w:eastAsia="仿宋" w:hAnsi="仿宋" w:cs="仿宋"/>
                <w:bCs/>
                <w:color w:val="000000"/>
                <w:sz w:val="24"/>
                <w:szCs w:val="24"/>
                <w:lang/>
              </w:rPr>
              <w:t>30</w:t>
            </w:r>
            <w:r>
              <w:rPr>
                <w:rFonts w:ascii="仿宋" w:eastAsia="仿宋" w:hAnsi="仿宋" w:cs="仿宋"/>
                <w:bCs/>
                <w:color w:val="000000"/>
                <w:sz w:val="24"/>
                <w:szCs w:val="24"/>
                <w:lang/>
              </w:rPr>
              <w:t>天滚动持有中短债债券型发起式证券投资基金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004749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华泰紫金天天金交易型货币市场基金</w:t>
            </w:r>
            <w:r>
              <w:rPr>
                <w:rFonts w:ascii="仿宋" w:eastAsia="仿宋" w:hAnsi="仿宋" w:cs="仿宋"/>
                <w:bCs/>
                <w:color w:val="000000"/>
                <w:sz w:val="24"/>
                <w:szCs w:val="24"/>
                <w:lang/>
              </w:rPr>
              <w:t>B</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019567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华泰紫金天天金交易型货币市场基金</w:t>
            </w:r>
            <w:r>
              <w:rPr>
                <w:rFonts w:ascii="仿宋" w:eastAsia="仿宋" w:hAnsi="仿宋" w:cs="仿宋"/>
                <w:bCs/>
                <w:color w:val="000000"/>
                <w:sz w:val="24"/>
                <w:szCs w:val="24"/>
                <w:lang/>
              </w:rPr>
              <w:t>E</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018582</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华泰紫金碳中和混合型发起式证券投资基金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018583</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华泰紫金碳中和混合型发起式证券投资基金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008404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华泰紫金泰盈混合型证券投资基金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008405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华泰紫金泰盈混合型证券投资基金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017077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w:t>
            </w:r>
            <w:r>
              <w:rPr>
                <w:rFonts w:ascii="仿宋" w:eastAsia="仿宋" w:hAnsi="仿宋" w:cs="仿宋" w:hint="eastAsia"/>
                <w:bCs/>
                <w:color w:val="000000"/>
                <w:sz w:val="24"/>
                <w:szCs w:val="24"/>
                <w:lang/>
              </w:rPr>
              <w:t>紫金景泓</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017078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华泰紫金景泓</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019800</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华泰紫金价值甄选混合型证券投资基金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019801</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华泰紫金价值甄选混合型证券投资基金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020637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华泰紫金价值远见</w:t>
            </w:r>
            <w:r>
              <w:rPr>
                <w:rFonts w:ascii="仿宋" w:eastAsia="仿宋" w:hAnsi="仿宋" w:cs="仿宋"/>
                <w:bCs/>
                <w:color w:val="000000"/>
                <w:sz w:val="24"/>
                <w:szCs w:val="24"/>
                <w:lang/>
              </w:rPr>
              <w:t>18</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020638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华泰紫金价值远见</w:t>
            </w:r>
            <w:r>
              <w:rPr>
                <w:rFonts w:ascii="仿宋" w:eastAsia="仿宋" w:hAnsi="仿宋" w:cs="仿宋"/>
                <w:bCs/>
                <w:color w:val="000000"/>
                <w:sz w:val="24"/>
                <w:szCs w:val="24"/>
                <w:lang/>
              </w:rPr>
              <w:t>18</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015649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华泰紫金货币增利货币市场基金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015650</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华泰紫金货币增利货币市场基金</w:t>
            </w:r>
            <w:r>
              <w:rPr>
                <w:rFonts w:ascii="仿宋" w:eastAsia="仿宋" w:hAnsi="仿宋" w:cs="仿宋"/>
                <w:bCs/>
                <w:color w:val="000000"/>
                <w:sz w:val="24"/>
                <w:szCs w:val="24"/>
                <w:lang/>
              </w:rPr>
              <w:t>B</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lastRenderedPageBreak/>
              <w:t>015651</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华泰紫金货币增利货币市场基金</w:t>
            </w:r>
            <w:r>
              <w:rPr>
                <w:rFonts w:ascii="仿宋" w:eastAsia="仿宋" w:hAnsi="仿宋" w:cs="仿宋"/>
                <w:bCs/>
                <w:color w:val="000000"/>
                <w:sz w:val="24"/>
                <w:szCs w:val="24"/>
                <w:lang/>
              </w:rPr>
              <w:t>E</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016867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华泰紫金沪深</w:t>
            </w:r>
            <w:r>
              <w:rPr>
                <w:rFonts w:ascii="仿宋" w:eastAsia="仿宋" w:hAnsi="仿宋" w:cs="仿宋"/>
                <w:bCs/>
                <w:color w:val="000000"/>
                <w:sz w:val="24"/>
                <w:szCs w:val="24"/>
                <w:lang/>
              </w:rPr>
              <w:t>300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016868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华泰紫金沪深</w:t>
            </w:r>
            <w:r>
              <w:rPr>
                <w:rFonts w:ascii="仿宋" w:eastAsia="仿宋" w:hAnsi="仿宋" w:cs="仿宋"/>
                <w:bCs/>
                <w:color w:val="000000"/>
                <w:sz w:val="24"/>
                <w:szCs w:val="24"/>
                <w:lang/>
              </w:rPr>
              <w:t>300</w:t>
            </w:r>
            <w:r>
              <w:rPr>
                <w:rFonts w:ascii="仿宋" w:eastAsia="仿宋" w:hAnsi="仿宋" w:cs="仿宋"/>
                <w:bCs/>
                <w:color w:val="000000"/>
                <w:sz w:val="24"/>
                <w:szCs w:val="24"/>
                <w:lang/>
              </w:rPr>
              <w:t>指数增强型发起式证券投资基金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017689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华泰紫金恒荣</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017692</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华泰紫金恒荣</w:t>
            </w:r>
            <w:r>
              <w:rPr>
                <w:rFonts w:ascii="仿宋" w:eastAsia="仿宋" w:hAnsi="仿宋" w:cs="仿宋"/>
                <w:bCs/>
                <w:color w:val="000000"/>
                <w:sz w:val="24"/>
                <w:szCs w:val="24"/>
                <w:lang/>
              </w:rPr>
              <w:t>12</w:t>
            </w:r>
            <w:r>
              <w:rPr>
                <w:rFonts w:ascii="仿宋" w:eastAsia="仿宋" w:hAnsi="仿宋" w:cs="仿宋"/>
                <w:bCs/>
                <w:color w:val="000000"/>
                <w:sz w:val="24"/>
                <w:szCs w:val="24"/>
                <w:lang/>
              </w:rPr>
              <w:t>个月持有期混合型发起式证券投资基金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007117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华泰紫金丰泰纯债债券型发起式证券投资基金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007118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华泰紫金丰泰纯债债券型发起式证券投资基金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011494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华泰紫金丰和偏债混合型发起式证券投资基金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011495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华泰紫金丰和偏债混合型发起式证券投资基金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021599</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华泰紫金丰和偏债混合型发起式证券投资基金</w:t>
            </w:r>
            <w:r>
              <w:rPr>
                <w:rFonts w:ascii="仿宋" w:eastAsia="仿宋" w:hAnsi="仿宋" w:cs="仿宋"/>
                <w:bCs/>
                <w:color w:val="000000"/>
                <w:sz w:val="24"/>
                <w:szCs w:val="24"/>
                <w:lang/>
              </w:rPr>
              <w:t>D</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022507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华泰紫金丰和偏债混合型发起式证券投资基金</w:t>
            </w:r>
            <w:r>
              <w:rPr>
                <w:rFonts w:ascii="仿宋" w:eastAsia="仿宋" w:hAnsi="仿宋" w:cs="仿宋"/>
                <w:bCs/>
                <w:color w:val="000000"/>
                <w:sz w:val="24"/>
                <w:szCs w:val="24"/>
                <w:lang/>
              </w:rPr>
              <w:t>E</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009844</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华泰紫金丰安</w:t>
            </w:r>
            <w:r>
              <w:rPr>
                <w:rFonts w:ascii="仿宋" w:eastAsia="仿宋" w:hAnsi="仿宋" w:cs="仿宋"/>
                <w:bCs/>
                <w:color w:val="000000"/>
                <w:sz w:val="24"/>
                <w:szCs w:val="24"/>
                <w:lang/>
              </w:rPr>
              <w:t>27</w:t>
            </w:r>
            <w:r>
              <w:rPr>
                <w:rFonts w:ascii="仿宋" w:eastAsia="仿宋" w:hAnsi="仿宋" w:cs="仿宋"/>
                <w:bCs/>
                <w:color w:val="000000"/>
                <w:sz w:val="24"/>
                <w:szCs w:val="24"/>
                <w:lang/>
              </w:rPr>
              <w:t>个月定期开放债券型发起式证券投资基金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009845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华泰紫金丰安</w:t>
            </w:r>
            <w:r>
              <w:rPr>
                <w:rFonts w:ascii="仿宋" w:eastAsia="仿宋" w:hAnsi="仿宋" w:cs="仿宋"/>
                <w:bCs/>
                <w:color w:val="000000"/>
                <w:sz w:val="24"/>
                <w:szCs w:val="24"/>
                <w:lang/>
              </w:rPr>
              <w:t>27</w:t>
            </w:r>
            <w:r>
              <w:rPr>
                <w:rFonts w:ascii="仿宋" w:eastAsia="仿宋" w:hAnsi="仿宋" w:cs="仿宋"/>
                <w:bCs/>
                <w:color w:val="000000"/>
                <w:sz w:val="24"/>
                <w:szCs w:val="24"/>
                <w:lang/>
              </w:rPr>
              <w:t>个月定期开放债券型发起式证券投资基金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016517</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华泰紫金创新成长混合型发起式证券投资基金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016518</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华泰紫金创新成长混合型发起式证券投资基金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016995</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华泰紫金安恒平衡配置混合型发起式证券投资基金</w:t>
            </w:r>
            <w:r>
              <w:rPr>
                <w:rFonts w:ascii="仿宋" w:eastAsia="仿宋" w:hAnsi="仿宋" w:cs="仿宋"/>
                <w:bCs/>
                <w:color w:val="000000"/>
                <w:sz w:val="24"/>
                <w:szCs w:val="24"/>
                <w:lang/>
              </w:rPr>
              <w:t>A</w:t>
            </w:r>
            <w:r>
              <w:rPr>
                <w:rFonts w:ascii="仿宋" w:eastAsia="仿宋" w:hAnsi="仿宋" w:cs="仿宋"/>
                <w:bCs/>
                <w:color w:val="000000"/>
                <w:sz w:val="24"/>
                <w:szCs w:val="24"/>
                <w:lang/>
              </w:rPr>
              <w:t>类份额</w:t>
            </w:r>
          </w:p>
        </w:tc>
      </w:tr>
      <w:tr w:rsidR="009B20C8">
        <w:trPr>
          <w:trHeight w:val="452"/>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ind w:firstLineChars="187" w:firstLine="449"/>
              <w:outlineLvl w:val="0"/>
              <w:rPr>
                <w:rFonts w:ascii="仿宋" w:eastAsia="仿宋" w:hAnsi="仿宋" w:cs="仿宋"/>
                <w:bCs/>
                <w:color w:val="000000"/>
                <w:sz w:val="24"/>
                <w:szCs w:val="24"/>
                <w:lang/>
              </w:rPr>
            </w:pPr>
            <w:r>
              <w:rPr>
                <w:rFonts w:ascii="仿宋" w:eastAsia="仿宋" w:hAnsi="仿宋" w:cs="仿宋"/>
                <w:bCs/>
                <w:color w:val="000000"/>
                <w:sz w:val="24"/>
                <w:szCs w:val="24"/>
                <w:lang/>
              </w:rPr>
              <w:t>016996</w:t>
            </w:r>
          </w:p>
        </w:tc>
        <w:tc>
          <w:tcPr>
            <w:tcW w:w="80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B20C8" w:rsidRDefault="00C16298">
            <w:pPr>
              <w:spacing w:line="360" w:lineRule="auto"/>
              <w:outlineLvl w:val="0"/>
              <w:rPr>
                <w:rFonts w:ascii="仿宋" w:eastAsia="仿宋" w:hAnsi="仿宋" w:cs="仿宋"/>
                <w:bCs/>
                <w:color w:val="000000"/>
                <w:sz w:val="24"/>
                <w:szCs w:val="24"/>
                <w:lang/>
              </w:rPr>
            </w:pPr>
            <w:r>
              <w:rPr>
                <w:rFonts w:ascii="仿宋" w:eastAsia="仿宋" w:hAnsi="仿宋" w:cs="仿宋" w:hint="eastAsia"/>
                <w:bCs/>
                <w:color w:val="000000"/>
                <w:sz w:val="24"/>
                <w:szCs w:val="24"/>
                <w:lang/>
              </w:rPr>
              <w:t>华泰紫金安恒平衡配置混合型发起式证券投资基金</w:t>
            </w:r>
            <w:r>
              <w:rPr>
                <w:rFonts w:ascii="仿宋" w:eastAsia="仿宋" w:hAnsi="仿宋" w:cs="仿宋"/>
                <w:bCs/>
                <w:color w:val="000000"/>
                <w:sz w:val="24"/>
                <w:szCs w:val="24"/>
                <w:lang/>
              </w:rPr>
              <w:t>C</w:t>
            </w:r>
            <w:r>
              <w:rPr>
                <w:rFonts w:ascii="仿宋" w:eastAsia="仿宋" w:hAnsi="仿宋" w:cs="仿宋"/>
                <w:bCs/>
                <w:color w:val="000000"/>
                <w:sz w:val="24"/>
                <w:szCs w:val="24"/>
                <w:lang/>
              </w:rPr>
              <w:t>类份额</w:t>
            </w:r>
          </w:p>
        </w:tc>
      </w:tr>
    </w:tbl>
    <w:p w:rsidR="009B20C8" w:rsidRDefault="00C16298">
      <w:pPr>
        <w:spacing w:line="360" w:lineRule="auto"/>
        <w:ind w:firstLineChars="187" w:firstLine="526"/>
        <w:outlineLvl w:val="0"/>
        <w:rPr>
          <w:rFonts w:ascii="仿宋" w:eastAsia="仿宋" w:hAnsi="仿宋" w:cs="Times New Roman"/>
          <w:b/>
          <w:sz w:val="28"/>
          <w:szCs w:val="28"/>
        </w:rPr>
      </w:pPr>
      <w:r>
        <w:rPr>
          <w:rFonts w:ascii="仿宋" w:eastAsia="仿宋" w:hAnsi="仿宋" w:cs="Times New Roman" w:hint="eastAsia"/>
          <w:b/>
          <w:sz w:val="28"/>
          <w:szCs w:val="28"/>
        </w:rPr>
        <w:t>二、基金转换费用的计算</w:t>
      </w:r>
    </w:p>
    <w:p w:rsidR="009B20C8" w:rsidRDefault="00C16298">
      <w:pPr>
        <w:spacing w:line="360" w:lineRule="auto"/>
        <w:ind w:firstLineChars="187" w:firstLine="524"/>
        <w:outlineLvl w:val="1"/>
        <w:rPr>
          <w:rFonts w:ascii="仿宋" w:eastAsia="仿宋" w:hAnsi="仿宋" w:cs="Times New Roman"/>
          <w:sz w:val="28"/>
          <w:szCs w:val="28"/>
        </w:rPr>
      </w:pPr>
      <w:r>
        <w:rPr>
          <w:rFonts w:ascii="仿宋" w:eastAsia="仿宋" w:hAnsi="仿宋" w:cs="Times New Roman"/>
          <w:sz w:val="28"/>
          <w:szCs w:val="28"/>
        </w:rPr>
        <w:t>1</w:t>
      </w:r>
      <w:r>
        <w:rPr>
          <w:rFonts w:ascii="仿宋" w:eastAsia="仿宋" w:hAnsi="仿宋" w:cs="Times New Roman"/>
          <w:sz w:val="28"/>
          <w:szCs w:val="28"/>
        </w:rPr>
        <w:t>、转换费用构成</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基金转换费用由转出基金份额赎回费用及转出与转入基金份额申购补差费用构成。转换费用以人民币元为单位，计算结果按照四舍五入方法，保留小数点后两位。基金转换费用由投资者承担。</w:t>
      </w:r>
    </w:p>
    <w:p w:rsidR="009B20C8" w:rsidRDefault="00C16298">
      <w:pPr>
        <w:spacing w:line="360" w:lineRule="auto"/>
        <w:ind w:firstLineChars="187" w:firstLine="524"/>
        <w:outlineLvl w:val="2"/>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1</w:t>
      </w:r>
      <w:r>
        <w:rPr>
          <w:rFonts w:ascii="仿宋" w:eastAsia="仿宋" w:hAnsi="仿宋" w:cs="Times New Roman"/>
          <w:sz w:val="28"/>
          <w:szCs w:val="28"/>
        </w:rPr>
        <w:t>）赎回费</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在进行基金转换时，转出基金份额视同赎回申请，收取该基金份额的赎回费用。本公司旗下基金的赎回费率及相应赎回费用计入基金财产的比例等详见各基金的招募说明书。</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同一笔转换业务中包含不同持有时间的基金份额，分别按照持有时间收取相应的赎回费用。</w:t>
      </w:r>
    </w:p>
    <w:p w:rsidR="009B20C8" w:rsidRDefault="00C16298">
      <w:pPr>
        <w:spacing w:line="360" w:lineRule="auto"/>
        <w:ind w:firstLineChars="187" w:firstLine="524"/>
        <w:outlineLvl w:val="2"/>
        <w:rPr>
          <w:rFonts w:ascii="仿宋" w:eastAsia="仿宋" w:hAnsi="仿宋" w:cs="Times New Roman"/>
          <w:sz w:val="28"/>
          <w:szCs w:val="28"/>
        </w:rPr>
      </w:pPr>
      <w:r>
        <w:rPr>
          <w:rFonts w:ascii="仿宋" w:eastAsia="仿宋" w:hAnsi="仿宋" w:cs="Times New Roman" w:hint="eastAsia"/>
          <w:sz w:val="28"/>
          <w:szCs w:val="28"/>
        </w:rPr>
        <w:t>（</w:t>
      </w:r>
      <w:r>
        <w:rPr>
          <w:rFonts w:ascii="仿宋" w:eastAsia="仿宋" w:hAnsi="仿宋" w:cs="Times New Roman"/>
          <w:sz w:val="28"/>
          <w:szCs w:val="28"/>
        </w:rPr>
        <w:t>2</w:t>
      </w:r>
      <w:r>
        <w:rPr>
          <w:rFonts w:ascii="仿宋" w:eastAsia="仿宋" w:hAnsi="仿宋" w:cs="Times New Roman"/>
          <w:sz w:val="28"/>
          <w:szCs w:val="28"/>
        </w:rPr>
        <w:t>）申购补差费</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开放式基金份额之间进行转换的，按照转出基金份额以及转入基金份额各自对应的申购费率，分别计算转换申请日转出基金份额和转入基金份额的申购费。如转入基金份额的申购费大于转出基金份额的申购费，补差费为转入基金份额的申购费与转出基金份额的申购费差额；如转入基金份额的申</w:t>
      </w:r>
      <w:r>
        <w:rPr>
          <w:rFonts w:ascii="仿宋" w:eastAsia="仿宋" w:hAnsi="仿宋" w:cs="Times New Roman" w:hint="eastAsia"/>
          <w:sz w:val="28"/>
          <w:szCs w:val="28"/>
        </w:rPr>
        <w:t>购费小于等于转出基金份额的申购费，则补差费为</w:t>
      </w:r>
      <w:r>
        <w:rPr>
          <w:rFonts w:ascii="仿宋" w:eastAsia="仿宋" w:hAnsi="仿宋" w:cs="Times New Roman"/>
          <w:sz w:val="28"/>
          <w:szCs w:val="28"/>
        </w:rPr>
        <w:t>0</w:t>
      </w:r>
      <w:r>
        <w:rPr>
          <w:rFonts w:ascii="仿宋" w:eastAsia="仿宋" w:hAnsi="仿宋" w:cs="Times New Roman"/>
          <w:sz w:val="28"/>
          <w:szCs w:val="28"/>
        </w:rPr>
        <w:t>。</w:t>
      </w:r>
    </w:p>
    <w:p w:rsidR="009B20C8" w:rsidRDefault="00C16298">
      <w:pPr>
        <w:spacing w:line="360" w:lineRule="auto"/>
        <w:ind w:firstLineChars="187" w:firstLine="524"/>
        <w:outlineLvl w:val="1"/>
        <w:rPr>
          <w:rFonts w:ascii="仿宋" w:eastAsia="仿宋" w:hAnsi="仿宋" w:cs="Times New Roman"/>
          <w:sz w:val="28"/>
          <w:szCs w:val="28"/>
        </w:rPr>
      </w:pPr>
      <w:r>
        <w:rPr>
          <w:rFonts w:ascii="仿宋" w:eastAsia="仿宋" w:hAnsi="仿宋" w:cs="Times New Roman"/>
          <w:sz w:val="28"/>
          <w:szCs w:val="28"/>
        </w:rPr>
        <w:t>2</w:t>
      </w:r>
      <w:r>
        <w:rPr>
          <w:rFonts w:ascii="仿宋" w:eastAsia="仿宋" w:hAnsi="仿宋" w:cs="Times New Roman"/>
          <w:sz w:val="28"/>
          <w:szCs w:val="28"/>
        </w:rPr>
        <w:t>、转换费用计算</w:t>
      </w:r>
    </w:p>
    <w:p w:rsidR="009B20C8" w:rsidRDefault="00C16298">
      <w:pPr>
        <w:spacing w:line="360" w:lineRule="auto"/>
        <w:ind w:firstLineChars="187" w:firstLine="524"/>
        <w:outlineLvl w:val="2"/>
        <w:rPr>
          <w:rFonts w:ascii="仿宋" w:eastAsia="仿宋" w:hAnsi="仿宋" w:cs="Times New Roman"/>
          <w:sz w:val="28"/>
          <w:szCs w:val="28"/>
        </w:rPr>
      </w:pPr>
      <w:r>
        <w:rPr>
          <w:rFonts w:ascii="仿宋" w:eastAsia="仿宋" w:hAnsi="仿宋" w:cs="Times New Roman"/>
          <w:sz w:val="28"/>
          <w:szCs w:val="28"/>
        </w:rPr>
        <w:t xml:space="preserve">(1) </w:t>
      </w:r>
      <w:r>
        <w:rPr>
          <w:rFonts w:ascii="仿宋" w:eastAsia="仿宋" w:hAnsi="仿宋" w:cs="Times New Roman"/>
          <w:sz w:val="28"/>
          <w:szCs w:val="28"/>
        </w:rPr>
        <w:t>基金转出时赎回费的计算</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转出基金赎回费</w:t>
      </w:r>
      <w:r>
        <w:rPr>
          <w:rFonts w:ascii="仿宋" w:eastAsia="仿宋" w:hAnsi="仿宋" w:cs="Times New Roman"/>
          <w:sz w:val="28"/>
          <w:szCs w:val="28"/>
        </w:rPr>
        <w:t>=</w:t>
      </w:r>
      <w:r>
        <w:rPr>
          <w:rFonts w:ascii="仿宋" w:eastAsia="仿宋" w:hAnsi="仿宋" w:cs="Times New Roman"/>
          <w:sz w:val="28"/>
          <w:szCs w:val="28"/>
        </w:rPr>
        <w:t>转出金额</w:t>
      </w:r>
      <w:r>
        <w:rPr>
          <w:rFonts w:ascii="仿宋" w:eastAsia="仿宋" w:hAnsi="仿宋" w:cs="Times New Roman"/>
          <w:sz w:val="28"/>
          <w:szCs w:val="28"/>
        </w:rPr>
        <w:t>×</w:t>
      </w:r>
      <w:r>
        <w:rPr>
          <w:rFonts w:ascii="仿宋" w:eastAsia="仿宋" w:hAnsi="仿宋" w:cs="Times New Roman"/>
          <w:sz w:val="28"/>
          <w:szCs w:val="28"/>
        </w:rPr>
        <w:t>转出基金赎回费率</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转出金额</w:t>
      </w:r>
      <w:r>
        <w:rPr>
          <w:rFonts w:ascii="仿宋" w:eastAsia="仿宋" w:hAnsi="仿宋" w:cs="Times New Roman"/>
          <w:sz w:val="28"/>
          <w:szCs w:val="28"/>
        </w:rPr>
        <w:t>=</w:t>
      </w:r>
      <w:r>
        <w:rPr>
          <w:rFonts w:ascii="仿宋" w:eastAsia="仿宋" w:hAnsi="仿宋" w:cs="Times New Roman"/>
          <w:sz w:val="28"/>
          <w:szCs w:val="28"/>
        </w:rPr>
        <w:t>转出份额</w:t>
      </w:r>
      <w:r>
        <w:rPr>
          <w:rFonts w:ascii="仿宋" w:eastAsia="仿宋" w:hAnsi="仿宋" w:cs="Times New Roman"/>
          <w:sz w:val="28"/>
          <w:szCs w:val="28"/>
        </w:rPr>
        <w:t>×</w:t>
      </w:r>
      <w:r>
        <w:rPr>
          <w:rFonts w:ascii="仿宋" w:eastAsia="仿宋" w:hAnsi="仿宋" w:cs="Times New Roman"/>
          <w:sz w:val="28"/>
          <w:szCs w:val="28"/>
        </w:rPr>
        <w:t>转出基金当日基金份额净值</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转出净额</w:t>
      </w:r>
      <w:r>
        <w:rPr>
          <w:rFonts w:ascii="仿宋" w:eastAsia="仿宋" w:hAnsi="仿宋" w:cs="Times New Roman"/>
          <w:sz w:val="28"/>
          <w:szCs w:val="28"/>
        </w:rPr>
        <w:t xml:space="preserve"> = </w:t>
      </w:r>
      <w:r>
        <w:rPr>
          <w:rFonts w:ascii="仿宋" w:eastAsia="仿宋" w:hAnsi="仿宋" w:cs="Times New Roman"/>
          <w:sz w:val="28"/>
          <w:szCs w:val="28"/>
        </w:rPr>
        <w:t>转出金额－转出基金赎回费</w:t>
      </w:r>
    </w:p>
    <w:p w:rsidR="009B20C8" w:rsidRDefault="00C16298">
      <w:pPr>
        <w:spacing w:line="360" w:lineRule="auto"/>
        <w:ind w:firstLineChars="187" w:firstLine="524"/>
        <w:outlineLvl w:val="2"/>
        <w:rPr>
          <w:rFonts w:ascii="仿宋" w:eastAsia="仿宋" w:hAnsi="仿宋" w:cs="Times New Roman"/>
          <w:sz w:val="28"/>
          <w:szCs w:val="28"/>
        </w:rPr>
      </w:pPr>
      <w:r>
        <w:rPr>
          <w:rFonts w:ascii="仿宋" w:eastAsia="仿宋" w:hAnsi="仿宋" w:cs="Times New Roman"/>
          <w:sz w:val="28"/>
          <w:szCs w:val="28"/>
        </w:rPr>
        <w:t xml:space="preserve">(2) </w:t>
      </w:r>
      <w:r>
        <w:rPr>
          <w:rFonts w:ascii="仿宋" w:eastAsia="仿宋" w:hAnsi="仿宋" w:cs="Times New Roman"/>
          <w:sz w:val="28"/>
          <w:szCs w:val="28"/>
        </w:rPr>
        <w:t>基金转入时申购补差费的计算</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转出基金申购费</w:t>
      </w:r>
      <w:r>
        <w:rPr>
          <w:rFonts w:ascii="仿宋" w:eastAsia="仿宋" w:hAnsi="仿宋" w:cs="Times New Roman"/>
          <w:sz w:val="28"/>
          <w:szCs w:val="28"/>
        </w:rPr>
        <w:t>=</w:t>
      </w:r>
      <w:r>
        <w:rPr>
          <w:rFonts w:ascii="仿宋" w:eastAsia="仿宋" w:hAnsi="仿宋" w:cs="Times New Roman"/>
          <w:sz w:val="28"/>
          <w:szCs w:val="28"/>
        </w:rPr>
        <w:t>转出净额－转出净额</w:t>
      </w:r>
      <w:r>
        <w:rPr>
          <w:rFonts w:ascii="仿宋" w:eastAsia="仿宋" w:hAnsi="仿宋" w:cs="Times New Roman"/>
          <w:sz w:val="28"/>
          <w:szCs w:val="28"/>
        </w:rPr>
        <w:t>/</w:t>
      </w:r>
      <w:r>
        <w:rPr>
          <w:rFonts w:ascii="仿宋" w:eastAsia="仿宋" w:hAnsi="仿宋" w:cs="Times New Roman"/>
          <w:sz w:val="28"/>
          <w:szCs w:val="28"/>
        </w:rPr>
        <w:t>（</w:t>
      </w:r>
      <w:r>
        <w:rPr>
          <w:rFonts w:ascii="仿宋" w:eastAsia="仿宋" w:hAnsi="仿宋" w:cs="Times New Roman"/>
          <w:sz w:val="28"/>
          <w:szCs w:val="28"/>
        </w:rPr>
        <w:t>1+</w:t>
      </w:r>
      <w:r>
        <w:rPr>
          <w:rFonts w:ascii="仿宋" w:eastAsia="仿宋" w:hAnsi="仿宋" w:cs="Times New Roman"/>
          <w:sz w:val="28"/>
          <w:szCs w:val="28"/>
        </w:rPr>
        <w:t>转出基金申购费率</w:t>
      </w:r>
      <w:r>
        <w:rPr>
          <w:rFonts w:ascii="仿宋" w:eastAsia="仿宋" w:hAnsi="仿宋" w:cs="Times New Roman"/>
          <w:sz w:val="28"/>
          <w:szCs w:val="28"/>
        </w:rPr>
        <w:t>×</w:t>
      </w:r>
      <w:r>
        <w:rPr>
          <w:rFonts w:ascii="仿宋" w:eastAsia="仿宋" w:hAnsi="仿宋" w:cs="Times New Roman"/>
          <w:sz w:val="28"/>
          <w:szCs w:val="28"/>
        </w:rPr>
        <w:t>申购补差费折扣）</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转入基金申购费</w:t>
      </w:r>
      <w:r>
        <w:rPr>
          <w:rFonts w:ascii="仿宋" w:eastAsia="仿宋" w:hAnsi="仿宋" w:cs="Times New Roman"/>
          <w:sz w:val="28"/>
          <w:szCs w:val="28"/>
        </w:rPr>
        <w:t>=</w:t>
      </w:r>
      <w:r>
        <w:rPr>
          <w:rFonts w:ascii="仿宋" w:eastAsia="仿宋" w:hAnsi="仿宋" w:cs="Times New Roman"/>
          <w:sz w:val="28"/>
          <w:szCs w:val="28"/>
        </w:rPr>
        <w:t>转出净额－转出净额</w:t>
      </w:r>
      <w:r>
        <w:rPr>
          <w:rFonts w:ascii="仿宋" w:eastAsia="仿宋" w:hAnsi="仿宋" w:cs="Times New Roman"/>
          <w:sz w:val="28"/>
          <w:szCs w:val="28"/>
        </w:rPr>
        <w:t>/</w:t>
      </w:r>
      <w:r>
        <w:rPr>
          <w:rFonts w:ascii="仿宋" w:eastAsia="仿宋" w:hAnsi="仿宋" w:cs="Times New Roman"/>
          <w:sz w:val="28"/>
          <w:szCs w:val="28"/>
        </w:rPr>
        <w:t>（</w:t>
      </w:r>
      <w:r>
        <w:rPr>
          <w:rFonts w:ascii="仿宋" w:eastAsia="仿宋" w:hAnsi="仿宋" w:cs="Times New Roman"/>
          <w:sz w:val="28"/>
          <w:szCs w:val="28"/>
        </w:rPr>
        <w:t>1+</w:t>
      </w:r>
      <w:r>
        <w:rPr>
          <w:rFonts w:ascii="仿宋" w:eastAsia="仿宋" w:hAnsi="仿宋" w:cs="Times New Roman"/>
          <w:sz w:val="28"/>
          <w:szCs w:val="28"/>
        </w:rPr>
        <w:t>转入基金申购费率</w:t>
      </w:r>
      <w:r>
        <w:rPr>
          <w:rFonts w:ascii="仿宋" w:eastAsia="仿宋" w:hAnsi="仿宋" w:cs="Times New Roman"/>
          <w:sz w:val="28"/>
          <w:szCs w:val="28"/>
        </w:rPr>
        <w:t>×</w:t>
      </w:r>
      <w:r>
        <w:rPr>
          <w:rFonts w:ascii="仿宋" w:eastAsia="仿宋" w:hAnsi="仿宋" w:cs="Times New Roman"/>
          <w:sz w:val="28"/>
          <w:szCs w:val="28"/>
        </w:rPr>
        <w:t>申购补差费折扣）</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申购补差费</w:t>
      </w:r>
      <w:r>
        <w:rPr>
          <w:rFonts w:ascii="仿宋" w:eastAsia="仿宋" w:hAnsi="仿宋" w:cs="Times New Roman"/>
          <w:sz w:val="28"/>
          <w:szCs w:val="28"/>
        </w:rPr>
        <w:t>= Max[</w:t>
      </w:r>
      <w:r>
        <w:rPr>
          <w:rFonts w:ascii="仿宋" w:eastAsia="仿宋" w:hAnsi="仿宋" w:cs="Times New Roman"/>
          <w:sz w:val="28"/>
          <w:szCs w:val="28"/>
        </w:rPr>
        <w:t>转入基金申购费－转出基金申购费</w:t>
      </w:r>
      <w:r>
        <w:rPr>
          <w:rFonts w:ascii="仿宋" w:eastAsia="仿宋" w:hAnsi="仿宋" w:cs="Times New Roman"/>
          <w:sz w:val="28"/>
          <w:szCs w:val="28"/>
        </w:rPr>
        <w:t>,0]</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净转入金额</w:t>
      </w:r>
      <w:r>
        <w:rPr>
          <w:rFonts w:ascii="仿宋" w:eastAsia="仿宋" w:hAnsi="仿宋" w:cs="Times New Roman"/>
          <w:sz w:val="28"/>
          <w:szCs w:val="28"/>
        </w:rPr>
        <w:t>=</w:t>
      </w:r>
      <w:r>
        <w:rPr>
          <w:rFonts w:ascii="仿宋" w:eastAsia="仿宋" w:hAnsi="仿宋" w:cs="Times New Roman"/>
          <w:sz w:val="28"/>
          <w:szCs w:val="28"/>
        </w:rPr>
        <w:t>转出净额－申购补差</w:t>
      </w:r>
      <w:r>
        <w:rPr>
          <w:rFonts w:ascii="仿宋" w:eastAsia="仿宋" w:hAnsi="仿宋" w:cs="Times New Roman"/>
          <w:sz w:val="28"/>
          <w:szCs w:val="28"/>
        </w:rPr>
        <w:t>费</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转入份额</w:t>
      </w:r>
      <w:r>
        <w:rPr>
          <w:rFonts w:ascii="仿宋" w:eastAsia="仿宋" w:hAnsi="仿宋" w:cs="Times New Roman"/>
          <w:sz w:val="28"/>
          <w:szCs w:val="28"/>
        </w:rPr>
        <w:t xml:space="preserve">= </w:t>
      </w:r>
      <w:r>
        <w:rPr>
          <w:rFonts w:ascii="仿宋" w:eastAsia="仿宋" w:hAnsi="仿宋" w:cs="Times New Roman"/>
          <w:sz w:val="28"/>
          <w:szCs w:val="28"/>
        </w:rPr>
        <w:t>净转入金额</w:t>
      </w:r>
      <w:r>
        <w:rPr>
          <w:rFonts w:ascii="仿宋" w:eastAsia="仿宋" w:hAnsi="仿宋" w:cs="Times New Roman"/>
          <w:sz w:val="28"/>
          <w:szCs w:val="28"/>
        </w:rPr>
        <w:t>÷</w:t>
      </w:r>
      <w:r>
        <w:rPr>
          <w:rFonts w:ascii="仿宋" w:eastAsia="仿宋" w:hAnsi="仿宋" w:cs="Times New Roman"/>
          <w:sz w:val="28"/>
          <w:szCs w:val="28"/>
        </w:rPr>
        <w:t>转入基金当日基金份额净值</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如果转入基金份额申购费适用固定费用时，则转入基金份额申购费等于转入基金份额固定申购费；如果转出基金份额申购费适用固定费用时，则转出基金份额申购费等于转出基金份额固定申购费。</w:t>
      </w:r>
    </w:p>
    <w:p w:rsidR="009B20C8" w:rsidRDefault="00C16298">
      <w:pPr>
        <w:spacing w:line="360" w:lineRule="auto"/>
        <w:ind w:firstLineChars="187" w:firstLine="526"/>
        <w:outlineLvl w:val="0"/>
        <w:rPr>
          <w:rFonts w:ascii="仿宋" w:eastAsia="仿宋" w:hAnsi="仿宋" w:cs="Times New Roman"/>
          <w:b/>
          <w:sz w:val="28"/>
          <w:szCs w:val="28"/>
        </w:rPr>
      </w:pPr>
      <w:r>
        <w:rPr>
          <w:rFonts w:ascii="仿宋" w:eastAsia="仿宋" w:hAnsi="仿宋" w:cs="Times New Roman" w:hint="eastAsia"/>
          <w:b/>
          <w:sz w:val="28"/>
          <w:szCs w:val="28"/>
        </w:rPr>
        <w:t>三、办理时间</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基金转换业务的申请受理时间与本公司管理的基金日常申赎业务受理时间相同。具体办理规则请遵循销售机构的相关规定。</w:t>
      </w:r>
    </w:p>
    <w:p w:rsidR="009B20C8" w:rsidRDefault="00C16298">
      <w:pPr>
        <w:spacing w:line="360" w:lineRule="auto"/>
        <w:ind w:firstLineChars="187" w:firstLine="526"/>
        <w:outlineLvl w:val="0"/>
        <w:rPr>
          <w:rFonts w:ascii="仿宋" w:eastAsia="仿宋" w:hAnsi="仿宋" w:cs="Times New Roman"/>
          <w:b/>
          <w:sz w:val="28"/>
          <w:szCs w:val="28"/>
        </w:rPr>
      </w:pPr>
      <w:r>
        <w:rPr>
          <w:rFonts w:ascii="仿宋" w:eastAsia="仿宋" w:hAnsi="仿宋" w:cs="Times New Roman" w:hint="eastAsia"/>
          <w:b/>
          <w:sz w:val="28"/>
          <w:szCs w:val="28"/>
        </w:rPr>
        <w:t>四、可办理转换业务的本基金销售机构</w:t>
      </w:r>
    </w:p>
    <w:p w:rsidR="009B20C8" w:rsidRDefault="00C16298">
      <w:pPr>
        <w:spacing w:line="360" w:lineRule="auto"/>
        <w:ind w:firstLineChars="187" w:firstLine="524"/>
        <w:rPr>
          <w:rFonts w:ascii="仿宋" w:eastAsia="仿宋" w:hAnsi="仿宋" w:cs="Times New Roman"/>
          <w:sz w:val="28"/>
          <w:szCs w:val="28"/>
        </w:rPr>
      </w:pPr>
      <w:r>
        <w:rPr>
          <w:rFonts w:ascii="仿宋" w:eastAsia="仿宋" w:hAnsi="仿宋" w:cs="Times New Roman" w:hint="eastAsia"/>
          <w:sz w:val="28"/>
          <w:szCs w:val="28"/>
        </w:rPr>
        <w:t>自</w:t>
      </w:r>
      <w:r>
        <w:rPr>
          <w:rFonts w:ascii="仿宋" w:eastAsia="仿宋" w:hAnsi="仿宋" w:cs="Times New Roman" w:hint="eastAsia"/>
          <w:sz w:val="28"/>
          <w:szCs w:val="28"/>
        </w:rPr>
        <w:t>202</w:t>
      </w:r>
      <w:r>
        <w:rPr>
          <w:rFonts w:ascii="仿宋" w:eastAsia="仿宋" w:hAnsi="仿宋" w:cs="Times New Roman"/>
          <w:sz w:val="28"/>
          <w:szCs w:val="28"/>
        </w:rPr>
        <w:t>5</w:t>
      </w:r>
      <w:r>
        <w:rPr>
          <w:rFonts w:ascii="仿宋" w:eastAsia="仿宋" w:hAnsi="仿宋" w:cs="Times New Roman" w:hint="eastAsia"/>
          <w:sz w:val="28"/>
          <w:szCs w:val="28"/>
        </w:rPr>
        <w:t>年</w:t>
      </w:r>
      <w:r>
        <w:rPr>
          <w:rFonts w:ascii="仿宋" w:eastAsia="仿宋" w:hAnsi="仿宋" w:cs="Times New Roman"/>
          <w:sz w:val="28"/>
          <w:szCs w:val="28"/>
        </w:rPr>
        <w:t>3</w:t>
      </w:r>
      <w:r>
        <w:rPr>
          <w:rFonts w:ascii="仿宋" w:eastAsia="仿宋" w:hAnsi="仿宋" w:cs="Times New Roman" w:hint="eastAsia"/>
          <w:sz w:val="28"/>
          <w:szCs w:val="28"/>
        </w:rPr>
        <w:t>月</w:t>
      </w:r>
      <w:r>
        <w:rPr>
          <w:rFonts w:ascii="仿宋" w:eastAsia="仿宋" w:hAnsi="仿宋" w:cs="Times New Roman"/>
          <w:sz w:val="28"/>
          <w:szCs w:val="28"/>
        </w:rPr>
        <w:t>5</w:t>
      </w:r>
      <w:r>
        <w:rPr>
          <w:rFonts w:ascii="仿宋" w:eastAsia="仿宋" w:hAnsi="仿宋" w:cs="Times New Roman" w:hint="eastAsia"/>
          <w:sz w:val="28"/>
          <w:szCs w:val="28"/>
        </w:rPr>
        <w:t>日</w:t>
      </w:r>
      <w:r>
        <w:rPr>
          <w:rFonts w:ascii="仿宋" w:eastAsia="仿宋" w:hAnsi="仿宋" w:cs="Times New Roman"/>
          <w:sz w:val="28"/>
          <w:szCs w:val="28"/>
        </w:rPr>
        <w:t>起，投资者可通过</w:t>
      </w:r>
      <w:r>
        <w:rPr>
          <w:rFonts w:ascii="仿宋" w:eastAsia="仿宋" w:hAnsi="仿宋" w:cs="Times New Roman" w:hint="eastAsia"/>
          <w:sz w:val="28"/>
          <w:szCs w:val="28"/>
        </w:rPr>
        <w:t>相关销售机构</w:t>
      </w:r>
      <w:r>
        <w:rPr>
          <w:rFonts w:ascii="仿宋" w:eastAsia="仿宋" w:hAnsi="仿宋" w:cs="Times New Roman"/>
          <w:sz w:val="28"/>
          <w:szCs w:val="28"/>
        </w:rPr>
        <w:t>办理上述基金之间的基金转换业务。</w:t>
      </w:r>
      <w:r>
        <w:rPr>
          <w:rFonts w:ascii="仿宋" w:eastAsia="仿宋" w:hAnsi="仿宋" w:cs="Times New Roman" w:hint="eastAsia"/>
          <w:sz w:val="28"/>
          <w:szCs w:val="28"/>
        </w:rPr>
        <w:t>投资者在销售机构办理相关业务时，需遵循各基金</w:t>
      </w:r>
      <w:r>
        <w:rPr>
          <w:rFonts w:ascii="仿宋" w:eastAsia="仿宋" w:hAnsi="仿宋" w:cs="Times New Roman" w:hint="eastAsia"/>
          <w:sz w:val="28"/>
          <w:szCs w:val="28"/>
        </w:rPr>
        <w:t>销售机构的相关规定，以各销售机构的实际业务开展为准。</w:t>
      </w:r>
    </w:p>
    <w:p w:rsidR="009B20C8" w:rsidRDefault="00C16298">
      <w:pPr>
        <w:spacing w:line="360" w:lineRule="auto"/>
        <w:ind w:firstLineChars="187" w:firstLine="526"/>
        <w:outlineLvl w:val="0"/>
        <w:rPr>
          <w:rFonts w:ascii="仿宋" w:eastAsia="仿宋" w:hAnsi="仿宋" w:cs="Times New Roman"/>
          <w:b/>
          <w:sz w:val="28"/>
          <w:szCs w:val="28"/>
        </w:rPr>
      </w:pPr>
      <w:r>
        <w:rPr>
          <w:rFonts w:ascii="仿宋" w:eastAsia="仿宋" w:hAnsi="仿宋" w:cs="Times New Roman" w:hint="eastAsia"/>
          <w:b/>
          <w:sz w:val="28"/>
          <w:szCs w:val="28"/>
        </w:rPr>
        <w:t>五、业务规则</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基金转换只能在同一销售机构办理，且该销售机构须同时代理拟转换出基金及拟转换入基金的销售。</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单笔转换入申请受转换入基金最低申购金额限制。若基金份额持有人的某笔基金转换将导致其在该销售机构所持有的剩余基金份额低于规定限额的（具体限额参见相关公告和基金招募说明书及其更新），应申请一并转换。</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基金转换以份额为单位进行申请，投资者办理基金转换业务时，转换出方的基金必须处于可赎回状态，转换入方的基金必须处于可申购状态，否则，转换申请将确认为失败；对于存在一定持有期限要求的基金</w:t>
      </w:r>
      <w:r>
        <w:rPr>
          <w:rFonts w:ascii="仿宋" w:eastAsia="仿宋" w:hAnsi="仿宋" w:cs="Times New Roman" w:hint="eastAsia"/>
          <w:sz w:val="28"/>
          <w:szCs w:val="28"/>
        </w:rPr>
        <w:t>,</w:t>
      </w:r>
      <w:r>
        <w:rPr>
          <w:rFonts w:ascii="仿宋" w:eastAsia="仿宋" w:hAnsi="仿宋" w:cs="Times New Roman" w:hint="eastAsia"/>
          <w:sz w:val="28"/>
          <w:szCs w:val="28"/>
        </w:rPr>
        <w:t>投资者转换转入该基金的份额需按照具体基金《基金合同》的要求至少持有满一定期限</w:t>
      </w:r>
      <w:r>
        <w:rPr>
          <w:rFonts w:ascii="仿宋" w:eastAsia="仿宋" w:hAnsi="仿宋" w:cs="Times New Roman" w:hint="eastAsia"/>
          <w:sz w:val="28"/>
          <w:szCs w:val="28"/>
        </w:rPr>
        <w:t>,</w:t>
      </w:r>
      <w:r>
        <w:rPr>
          <w:rFonts w:ascii="仿宋" w:eastAsia="仿宋" w:hAnsi="仿宋" w:cs="Times New Roman" w:hint="eastAsia"/>
          <w:sz w:val="28"/>
          <w:szCs w:val="28"/>
        </w:rPr>
        <w:t>在锁定持有期内不能就该基金份额提出赎回或转换转出申请。</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基金转换采取未知价法，即以申请受理当日各转换出、转换入基金的基金份额净值为基础进行计算。</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正常情况下，基金注册登记机构将在</w:t>
      </w:r>
      <w:r>
        <w:rPr>
          <w:rFonts w:ascii="仿宋" w:eastAsia="仿宋" w:hAnsi="仿宋" w:cs="Times New Roman"/>
          <w:sz w:val="28"/>
          <w:szCs w:val="28"/>
        </w:rPr>
        <w:t>T+1</w:t>
      </w:r>
      <w:r>
        <w:rPr>
          <w:rFonts w:ascii="仿宋" w:eastAsia="仿宋" w:hAnsi="仿宋" w:cs="Times New Roman"/>
          <w:sz w:val="28"/>
          <w:szCs w:val="28"/>
        </w:rPr>
        <w:t>日对投资者</w:t>
      </w:r>
      <w:r>
        <w:rPr>
          <w:rFonts w:ascii="仿宋" w:eastAsia="仿宋" w:hAnsi="仿宋" w:cs="Times New Roman"/>
          <w:sz w:val="28"/>
          <w:szCs w:val="28"/>
        </w:rPr>
        <w:t>T</w:t>
      </w:r>
      <w:r>
        <w:rPr>
          <w:rFonts w:ascii="仿宋" w:eastAsia="仿宋" w:hAnsi="仿宋" w:cs="Times New Roman"/>
          <w:sz w:val="28"/>
          <w:szCs w:val="28"/>
        </w:rPr>
        <w:t>日的基金转换业务申请进行有效性确认，办理转换出基金的权</w:t>
      </w:r>
      <w:r>
        <w:rPr>
          <w:rFonts w:ascii="仿宋" w:eastAsia="仿宋" w:hAnsi="仿宋" w:cs="Times New Roman"/>
          <w:sz w:val="28"/>
          <w:szCs w:val="28"/>
        </w:rPr>
        <w:t>益扣除以及转换入基金的权益登记。在</w:t>
      </w:r>
      <w:r>
        <w:rPr>
          <w:rFonts w:ascii="仿宋" w:eastAsia="仿宋" w:hAnsi="仿宋" w:cs="Times New Roman"/>
          <w:sz w:val="28"/>
          <w:szCs w:val="28"/>
        </w:rPr>
        <w:t>T+2</w:t>
      </w:r>
      <w:r>
        <w:rPr>
          <w:rFonts w:ascii="仿宋" w:eastAsia="仿宋" w:hAnsi="仿宋" w:cs="Times New Roman"/>
          <w:sz w:val="28"/>
          <w:szCs w:val="28"/>
        </w:rPr>
        <w:t>日后（包括该日）投资者可向销售机构查询基金转换的确认情况。</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单个开放日内的基金份额净赎回申请</w:t>
      </w:r>
      <w:r>
        <w:rPr>
          <w:rFonts w:ascii="仿宋" w:eastAsia="仿宋" w:hAnsi="仿宋" w:cs="Times New Roman"/>
          <w:sz w:val="28"/>
          <w:szCs w:val="28"/>
        </w:rPr>
        <w:t>(</w:t>
      </w:r>
      <w:r>
        <w:rPr>
          <w:rFonts w:ascii="仿宋" w:eastAsia="仿宋" w:hAnsi="仿宋" w:cs="Times New Roman"/>
          <w:sz w:val="28"/>
          <w:szCs w:val="28"/>
        </w:rPr>
        <w:t>赎回申请份额总数加上基金转换中转出申请份额总数后扣除申购申请份额总数及基金转换中转入申请份额总数后的余额</w:t>
      </w:r>
      <w:r>
        <w:rPr>
          <w:rFonts w:ascii="仿宋" w:eastAsia="仿宋" w:hAnsi="仿宋" w:cs="Times New Roman"/>
          <w:sz w:val="28"/>
          <w:szCs w:val="28"/>
        </w:rPr>
        <w:t>)</w:t>
      </w:r>
      <w:r>
        <w:rPr>
          <w:rFonts w:ascii="仿宋" w:eastAsia="仿宋" w:hAnsi="仿宋" w:cs="Times New Roman"/>
          <w:sz w:val="28"/>
          <w:szCs w:val="28"/>
        </w:rPr>
        <w:t>超过上一开放日基金总份额的一定比例时（具体比例以转换出基金招募说明书及其更新为准），可能会视为巨额赎回。发生巨额赎回并部分确认时，基金转换出与基金赎回具有相同的优先级，基金管理人可根据基金资产组合情况，决定全额转换出或部分转换出，并且对于基金转换出和基金赎回，将采取相同的</w:t>
      </w:r>
      <w:r>
        <w:rPr>
          <w:rFonts w:ascii="仿宋" w:eastAsia="仿宋" w:hAnsi="仿宋" w:cs="Times New Roman"/>
          <w:sz w:val="28"/>
          <w:szCs w:val="28"/>
        </w:rPr>
        <w:t>确认比例。在转换出申请得到部分确认的情况下，未确认的转换出申请将不予以顺延。</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基金份额持有人对转换入基金的份额持有期限自转换入确认之日算起。</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转换和赎回业务均遵循“先进先出”的原则。如果转换申请当日，同时有赎回申请的情况下，则遵循先赎回后转换的处理原则。</w:t>
      </w:r>
    </w:p>
    <w:p w:rsidR="009B20C8" w:rsidRDefault="00C16298">
      <w:pPr>
        <w:pStyle w:val="af5"/>
        <w:numPr>
          <w:ilvl w:val="0"/>
          <w:numId w:val="1"/>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投资者提出的基金转换申请在当日交易时间结束前（即当日</w:t>
      </w:r>
      <w:r>
        <w:rPr>
          <w:rFonts w:ascii="仿宋" w:eastAsia="仿宋" w:hAnsi="仿宋" w:cs="Times New Roman" w:hint="eastAsia"/>
          <w:sz w:val="28"/>
          <w:szCs w:val="28"/>
        </w:rPr>
        <w:t>15:00</w:t>
      </w:r>
      <w:r>
        <w:rPr>
          <w:rFonts w:ascii="仿宋" w:eastAsia="仿宋" w:hAnsi="仿宋" w:cs="Times New Roman" w:hint="eastAsia"/>
          <w:sz w:val="28"/>
          <w:szCs w:val="28"/>
        </w:rPr>
        <w:t>前）可以撤销，交易时间结束后不得撤销。</w:t>
      </w:r>
    </w:p>
    <w:p w:rsidR="009B20C8" w:rsidRDefault="00C16298">
      <w:pPr>
        <w:spacing w:line="360" w:lineRule="auto"/>
        <w:ind w:firstLineChars="187" w:firstLine="526"/>
        <w:outlineLvl w:val="0"/>
        <w:rPr>
          <w:rFonts w:ascii="仿宋" w:eastAsia="仿宋" w:hAnsi="仿宋" w:cs="Times New Roman"/>
          <w:b/>
          <w:sz w:val="28"/>
          <w:szCs w:val="28"/>
        </w:rPr>
      </w:pPr>
      <w:r>
        <w:rPr>
          <w:rFonts w:ascii="仿宋" w:eastAsia="仿宋" w:hAnsi="仿宋" w:cs="Times New Roman" w:hint="eastAsia"/>
          <w:b/>
          <w:sz w:val="28"/>
          <w:szCs w:val="28"/>
        </w:rPr>
        <w:t>六、其他需要提示的事项</w:t>
      </w:r>
    </w:p>
    <w:p w:rsidR="009B20C8" w:rsidRDefault="00C16298">
      <w:pPr>
        <w:pStyle w:val="af5"/>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同一基金不同份额类别之间不能进行转换。</w:t>
      </w:r>
    </w:p>
    <w:p w:rsidR="009B20C8" w:rsidRDefault="00C16298">
      <w:pPr>
        <w:pStyle w:val="af5"/>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本公告仅对上述基金转换事项予以说明。</w:t>
      </w:r>
    </w:p>
    <w:p w:rsidR="009B20C8" w:rsidRDefault="00C16298">
      <w:pPr>
        <w:pStyle w:val="af5"/>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投资者欲了解基金其他有关信息的，亦可拨打本公司的客户</w:t>
      </w:r>
      <w:r>
        <w:rPr>
          <w:rFonts w:ascii="仿宋" w:eastAsia="仿宋" w:hAnsi="仿宋" w:cs="Times New Roman" w:hint="eastAsia"/>
          <w:sz w:val="28"/>
          <w:szCs w:val="28"/>
        </w:rPr>
        <w:t>服务电话（</w:t>
      </w:r>
      <w:r>
        <w:rPr>
          <w:rFonts w:ascii="仿宋" w:eastAsia="仿宋" w:hAnsi="仿宋" w:cs="Times New Roman"/>
          <w:sz w:val="28"/>
          <w:szCs w:val="28"/>
        </w:rPr>
        <w:t>4008895597</w:t>
      </w:r>
      <w:r>
        <w:rPr>
          <w:rFonts w:ascii="仿宋" w:eastAsia="仿宋" w:hAnsi="仿宋" w:cs="Times New Roman"/>
          <w:sz w:val="28"/>
          <w:szCs w:val="28"/>
        </w:rPr>
        <w:t>）</w:t>
      </w:r>
      <w:r>
        <w:rPr>
          <w:rFonts w:ascii="仿宋" w:eastAsia="仿宋" w:hAnsi="仿宋" w:cs="Times New Roman" w:hint="eastAsia"/>
          <w:sz w:val="28"/>
          <w:szCs w:val="28"/>
        </w:rPr>
        <w:t>询问</w:t>
      </w:r>
      <w:r>
        <w:rPr>
          <w:rFonts w:ascii="仿宋" w:eastAsia="仿宋" w:hAnsi="仿宋" w:cs="Times New Roman"/>
          <w:sz w:val="28"/>
          <w:szCs w:val="28"/>
        </w:rPr>
        <w:t>相关事宜。</w:t>
      </w:r>
    </w:p>
    <w:p w:rsidR="009B20C8" w:rsidRDefault="00C16298">
      <w:pPr>
        <w:pStyle w:val="af5"/>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具体投资者范围和办理程序应遵循销售机构相关规定。</w:t>
      </w:r>
    </w:p>
    <w:p w:rsidR="009B20C8" w:rsidRDefault="00C16298">
      <w:pPr>
        <w:pStyle w:val="af5"/>
        <w:numPr>
          <w:ilvl w:val="0"/>
          <w:numId w:val="2"/>
        </w:numPr>
        <w:spacing w:line="360" w:lineRule="auto"/>
        <w:ind w:left="0" w:firstLine="449"/>
        <w:rPr>
          <w:rFonts w:ascii="仿宋" w:eastAsia="仿宋" w:hAnsi="仿宋" w:cs="Times New Roman"/>
          <w:sz w:val="28"/>
          <w:szCs w:val="28"/>
        </w:rPr>
      </w:pPr>
      <w:r>
        <w:rPr>
          <w:rFonts w:ascii="仿宋" w:eastAsia="仿宋" w:hAnsi="仿宋" w:cs="Times New Roman" w:hint="eastAsia"/>
          <w:sz w:val="28"/>
          <w:szCs w:val="28"/>
        </w:rPr>
        <w:t>风险提示：本公司承诺以诚实信用、勤勉尽责的原则管理和运用基金资产，但不保证基金一定盈利，也不保证最低收益。销售机构根据法规要求对投资者类别、风险承受能力和基金的风险等级进行划分</w:t>
      </w:r>
      <w:r>
        <w:rPr>
          <w:rFonts w:ascii="仿宋" w:eastAsia="仿宋" w:hAnsi="仿宋" w:cs="Times New Roman" w:hint="eastAsia"/>
          <w:sz w:val="28"/>
          <w:szCs w:val="28"/>
        </w:rPr>
        <w:t>,</w:t>
      </w:r>
      <w:r>
        <w:rPr>
          <w:rFonts w:ascii="仿宋" w:eastAsia="仿宋" w:hAnsi="仿宋" w:cs="Times New Roman" w:hint="eastAsia"/>
          <w:sz w:val="28"/>
          <w:szCs w:val="28"/>
        </w:rPr>
        <w:t>并提出适当性匹配意见。敬请投资者于投资前认真阅读上述基金的《基金合同》、《招募说明书》、《基金产品资料概要》等法律文件，了解所投资基金的风险收益特征，并根据自身情况购买与本人风险承受能力相匹配的产品。</w:t>
      </w:r>
    </w:p>
    <w:p w:rsidR="009B20C8" w:rsidRDefault="00C16298">
      <w:pPr>
        <w:pStyle w:val="af5"/>
        <w:numPr>
          <w:ilvl w:val="255"/>
          <w:numId w:val="0"/>
        </w:numPr>
        <w:spacing w:line="360" w:lineRule="auto"/>
        <w:ind w:left="449"/>
        <w:rPr>
          <w:rFonts w:ascii="仿宋" w:eastAsia="仿宋" w:hAnsi="仿宋" w:cs="Times New Roman"/>
          <w:sz w:val="28"/>
          <w:szCs w:val="28"/>
        </w:rPr>
      </w:pPr>
      <w:r>
        <w:rPr>
          <w:rFonts w:ascii="仿宋" w:eastAsia="仿宋" w:hAnsi="仿宋" w:cs="Times New Roman" w:hint="eastAsia"/>
          <w:sz w:val="28"/>
          <w:szCs w:val="28"/>
        </w:rPr>
        <w:t>特此公告。</w:t>
      </w:r>
    </w:p>
    <w:p w:rsidR="009B20C8" w:rsidRDefault="009B20C8">
      <w:pPr>
        <w:spacing w:line="360" w:lineRule="auto"/>
        <w:rPr>
          <w:rFonts w:ascii="仿宋" w:eastAsia="仿宋" w:hAnsi="仿宋" w:cs="Times New Roman"/>
          <w:sz w:val="28"/>
          <w:szCs w:val="28"/>
        </w:rPr>
      </w:pPr>
    </w:p>
    <w:p w:rsidR="009B20C8" w:rsidRDefault="009B20C8">
      <w:pPr>
        <w:spacing w:line="360" w:lineRule="auto"/>
        <w:rPr>
          <w:rFonts w:ascii="仿宋" w:eastAsia="仿宋" w:hAnsi="仿宋" w:cs="Times New Roman"/>
          <w:sz w:val="28"/>
          <w:szCs w:val="28"/>
        </w:rPr>
      </w:pPr>
    </w:p>
    <w:p w:rsidR="009B20C8" w:rsidRDefault="00C16298">
      <w:pPr>
        <w:spacing w:line="360" w:lineRule="auto"/>
        <w:ind w:firstLineChars="1367" w:firstLine="3828"/>
        <w:rPr>
          <w:rFonts w:ascii="仿宋" w:eastAsia="仿宋" w:hAnsi="仿宋" w:cs="Times New Roman"/>
          <w:sz w:val="28"/>
          <w:szCs w:val="28"/>
        </w:rPr>
      </w:pPr>
      <w:r>
        <w:rPr>
          <w:rFonts w:ascii="仿宋" w:eastAsia="仿宋" w:hAnsi="仿宋" w:cs="Times New Roman" w:hint="eastAsia"/>
          <w:sz w:val="28"/>
          <w:szCs w:val="28"/>
        </w:rPr>
        <w:t>华泰证券（上海）资产管理有限公司</w:t>
      </w:r>
    </w:p>
    <w:p w:rsidR="009B20C8" w:rsidRDefault="00C16298">
      <w:pPr>
        <w:spacing w:line="360" w:lineRule="auto"/>
        <w:ind w:firstLineChars="1772" w:firstLine="4962"/>
        <w:rPr>
          <w:rFonts w:ascii="仿宋" w:eastAsia="仿宋" w:hAnsi="仿宋"/>
          <w:sz w:val="28"/>
          <w:szCs w:val="28"/>
        </w:rPr>
      </w:pPr>
      <w:r>
        <w:rPr>
          <w:rFonts w:ascii="仿宋" w:eastAsia="仿宋" w:hAnsi="仿宋" w:cs="Times New Roman"/>
          <w:sz w:val="28"/>
          <w:szCs w:val="28"/>
        </w:rPr>
        <w:t xml:space="preserve"> 2025</w:t>
      </w:r>
      <w:r>
        <w:rPr>
          <w:rFonts w:ascii="仿宋" w:eastAsia="仿宋" w:hAnsi="仿宋" w:cs="Times New Roman"/>
          <w:sz w:val="28"/>
          <w:szCs w:val="28"/>
        </w:rPr>
        <w:t>年</w:t>
      </w:r>
      <w:r>
        <w:rPr>
          <w:rFonts w:ascii="仿宋" w:eastAsia="仿宋" w:hAnsi="仿宋" w:cs="Times New Roman"/>
          <w:sz w:val="28"/>
          <w:szCs w:val="28"/>
        </w:rPr>
        <w:t>3</w:t>
      </w:r>
      <w:r>
        <w:rPr>
          <w:rFonts w:ascii="仿宋" w:eastAsia="仿宋" w:hAnsi="仿宋" w:cs="Times New Roman"/>
          <w:sz w:val="28"/>
          <w:szCs w:val="28"/>
        </w:rPr>
        <w:t>月</w:t>
      </w:r>
      <w:r>
        <w:rPr>
          <w:rFonts w:ascii="仿宋" w:eastAsia="仿宋" w:hAnsi="仿宋" w:cs="Times New Roman"/>
          <w:sz w:val="28"/>
          <w:szCs w:val="28"/>
        </w:rPr>
        <w:t>4</w:t>
      </w:r>
      <w:r>
        <w:rPr>
          <w:rFonts w:ascii="仿宋" w:eastAsia="仿宋" w:hAnsi="仿宋" w:cs="Times New Roman"/>
          <w:sz w:val="28"/>
          <w:szCs w:val="28"/>
        </w:rPr>
        <w:t>日</w:t>
      </w:r>
    </w:p>
    <w:sectPr w:rsidR="009B20C8" w:rsidSect="009B20C8">
      <w:pgSz w:w="11910" w:h="16840"/>
      <w:pgMar w:top="1440" w:right="1800" w:bottom="1440" w:left="1800"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0C8" w:rsidRDefault="00C16298">
      <w:pPr>
        <w:rPr>
          <w:rFonts w:hint="eastAsia"/>
        </w:rPr>
      </w:pPr>
      <w:r>
        <w:separator/>
      </w:r>
    </w:p>
  </w:endnote>
  <w:endnote w:type="continuationSeparator" w:id="0">
    <w:p w:rsidR="009B20C8" w:rsidRDefault="00C16298">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等线">
    <w:altName w:val="Trebuchet MS"/>
    <w:charset w:val="00"/>
    <w:family w:val="auto"/>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等线 light">
    <w:charset w:val="00"/>
    <w:family w:val="auto"/>
    <w:pitch w:val="default"/>
    <w:sig w:usb0="00000000" w:usb1="00000000" w:usb2="00000000" w:usb3="00000000" w:csb0="00000000" w:csb1="00000000"/>
  </w:font>
  <w:font w:name="仿宋">
    <w:altName w:val="MS Mincho"/>
    <w:charset w:val="00"/>
    <w:family w:val="auto"/>
    <w:pitch w:val="default"/>
    <w:sig w:usb0="00000000" w:usb1="00000000" w:usb2="00000000" w:usb3="00000000" w:csb0="00000000" w:csb1="00000000"/>
  </w:font>
  <w:font w:name="黑体">
    <w:altName w:val="SimHei"/>
    <w:panose1 w:val="02010600030101010101"/>
    <w:charset w:val="86"/>
    <w:family w:val="auto"/>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0C8" w:rsidRDefault="00C16298">
      <w:pPr>
        <w:rPr>
          <w:rFonts w:hint="eastAsia"/>
        </w:rPr>
      </w:pPr>
      <w:r>
        <w:separator/>
      </w:r>
    </w:p>
  </w:footnote>
  <w:footnote w:type="continuationSeparator" w:id="0">
    <w:p w:rsidR="009B20C8" w:rsidRDefault="00C16298">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5575E3"/>
    <w:multiLevelType w:val="hybridMultilevel"/>
    <w:tmpl w:val="7ABACDCA"/>
    <w:lvl w:ilvl="0" w:tplc="611E1352">
      <w:start w:val="1"/>
      <w:numFmt w:val="decimal"/>
      <w:lvlText w:val="%1、"/>
      <w:lvlJc w:val="left"/>
      <w:pPr>
        <w:snapToGrid/>
        <w:ind w:left="869" w:hanging="420"/>
      </w:pPr>
      <w:rPr>
        <w:rFonts w:ascii="宋体" w:eastAsia="宋体" w:hAnsi="Times New Roman" w:cs="宋体"/>
        <w:sz w:val="22"/>
        <w:szCs w:val="22"/>
      </w:rPr>
    </w:lvl>
    <w:lvl w:ilvl="1" w:tplc="7BDC3E88">
      <w:start w:val="1"/>
      <w:numFmt w:val="lowerLetter"/>
      <w:lvlText w:val="%2)"/>
      <w:lvlJc w:val="left"/>
      <w:pPr>
        <w:snapToGrid/>
        <w:ind w:left="1289" w:hanging="420"/>
      </w:pPr>
    </w:lvl>
    <w:lvl w:ilvl="2" w:tplc="6824B2AE">
      <w:start w:val="1"/>
      <w:numFmt w:val="lowerRoman"/>
      <w:lvlText w:val="%3."/>
      <w:lvlJc w:val="right"/>
      <w:pPr>
        <w:snapToGrid/>
        <w:ind w:left="1709" w:hanging="420"/>
      </w:pPr>
    </w:lvl>
    <w:lvl w:ilvl="3" w:tplc="5472052C">
      <w:start w:val="1"/>
      <w:numFmt w:val="decimal"/>
      <w:lvlText w:val="%4."/>
      <w:lvlJc w:val="left"/>
      <w:pPr>
        <w:snapToGrid/>
        <w:ind w:left="2129" w:hanging="420"/>
      </w:pPr>
    </w:lvl>
    <w:lvl w:ilvl="4" w:tplc="D72AE66C">
      <w:start w:val="1"/>
      <w:numFmt w:val="lowerLetter"/>
      <w:lvlText w:val="%5)"/>
      <w:lvlJc w:val="left"/>
      <w:pPr>
        <w:snapToGrid/>
        <w:ind w:left="2549" w:hanging="420"/>
      </w:pPr>
    </w:lvl>
    <w:lvl w:ilvl="5" w:tplc="49D2726A">
      <w:start w:val="1"/>
      <w:numFmt w:val="lowerRoman"/>
      <w:lvlText w:val="%6."/>
      <w:lvlJc w:val="right"/>
      <w:pPr>
        <w:snapToGrid/>
        <w:ind w:left="2969" w:hanging="420"/>
      </w:pPr>
    </w:lvl>
    <w:lvl w:ilvl="6" w:tplc="DCEA9140">
      <w:start w:val="1"/>
      <w:numFmt w:val="decimal"/>
      <w:lvlText w:val="%7."/>
      <w:lvlJc w:val="left"/>
      <w:pPr>
        <w:snapToGrid/>
        <w:ind w:left="3389" w:hanging="420"/>
      </w:pPr>
    </w:lvl>
    <w:lvl w:ilvl="7" w:tplc="A7A042E0">
      <w:start w:val="1"/>
      <w:numFmt w:val="lowerLetter"/>
      <w:lvlText w:val="%8)"/>
      <w:lvlJc w:val="left"/>
      <w:pPr>
        <w:snapToGrid/>
        <w:ind w:left="3809" w:hanging="420"/>
      </w:pPr>
    </w:lvl>
    <w:lvl w:ilvl="8" w:tplc="F2707736">
      <w:start w:val="1"/>
      <w:numFmt w:val="lowerRoman"/>
      <w:lvlText w:val="%9."/>
      <w:lvlJc w:val="right"/>
      <w:pPr>
        <w:snapToGrid/>
        <w:ind w:left="4229" w:hanging="420"/>
      </w:pPr>
    </w:lvl>
  </w:abstractNum>
  <w:abstractNum w:abstractNumId="1">
    <w:nsid w:val="64D212CA"/>
    <w:multiLevelType w:val="hybridMultilevel"/>
    <w:tmpl w:val="05BA2B2A"/>
    <w:lvl w:ilvl="0" w:tplc="42AE6322">
      <w:start w:val="1"/>
      <w:numFmt w:val="decimal"/>
      <w:lvlText w:val="%1、"/>
      <w:lvlJc w:val="left"/>
      <w:pPr>
        <w:snapToGrid/>
        <w:ind w:left="869" w:hanging="420"/>
      </w:pPr>
      <w:rPr>
        <w:rFonts w:ascii="宋体" w:eastAsia="宋体" w:hAnsi="Times New Roman" w:cs="宋体"/>
        <w:sz w:val="22"/>
        <w:szCs w:val="22"/>
      </w:rPr>
    </w:lvl>
    <w:lvl w:ilvl="1" w:tplc="A0B268E6">
      <w:start w:val="1"/>
      <w:numFmt w:val="lowerLetter"/>
      <w:lvlText w:val="%2)"/>
      <w:lvlJc w:val="left"/>
      <w:pPr>
        <w:snapToGrid/>
        <w:ind w:left="1289" w:hanging="420"/>
      </w:pPr>
    </w:lvl>
    <w:lvl w:ilvl="2" w:tplc="B2560190">
      <w:start w:val="1"/>
      <w:numFmt w:val="lowerRoman"/>
      <w:lvlText w:val="%3."/>
      <w:lvlJc w:val="right"/>
      <w:pPr>
        <w:snapToGrid/>
        <w:ind w:left="1709" w:hanging="420"/>
      </w:pPr>
    </w:lvl>
    <w:lvl w:ilvl="3" w:tplc="5044CC80">
      <w:start w:val="1"/>
      <w:numFmt w:val="decimal"/>
      <w:lvlText w:val="%4."/>
      <w:lvlJc w:val="left"/>
      <w:pPr>
        <w:snapToGrid/>
        <w:ind w:left="2129" w:hanging="420"/>
      </w:pPr>
    </w:lvl>
    <w:lvl w:ilvl="4" w:tplc="E6ACD116">
      <w:start w:val="1"/>
      <w:numFmt w:val="lowerLetter"/>
      <w:lvlText w:val="%5)"/>
      <w:lvlJc w:val="left"/>
      <w:pPr>
        <w:snapToGrid/>
        <w:ind w:left="2549" w:hanging="420"/>
      </w:pPr>
    </w:lvl>
    <w:lvl w:ilvl="5" w:tplc="AF2E0724">
      <w:start w:val="1"/>
      <w:numFmt w:val="lowerRoman"/>
      <w:lvlText w:val="%6."/>
      <w:lvlJc w:val="right"/>
      <w:pPr>
        <w:snapToGrid/>
        <w:ind w:left="2969" w:hanging="420"/>
      </w:pPr>
    </w:lvl>
    <w:lvl w:ilvl="6" w:tplc="60C6DFE4">
      <w:start w:val="1"/>
      <w:numFmt w:val="decimal"/>
      <w:lvlText w:val="%7."/>
      <w:lvlJc w:val="left"/>
      <w:pPr>
        <w:snapToGrid/>
        <w:ind w:left="3389" w:hanging="420"/>
      </w:pPr>
    </w:lvl>
    <w:lvl w:ilvl="7" w:tplc="C1FEDF78">
      <w:start w:val="1"/>
      <w:numFmt w:val="lowerLetter"/>
      <w:lvlText w:val="%8)"/>
      <w:lvlJc w:val="left"/>
      <w:pPr>
        <w:snapToGrid/>
        <w:ind w:left="3809" w:hanging="420"/>
      </w:pPr>
    </w:lvl>
    <w:lvl w:ilvl="8" w:tplc="C1B01184">
      <w:start w:val="1"/>
      <w:numFmt w:val="lowerRoman"/>
      <w:lvlText w:val="%9."/>
      <w:lvlJc w:val="right"/>
      <w:pPr>
        <w:snapToGrid/>
        <w:ind w:left="4229"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compressPunctuation"/>
  <w:footnotePr>
    <w:footnote w:id="-1"/>
    <w:footnote w:id="0"/>
  </w:footnotePr>
  <w:endnotePr>
    <w:endnote w:id="-1"/>
    <w:endnote w:id="0"/>
  </w:endnotePr>
  <w:compat>
    <w:balanceSingleByteDoubleByteWidth/>
    <w:ulTrailSpace/>
    <w:doNotExpandShiftReturn/>
    <w:useFELayout/>
  </w:compat>
  <w:rsids>
    <w:rsidRoot w:val="009B20C8"/>
    <w:rsid w:val="009B20C8"/>
    <w:rsid w:val="00C162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宋体" w:hAnsi="Times New Roman" w:cs="等线"/>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20C8"/>
    <w:pPr>
      <w:widowControl w:val="0"/>
      <w:jc w:val="both"/>
    </w:pPr>
    <w:rPr>
      <w:rFonts w:hAnsi="等线"/>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Heading1"/>
    <w:uiPriority w:val="9"/>
    <w:rsid w:val="009B20C8"/>
    <w:rPr>
      <w:rFonts w:ascii="Arial" w:eastAsia="Arial" w:hAnsi="Arial" w:cs="Arial"/>
      <w:sz w:val="40"/>
      <w:szCs w:val="40"/>
    </w:rPr>
  </w:style>
  <w:style w:type="character" w:customStyle="1" w:styleId="Heading2Char">
    <w:name w:val="Heading 2 Char"/>
    <w:basedOn w:val="a0"/>
    <w:link w:val="Heading2"/>
    <w:uiPriority w:val="9"/>
    <w:rsid w:val="009B20C8"/>
    <w:rPr>
      <w:rFonts w:ascii="Arial" w:eastAsia="Arial" w:hAnsi="Arial" w:cs="Arial"/>
      <w:sz w:val="34"/>
    </w:rPr>
  </w:style>
  <w:style w:type="character" w:customStyle="1" w:styleId="Heading3Char">
    <w:name w:val="Heading 3 Char"/>
    <w:basedOn w:val="a0"/>
    <w:link w:val="Heading3"/>
    <w:uiPriority w:val="9"/>
    <w:rsid w:val="009B20C8"/>
    <w:rPr>
      <w:rFonts w:ascii="Arial" w:eastAsia="Arial" w:hAnsi="Arial" w:cs="Arial"/>
      <w:sz w:val="30"/>
      <w:szCs w:val="30"/>
    </w:rPr>
  </w:style>
  <w:style w:type="character" w:customStyle="1" w:styleId="Heading4Char">
    <w:name w:val="Heading 4 Char"/>
    <w:basedOn w:val="a0"/>
    <w:link w:val="Heading4"/>
    <w:uiPriority w:val="9"/>
    <w:rsid w:val="009B20C8"/>
    <w:rPr>
      <w:rFonts w:ascii="Arial" w:eastAsia="Arial" w:hAnsi="Arial" w:cs="Arial"/>
      <w:b/>
      <w:bCs/>
      <w:sz w:val="26"/>
      <w:szCs w:val="26"/>
    </w:rPr>
  </w:style>
  <w:style w:type="character" w:customStyle="1" w:styleId="Heading5Char">
    <w:name w:val="Heading 5 Char"/>
    <w:basedOn w:val="a0"/>
    <w:link w:val="Heading5"/>
    <w:uiPriority w:val="9"/>
    <w:rsid w:val="009B20C8"/>
    <w:rPr>
      <w:rFonts w:ascii="Arial" w:eastAsia="Arial" w:hAnsi="Arial" w:cs="Arial"/>
      <w:b/>
      <w:bCs/>
      <w:sz w:val="24"/>
      <w:szCs w:val="24"/>
    </w:rPr>
  </w:style>
  <w:style w:type="character" w:customStyle="1" w:styleId="Heading6Char">
    <w:name w:val="Heading 6 Char"/>
    <w:basedOn w:val="a0"/>
    <w:link w:val="Heading6"/>
    <w:uiPriority w:val="9"/>
    <w:rsid w:val="009B20C8"/>
    <w:rPr>
      <w:rFonts w:ascii="Arial" w:eastAsia="Arial" w:hAnsi="Arial" w:cs="Arial"/>
      <w:b/>
      <w:bCs/>
      <w:sz w:val="22"/>
      <w:szCs w:val="22"/>
    </w:rPr>
  </w:style>
  <w:style w:type="character" w:customStyle="1" w:styleId="Heading7Char">
    <w:name w:val="Heading 7 Char"/>
    <w:basedOn w:val="a0"/>
    <w:link w:val="Heading7"/>
    <w:uiPriority w:val="9"/>
    <w:rsid w:val="009B20C8"/>
    <w:rPr>
      <w:rFonts w:ascii="Arial" w:eastAsia="Arial" w:hAnsi="Arial" w:cs="Arial"/>
      <w:b/>
      <w:bCs/>
      <w:i/>
      <w:iCs/>
      <w:sz w:val="22"/>
      <w:szCs w:val="22"/>
    </w:rPr>
  </w:style>
  <w:style w:type="character" w:customStyle="1" w:styleId="Heading8Char">
    <w:name w:val="Heading 8 Char"/>
    <w:basedOn w:val="a0"/>
    <w:link w:val="Heading8"/>
    <w:uiPriority w:val="9"/>
    <w:rsid w:val="009B20C8"/>
    <w:rPr>
      <w:rFonts w:ascii="Arial" w:eastAsia="Arial" w:hAnsi="Arial" w:cs="Arial"/>
      <w:i/>
      <w:iCs/>
      <w:sz w:val="22"/>
      <w:szCs w:val="22"/>
    </w:rPr>
  </w:style>
  <w:style w:type="character" w:customStyle="1" w:styleId="Heading9Char">
    <w:name w:val="Heading 9 Char"/>
    <w:basedOn w:val="a0"/>
    <w:link w:val="Heading9"/>
    <w:uiPriority w:val="9"/>
    <w:rsid w:val="009B20C8"/>
    <w:rPr>
      <w:rFonts w:ascii="Arial" w:eastAsia="Arial" w:hAnsi="Arial" w:cs="Arial"/>
      <w:i/>
      <w:iCs/>
      <w:sz w:val="21"/>
      <w:szCs w:val="21"/>
    </w:rPr>
  </w:style>
  <w:style w:type="character" w:customStyle="1" w:styleId="SubtitleChar">
    <w:name w:val="Subtitle Char"/>
    <w:basedOn w:val="a0"/>
    <w:link w:val="a3"/>
    <w:uiPriority w:val="11"/>
    <w:rsid w:val="009B20C8"/>
    <w:rPr>
      <w:sz w:val="24"/>
      <w:szCs w:val="24"/>
    </w:rPr>
  </w:style>
  <w:style w:type="character" w:customStyle="1" w:styleId="QuoteChar">
    <w:name w:val="Quote Char"/>
    <w:link w:val="a4"/>
    <w:uiPriority w:val="29"/>
    <w:rsid w:val="009B20C8"/>
    <w:rPr>
      <w:i/>
    </w:rPr>
  </w:style>
  <w:style w:type="character" w:customStyle="1" w:styleId="IntenseQuoteChar">
    <w:name w:val="Intense Quote Char"/>
    <w:link w:val="a5"/>
    <w:uiPriority w:val="30"/>
    <w:rsid w:val="009B20C8"/>
    <w:rPr>
      <w:i/>
    </w:rPr>
  </w:style>
  <w:style w:type="table" w:customStyle="1" w:styleId="PlainTable1">
    <w:name w:val="Plain Table 1"/>
    <w:basedOn w:val="a1"/>
    <w:uiPriority w:val="59"/>
    <w:rsid w:val="009B20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FFFFF" w:fill="F2F2F2" w:themeFill="text1" w:themeFillTint="D"/>
      </w:tcPr>
    </w:tblStylePr>
    <w:tblStylePr w:type="band2Vert">
      <w:pPr>
        <w:snapToGrid/>
      </w:pPr>
    </w:tblStylePr>
    <w:tblStylePr w:type="band1Horz">
      <w:pPr>
        <w:snapToGrid/>
      </w:p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2">
    <w:name w:val="Plain Table 2"/>
    <w:basedOn w:val="a1"/>
    <w:uiPriority w:val="59"/>
    <w:rsid w:val="009B20C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3">
    <w:name w:val="Plain Table 3"/>
    <w:basedOn w:val="a1"/>
    <w:uiPriority w:val="99"/>
    <w:rsid w:val="009B20C8"/>
    <w:tblPr>
      <w:tblStyleRowBandSize w:val="1"/>
      <w:tblStyleColBandSize w:val="1"/>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4">
    <w:name w:val="Plain Table 4"/>
    <w:basedOn w:val="a1"/>
    <w:uiPriority w:val="99"/>
    <w:rsid w:val="009B20C8"/>
    <w:tblPr>
      <w:tblStyleRowBandSize w:val="1"/>
      <w:tblStyleColBandSize w:val="1"/>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PlainTable5">
    <w:name w:val="Plain Table 5"/>
    <w:basedOn w:val="a1"/>
    <w:uiPriority w:val="99"/>
    <w:rsid w:val="009B20C8"/>
    <w:tblPr>
      <w:tblStyleRowBandSize w:val="1"/>
      <w:tblStyleColBandSize w:val="1"/>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FFFFF" w:fill="F2F2F2" w:themeFill="text1" w:themeFillTint="D"/>
      </w:tcPr>
    </w:tblStylePr>
    <w:tblStylePr w:type="band2Vert">
      <w:pPr>
        <w:snapToGrid/>
      </w:pPr>
    </w:tblStylePr>
    <w:tblStylePr w:type="band1Horz">
      <w:pPr>
        <w:snapToGrid/>
      </w:pPr>
      <w:rPr>
        <w:rFonts w:ascii="Arial" w:hAnsi="Arial"/>
        <w:color w:val="404040"/>
        <w:sz w:val="22"/>
      </w:rPr>
      <w:tblPr/>
      <w:tcPr>
        <w:shd w:val="clear" w:color="FFFFFF"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
    <w:name w:val="Grid Table 1 Light"/>
    <w:basedOn w:val="a1"/>
    <w:uiPriority w:val="99"/>
    <w:rsid w:val="009B20C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
    <w:name w:val="Grid Table 2"/>
    <w:basedOn w:val="a1"/>
    <w:uiPriority w:val="99"/>
    <w:rsid w:val="009B20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
    <w:name w:val="Grid Table 3"/>
    <w:basedOn w:val="a1"/>
    <w:uiPriority w:val="99"/>
    <w:rsid w:val="009B20C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
    <w:name w:val="Grid Table 4"/>
    <w:basedOn w:val="a1"/>
    <w:uiPriority w:val="59"/>
    <w:rsid w:val="009B20C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CBCBCB" w:themeFill="text1" w:themeFillTint="34"/>
      </w:tcPr>
    </w:tblStylePr>
    <w:tblStylePr w:type="band2Vert">
      <w:pPr>
        <w:snapToGrid/>
      </w:pPr>
    </w:tblStylePr>
    <w:tblStylePr w:type="band1Horz">
      <w:pPr>
        <w:snapToGrid/>
      </w:pPr>
      <w:rPr>
        <w:rFonts w:ascii="Arial" w:hAnsi="Arial"/>
        <w:color w:val="404040"/>
        <w:sz w:val="22"/>
      </w:rPr>
      <w:tblPr/>
      <w:tcPr>
        <w:shd w:val="clear" w:color="FFFFFF"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
    <w:name w:val="Grid Table 5 Dark"/>
    <w:basedOn w:val="a1"/>
    <w:uiPriority w:val="99"/>
    <w:rsid w:val="009B20C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FFFFFF" w:fill="000000" w:themeFill="text1"/>
      </w:tcPr>
    </w:tblStylePr>
    <w:tblStylePr w:type="firstCol">
      <w:pPr>
        <w:snapToGrid/>
      </w:pPr>
      <w:rPr>
        <w:rFonts w:ascii="Arial" w:hAnsi="Arial"/>
        <w:b/>
        <w:color w:val="FFFFFF"/>
        <w:sz w:val="22"/>
      </w:rPr>
      <w:tblPr/>
      <w:tcPr>
        <w:shd w:val="clear" w:color="FFFFFF" w:fill="000000" w:themeFill="text1"/>
      </w:tcPr>
    </w:tblStylePr>
    <w:tblStylePr w:type="lastCol">
      <w:pPr>
        <w:snapToGrid/>
      </w:pPr>
      <w:rPr>
        <w:rFonts w:ascii="Arial" w:hAnsi="Arial"/>
        <w:b/>
        <w:color w:val="FFFFFF"/>
        <w:sz w:val="22"/>
      </w:rPr>
      <w:tblPr/>
      <w:tcPr>
        <w:shd w:val="clear" w:color="FFFFFF" w:fill="000000" w:themeFill="text1"/>
      </w:tcPr>
    </w:tblStylePr>
    <w:tblStylePr w:type="band1Vert">
      <w:pPr>
        <w:snapToGrid/>
      </w:pPr>
      <w:tblPr/>
      <w:tcPr>
        <w:shd w:val="clear" w:color="FFFFFF" w:fill="8A8A8A" w:themeFill="text1" w:themeFillTint="75"/>
      </w:tcPr>
    </w:tblStylePr>
    <w:tblStylePr w:type="band2Vert">
      <w:pPr>
        <w:snapToGrid/>
      </w:pPr>
    </w:tblStylePr>
    <w:tblStylePr w:type="band1Horz">
      <w:pPr>
        <w:snapToGrid/>
      </w:pPr>
      <w:tblPr/>
      <w:tcPr>
        <w:shd w:val="clear" w:color="FFFFFF"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
    <w:name w:val="Grid Table 6 Colorful"/>
    <w:basedOn w:val="a1"/>
    <w:uiPriority w:val="99"/>
    <w:rsid w:val="009B20C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themeShade="95"/>
      </w:rPr>
      <w:tblPr/>
      <w:tcPr>
        <w:tcBorders>
          <w:bottom w:val="single" w:sz="12" w:space="0" w:color="7F7F7F" w:themeColor="text1" w:themeTint="80"/>
        </w:tcBorders>
      </w:tcPr>
    </w:tblStylePr>
    <w:tblStylePr w:type="lastRow">
      <w:pPr>
        <w:snapToGrid/>
      </w:pPr>
      <w:rPr>
        <w:b/>
        <w:color w:val="7F7F7F" w:themeColor="text1" w:themeTint="80" w:themeShade="95"/>
      </w:rPr>
    </w:tblStylePr>
    <w:tblStylePr w:type="firstCol">
      <w:pPr>
        <w:snapToGrid/>
      </w:pPr>
      <w:rPr>
        <w:b/>
        <w:color w:val="7F7F7F" w:themeColor="text1" w:themeTint="80" w:themeShade="95"/>
      </w:rPr>
    </w:tblStylePr>
    <w:tblStylePr w:type="lastCol">
      <w:pPr>
        <w:snapToGrid/>
      </w:pPr>
      <w:rPr>
        <w:b/>
        <w:color w:val="7F7F7F" w:themeColor="text1" w:themeTint="80" w:themeShade="95"/>
      </w:rPr>
    </w:tblStylePr>
    <w:tblStylePr w:type="band1Vert">
      <w:pPr>
        <w:snapToGrid/>
      </w:pPr>
      <w:tblPr/>
      <w:tcPr>
        <w:shd w:val="clear" w:color="FFFFFF" w:fill="CBCBCB" w:themeFill="text1" w:themeFillTint="34"/>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CBCBCB" w:themeFill="text1" w:themeFillTint="34"/>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
    <w:name w:val="Grid Table 7 Colorful"/>
    <w:basedOn w:val="a1"/>
    <w:uiPriority w:val="99"/>
    <w:rsid w:val="009B20C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F2F2F2" w:themeFill="text1" w:themeFillTint="D"/>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F2F2F2" w:themeFill="text1" w:themeFillTint="D"/>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
    <w:name w:val="List Table 1 Light"/>
    <w:basedOn w:val="a1"/>
    <w:uiPriority w:val="99"/>
    <w:rsid w:val="009B20C8"/>
    <w:tblPr>
      <w:tblStyleRowBandSize w:val="1"/>
      <w:tblStyleColBandSize w:val="1"/>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
    <w:name w:val="List Table 2"/>
    <w:basedOn w:val="a1"/>
    <w:uiPriority w:val="99"/>
    <w:rsid w:val="009B20C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
    <w:name w:val="List Table 3"/>
    <w:basedOn w:val="a1"/>
    <w:uiPriority w:val="99"/>
    <w:rsid w:val="009B20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
    <w:name w:val="List Table 4"/>
    <w:basedOn w:val="a1"/>
    <w:uiPriority w:val="99"/>
    <w:rsid w:val="009B20C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FFFF"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FF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FFFFF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
    <w:name w:val="List Table 5 Dark"/>
    <w:basedOn w:val="a1"/>
    <w:uiPriority w:val="99"/>
    <w:rsid w:val="009B20C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FFFFF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FFFFF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
    <w:name w:val="List Table 6 Colorful"/>
    <w:basedOn w:val="a1"/>
    <w:uiPriority w:val="99"/>
    <w:rsid w:val="009B20C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FFFFF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
    <w:name w:val="List Table 7 Colorful"/>
    <w:basedOn w:val="a1"/>
    <w:uiPriority w:val="99"/>
    <w:rsid w:val="009B20C8"/>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hemeFill="light1"/>
      </w:tcPr>
    </w:tblStylePr>
    <w:tblStylePr w:type="lastRow">
      <w:pPr>
        <w:snapToGrid/>
      </w:pPr>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hemeFill="light1"/>
      </w:tcPr>
    </w:tblStylePr>
    <w:tblStylePr w:type="firstCol">
      <w:pPr>
        <w:snapToGrid/>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pPr>
        <w:snapToGrid/>
      </w:pPr>
      <w:tblPr/>
      <w:tcPr>
        <w:shd w:val="clear" w:color="FFFFFF" w:fill="BFBFBF" w:themeFill="text1" w:themeFillTint="40"/>
      </w:tcPr>
    </w:tblStylePr>
    <w:tblStylePr w:type="band2Vert">
      <w:pPr>
        <w:snapToGrid/>
      </w:pPr>
    </w:tblStylePr>
    <w:tblStylePr w:type="band1Horz">
      <w:pPr>
        <w:snapToGrid/>
      </w:pPr>
      <w:rPr>
        <w:rFonts w:ascii="Arial" w:hAnsi="Arial"/>
        <w:color w:val="7F7F7F" w:themeColor="text1" w:themeTint="80" w:themeShade="95"/>
        <w:sz w:val="22"/>
      </w:rPr>
      <w:tblPr/>
      <w:tcPr>
        <w:shd w:val="clear" w:color="FFFFFF" w:fill="BFBFBF" w:themeFill="text1" w:themeFillTint="40"/>
      </w:tcPr>
    </w:tblStylePr>
    <w:tblStylePr w:type="band2Horz">
      <w:pPr>
        <w:snapToGrid/>
      </w:pPr>
      <w:rPr>
        <w:rFonts w:ascii="Arial" w:hAnsi="Arial"/>
        <w:color w:val="7F7F7F" w:themeColor="text1" w:themeTint="80" w:themeShade="95"/>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FootnoteTextChar">
    <w:name w:val="Footnote Text Char"/>
    <w:link w:val="a6"/>
    <w:uiPriority w:val="99"/>
    <w:rsid w:val="009B20C8"/>
    <w:rPr>
      <w:sz w:val="18"/>
    </w:rPr>
  </w:style>
  <w:style w:type="character" w:customStyle="1" w:styleId="EndnoteTextChar">
    <w:name w:val="Endnote Text Char"/>
    <w:link w:val="a7"/>
    <w:uiPriority w:val="99"/>
    <w:rsid w:val="009B20C8"/>
    <w:rPr>
      <w:sz w:val="20"/>
    </w:rPr>
  </w:style>
  <w:style w:type="paragraph" w:styleId="TOC">
    <w:name w:val="TOC Heading"/>
    <w:uiPriority w:val="39"/>
    <w:unhideWhenUsed/>
    <w:rsid w:val="009B20C8"/>
  </w:style>
  <w:style w:type="paragraph" w:customStyle="1" w:styleId="Heading1">
    <w:name w:val="Heading 1"/>
    <w:basedOn w:val="a"/>
    <w:next w:val="a"/>
    <w:link w:val="1"/>
    <w:uiPriority w:val="9"/>
    <w:qFormat/>
    <w:rsid w:val="009B20C8"/>
    <w:pPr>
      <w:keepNext/>
      <w:keepLines/>
      <w:spacing w:before="480" w:after="200"/>
      <w:outlineLvl w:val="0"/>
    </w:pPr>
    <w:rPr>
      <w:rFonts w:ascii="Arial" w:hAnsi="Arial" w:cs="Arial"/>
      <w:sz w:val="40"/>
      <w:szCs w:val="40"/>
    </w:rPr>
  </w:style>
  <w:style w:type="paragraph" w:customStyle="1" w:styleId="Heading2">
    <w:name w:val="Heading 2"/>
    <w:basedOn w:val="a"/>
    <w:next w:val="a"/>
    <w:link w:val="2"/>
    <w:uiPriority w:val="9"/>
    <w:unhideWhenUsed/>
    <w:qFormat/>
    <w:rsid w:val="009B20C8"/>
    <w:pPr>
      <w:keepNext/>
      <w:keepLines/>
      <w:spacing w:before="360" w:after="200"/>
      <w:outlineLvl w:val="1"/>
    </w:pPr>
    <w:rPr>
      <w:rFonts w:ascii="Arial" w:hAnsi="Arial" w:cs="Arial"/>
      <w:sz w:val="34"/>
    </w:rPr>
  </w:style>
  <w:style w:type="paragraph" w:customStyle="1" w:styleId="Heading3">
    <w:name w:val="Heading 3"/>
    <w:basedOn w:val="a"/>
    <w:next w:val="a"/>
    <w:link w:val="3"/>
    <w:uiPriority w:val="9"/>
    <w:unhideWhenUsed/>
    <w:qFormat/>
    <w:rsid w:val="009B20C8"/>
    <w:pPr>
      <w:keepNext/>
      <w:keepLines/>
      <w:spacing w:before="320" w:after="200"/>
      <w:outlineLvl w:val="2"/>
    </w:pPr>
    <w:rPr>
      <w:rFonts w:ascii="Arial" w:hAnsi="Arial" w:cs="Arial"/>
      <w:sz w:val="30"/>
      <w:szCs w:val="30"/>
    </w:rPr>
  </w:style>
  <w:style w:type="paragraph" w:customStyle="1" w:styleId="Heading4">
    <w:name w:val="Heading 4"/>
    <w:basedOn w:val="a"/>
    <w:next w:val="a"/>
    <w:link w:val="4"/>
    <w:uiPriority w:val="9"/>
    <w:unhideWhenUsed/>
    <w:qFormat/>
    <w:rsid w:val="009B20C8"/>
    <w:pPr>
      <w:keepNext/>
      <w:keepLines/>
      <w:spacing w:before="320" w:after="200"/>
      <w:outlineLvl w:val="3"/>
    </w:pPr>
    <w:rPr>
      <w:rFonts w:ascii="Arial" w:hAnsi="Arial" w:cs="Arial"/>
      <w:b/>
      <w:bCs/>
      <w:sz w:val="26"/>
      <w:szCs w:val="26"/>
    </w:rPr>
  </w:style>
  <w:style w:type="paragraph" w:customStyle="1" w:styleId="Heading5">
    <w:name w:val="Heading 5"/>
    <w:basedOn w:val="a"/>
    <w:next w:val="a"/>
    <w:link w:val="5"/>
    <w:uiPriority w:val="9"/>
    <w:unhideWhenUsed/>
    <w:qFormat/>
    <w:rsid w:val="009B20C8"/>
    <w:pPr>
      <w:keepNext/>
      <w:keepLines/>
      <w:spacing w:before="320" w:after="200"/>
      <w:outlineLvl w:val="4"/>
    </w:pPr>
    <w:rPr>
      <w:rFonts w:ascii="Arial" w:hAnsi="Arial" w:cs="Arial"/>
      <w:b/>
      <w:bCs/>
      <w:sz w:val="24"/>
      <w:szCs w:val="24"/>
    </w:rPr>
  </w:style>
  <w:style w:type="paragraph" w:customStyle="1" w:styleId="Heading6">
    <w:name w:val="Heading 6"/>
    <w:basedOn w:val="a"/>
    <w:next w:val="a"/>
    <w:link w:val="6"/>
    <w:uiPriority w:val="9"/>
    <w:unhideWhenUsed/>
    <w:qFormat/>
    <w:rsid w:val="009B20C8"/>
    <w:pPr>
      <w:keepNext/>
      <w:keepLines/>
      <w:spacing w:before="320" w:after="200"/>
      <w:outlineLvl w:val="5"/>
    </w:pPr>
    <w:rPr>
      <w:rFonts w:ascii="Arial" w:hAnsi="Arial" w:cs="Arial"/>
      <w:b/>
      <w:bCs/>
      <w:sz w:val="22"/>
    </w:rPr>
  </w:style>
  <w:style w:type="paragraph" w:customStyle="1" w:styleId="Heading7">
    <w:name w:val="Heading 7"/>
    <w:basedOn w:val="a"/>
    <w:next w:val="a"/>
    <w:link w:val="7"/>
    <w:uiPriority w:val="9"/>
    <w:unhideWhenUsed/>
    <w:qFormat/>
    <w:rsid w:val="009B20C8"/>
    <w:pPr>
      <w:keepNext/>
      <w:keepLines/>
      <w:spacing w:before="320" w:after="200"/>
      <w:outlineLvl w:val="6"/>
    </w:pPr>
    <w:rPr>
      <w:rFonts w:ascii="Arial" w:hAnsi="Arial" w:cs="Arial"/>
      <w:b/>
      <w:bCs/>
      <w:i/>
      <w:iCs/>
      <w:sz w:val="22"/>
    </w:rPr>
  </w:style>
  <w:style w:type="paragraph" w:customStyle="1" w:styleId="Heading8">
    <w:name w:val="Heading 8"/>
    <w:basedOn w:val="a"/>
    <w:next w:val="a"/>
    <w:link w:val="8"/>
    <w:uiPriority w:val="9"/>
    <w:unhideWhenUsed/>
    <w:qFormat/>
    <w:rsid w:val="009B20C8"/>
    <w:pPr>
      <w:keepNext/>
      <w:keepLines/>
      <w:spacing w:before="320" w:after="200"/>
      <w:outlineLvl w:val="7"/>
    </w:pPr>
    <w:rPr>
      <w:rFonts w:ascii="Arial" w:hAnsi="Arial" w:cs="Arial"/>
      <w:i/>
      <w:iCs/>
      <w:sz w:val="22"/>
    </w:rPr>
  </w:style>
  <w:style w:type="paragraph" w:customStyle="1" w:styleId="Heading9">
    <w:name w:val="Heading 9"/>
    <w:basedOn w:val="a"/>
    <w:next w:val="a"/>
    <w:link w:val="9"/>
    <w:uiPriority w:val="9"/>
    <w:unhideWhenUsed/>
    <w:qFormat/>
    <w:rsid w:val="009B20C8"/>
    <w:pPr>
      <w:keepNext/>
      <w:keepLines/>
      <w:spacing w:before="320" w:after="200"/>
      <w:outlineLvl w:val="8"/>
    </w:pPr>
    <w:rPr>
      <w:rFonts w:ascii="Arial" w:hAnsi="Arial" w:cs="Arial"/>
      <w:i/>
      <w:iCs/>
      <w:szCs w:val="21"/>
    </w:rPr>
  </w:style>
  <w:style w:type="paragraph" w:styleId="70">
    <w:name w:val="toc 7"/>
    <w:basedOn w:val="a"/>
    <w:next w:val="a"/>
    <w:uiPriority w:val="39"/>
    <w:unhideWhenUsed/>
    <w:qFormat/>
    <w:rsid w:val="009B20C8"/>
    <w:pPr>
      <w:spacing w:after="57"/>
      <w:ind w:left="1701"/>
    </w:pPr>
  </w:style>
  <w:style w:type="paragraph" w:customStyle="1" w:styleId="Caption">
    <w:name w:val="Caption"/>
    <w:basedOn w:val="a"/>
    <w:next w:val="a"/>
    <w:uiPriority w:val="35"/>
    <w:semiHidden/>
    <w:unhideWhenUsed/>
    <w:qFormat/>
    <w:rsid w:val="009B20C8"/>
    <w:pPr>
      <w:spacing w:line="276" w:lineRule="auto"/>
    </w:pPr>
    <w:rPr>
      <w:b/>
      <w:bCs/>
      <w:color w:val="5B9BD5" w:themeColor="accent1"/>
      <w:sz w:val="18"/>
      <w:szCs w:val="18"/>
    </w:rPr>
  </w:style>
  <w:style w:type="paragraph" w:styleId="a8">
    <w:name w:val="annotation text"/>
    <w:basedOn w:val="a"/>
    <w:uiPriority w:val="99"/>
    <w:semiHidden/>
    <w:unhideWhenUsed/>
    <w:qFormat/>
    <w:rsid w:val="009B20C8"/>
    <w:pPr>
      <w:jc w:val="left"/>
    </w:pPr>
  </w:style>
  <w:style w:type="paragraph" w:styleId="a9">
    <w:name w:val="Body Text"/>
    <w:basedOn w:val="a"/>
    <w:link w:val="Char"/>
    <w:uiPriority w:val="99"/>
    <w:unhideWhenUsed/>
    <w:qFormat/>
    <w:rsid w:val="009B20C8"/>
    <w:pPr>
      <w:autoSpaceDE w:val="0"/>
      <w:autoSpaceDN w:val="0"/>
      <w:spacing w:before="161"/>
      <w:ind w:left="120"/>
      <w:jc w:val="left"/>
    </w:pPr>
    <w:rPr>
      <w:rFonts w:ascii="宋体" w:cs="宋体"/>
      <w:sz w:val="22"/>
    </w:rPr>
  </w:style>
  <w:style w:type="paragraph" w:styleId="50">
    <w:name w:val="toc 5"/>
    <w:basedOn w:val="a"/>
    <w:next w:val="a"/>
    <w:uiPriority w:val="39"/>
    <w:unhideWhenUsed/>
    <w:qFormat/>
    <w:rsid w:val="009B20C8"/>
    <w:pPr>
      <w:spacing w:after="57"/>
      <w:ind w:left="1134"/>
    </w:pPr>
  </w:style>
  <w:style w:type="paragraph" w:styleId="30">
    <w:name w:val="toc 3"/>
    <w:basedOn w:val="a"/>
    <w:next w:val="a"/>
    <w:uiPriority w:val="39"/>
    <w:unhideWhenUsed/>
    <w:qFormat/>
    <w:rsid w:val="009B20C8"/>
    <w:pPr>
      <w:spacing w:after="57"/>
      <w:ind w:left="567"/>
    </w:pPr>
  </w:style>
  <w:style w:type="paragraph" w:styleId="80">
    <w:name w:val="toc 8"/>
    <w:basedOn w:val="a"/>
    <w:next w:val="a"/>
    <w:uiPriority w:val="39"/>
    <w:unhideWhenUsed/>
    <w:qFormat/>
    <w:rsid w:val="009B20C8"/>
    <w:pPr>
      <w:spacing w:after="57"/>
      <w:ind w:left="1984"/>
    </w:pPr>
  </w:style>
  <w:style w:type="paragraph" w:styleId="a7">
    <w:name w:val="endnote text"/>
    <w:basedOn w:val="a"/>
    <w:link w:val="Char0"/>
    <w:uiPriority w:val="99"/>
    <w:semiHidden/>
    <w:unhideWhenUsed/>
    <w:qFormat/>
    <w:rsid w:val="009B20C8"/>
    <w:rPr>
      <w:sz w:val="20"/>
    </w:rPr>
  </w:style>
  <w:style w:type="paragraph" w:styleId="aa">
    <w:name w:val="Balloon Text"/>
    <w:basedOn w:val="a"/>
    <w:link w:val="Char1"/>
    <w:uiPriority w:val="99"/>
    <w:semiHidden/>
    <w:unhideWhenUsed/>
    <w:qFormat/>
    <w:rsid w:val="009B20C8"/>
    <w:rPr>
      <w:sz w:val="18"/>
      <w:szCs w:val="18"/>
    </w:rPr>
  </w:style>
  <w:style w:type="paragraph" w:customStyle="1" w:styleId="Footer">
    <w:name w:val="Footer"/>
    <w:basedOn w:val="a"/>
    <w:link w:val="ab"/>
    <w:uiPriority w:val="99"/>
    <w:unhideWhenUsed/>
    <w:qFormat/>
    <w:rsid w:val="009B20C8"/>
    <w:pPr>
      <w:tabs>
        <w:tab w:val="center" w:pos="4153"/>
        <w:tab w:val="right" w:pos="8306"/>
      </w:tabs>
      <w:snapToGrid w:val="0"/>
      <w:jc w:val="left"/>
    </w:pPr>
    <w:rPr>
      <w:sz w:val="18"/>
      <w:szCs w:val="18"/>
    </w:rPr>
  </w:style>
  <w:style w:type="paragraph" w:customStyle="1" w:styleId="Header">
    <w:name w:val="Header"/>
    <w:basedOn w:val="a"/>
    <w:link w:val="ac"/>
    <w:uiPriority w:val="99"/>
    <w:unhideWhenUsed/>
    <w:qFormat/>
    <w:rsid w:val="009B20C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9B20C8"/>
    <w:pPr>
      <w:spacing w:after="57"/>
    </w:pPr>
  </w:style>
  <w:style w:type="paragraph" w:styleId="40">
    <w:name w:val="toc 4"/>
    <w:basedOn w:val="a"/>
    <w:next w:val="a"/>
    <w:uiPriority w:val="39"/>
    <w:unhideWhenUsed/>
    <w:qFormat/>
    <w:rsid w:val="009B20C8"/>
    <w:pPr>
      <w:spacing w:after="57"/>
      <w:ind w:left="850"/>
    </w:pPr>
  </w:style>
  <w:style w:type="paragraph" w:styleId="a3">
    <w:name w:val="Subtitle"/>
    <w:basedOn w:val="a"/>
    <w:next w:val="a"/>
    <w:link w:val="Char2"/>
    <w:uiPriority w:val="11"/>
    <w:qFormat/>
    <w:rsid w:val="009B20C8"/>
    <w:pPr>
      <w:spacing w:before="200" w:after="200"/>
    </w:pPr>
    <w:rPr>
      <w:sz w:val="24"/>
      <w:szCs w:val="24"/>
    </w:rPr>
  </w:style>
  <w:style w:type="paragraph" w:styleId="a6">
    <w:name w:val="footnote text"/>
    <w:basedOn w:val="a"/>
    <w:link w:val="Char3"/>
    <w:uiPriority w:val="99"/>
    <w:semiHidden/>
    <w:unhideWhenUsed/>
    <w:qFormat/>
    <w:rsid w:val="009B20C8"/>
    <w:pPr>
      <w:spacing w:after="40"/>
    </w:pPr>
    <w:rPr>
      <w:sz w:val="18"/>
    </w:rPr>
  </w:style>
  <w:style w:type="paragraph" w:styleId="60">
    <w:name w:val="toc 6"/>
    <w:basedOn w:val="a"/>
    <w:next w:val="a"/>
    <w:uiPriority w:val="39"/>
    <w:unhideWhenUsed/>
    <w:qFormat/>
    <w:rsid w:val="009B20C8"/>
    <w:pPr>
      <w:spacing w:after="57"/>
      <w:ind w:left="1417"/>
    </w:pPr>
  </w:style>
  <w:style w:type="paragraph" w:styleId="ad">
    <w:name w:val="table of figures"/>
    <w:basedOn w:val="a"/>
    <w:next w:val="a"/>
    <w:uiPriority w:val="99"/>
    <w:unhideWhenUsed/>
    <w:qFormat/>
    <w:rsid w:val="009B20C8"/>
  </w:style>
  <w:style w:type="paragraph" w:styleId="20">
    <w:name w:val="toc 2"/>
    <w:basedOn w:val="a"/>
    <w:next w:val="a"/>
    <w:uiPriority w:val="39"/>
    <w:unhideWhenUsed/>
    <w:qFormat/>
    <w:rsid w:val="009B20C8"/>
    <w:pPr>
      <w:spacing w:after="57"/>
      <w:ind w:left="283"/>
    </w:pPr>
  </w:style>
  <w:style w:type="paragraph" w:styleId="90">
    <w:name w:val="toc 9"/>
    <w:basedOn w:val="a"/>
    <w:next w:val="a"/>
    <w:uiPriority w:val="39"/>
    <w:unhideWhenUsed/>
    <w:qFormat/>
    <w:rsid w:val="009B20C8"/>
    <w:pPr>
      <w:spacing w:after="57"/>
      <w:ind w:left="2268"/>
    </w:pPr>
  </w:style>
  <w:style w:type="paragraph" w:styleId="ae">
    <w:name w:val="Title"/>
    <w:basedOn w:val="a"/>
    <w:next w:val="a"/>
    <w:link w:val="Char4"/>
    <w:uiPriority w:val="10"/>
    <w:qFormat/>
    <w:rsid w:val="009B20C8"/>
    <w:pPr>
      <w:autoSpaceDE w:val="0"/>
      <w:autoSpaceDN w:val="0"/>
      <w:spacing w:before="39"/>
      <w:ind w:left="809"/>
      <w:jc w:val="left"/>
    </w:pPr>
    <w:rPr>
      <w:rFonts w:ascii="等线 light" w:cs="Times New Roman"/>
      <w:b/>
      <w:sz w:val="32"/>
      <w:szCs w:val="32"/>
    </w:rPr>
  </w:style>
  <w:style w:type="table" w:styleId="af">
    <w:name w:val="Table Grid"/>
    <w:basedOn w:val="a1"/>
    <w:uiPriority w:val="59"/>
    <w:rsid w:val="009B20C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styleId="af0">
    <w:name w:val="endnote reference"/>
    <w:basedOn w:val="a0"/>
    <w:uiPriority w:val="99"/>
    <w:semiHidden/>
    <w:unhideWhenUsed/>
    <w:qFormat/>
    <w:rsid w:val="009B20C8"/>
    <w:rPr>
      <w:vertAlign w:val="superscript"/>
    </w:rPr>
  </w:style>
  <w:style w:type="character" w:styleId="af1">
    <w:name w:val="Hyperlink"/>
    <w:uiPriority w:val="99"/>
    <w:unhideWhenUsed/>
    <w:qFormat/>
    <w:rsid w:val="009B20C8"/>
    <w:rPr>
      <w:color w:val="0563C1" w:themeColor="hyperlink"/>
      <w:u w:val="single"/>
    </w:rPr>
  </w:style>
  <w:style w:type="character" w:styleId="af2">
    <w:name w:val="annotation reference"/>
    <w:basedOn w:val="a0"/>
    <w:uiPriority w:val="99"/>
    <w:semiHidden/>
    <w:unhideWhenUsed/>
    <w:qFormat/>
    <w:rsid w:val="009B20C8"/>
    <w:rPr>
      <w:sz w:val="21"/>
      <w:szCs w:val="21"/>
    </w:rPr>
  </w:style>
  <w:style w:type="character" w:styleId="af3">
    <w:name w:val="footnote reference"/>
    <w:basedOn w:val="a0"/>
    <w:uiPriority w:val="99"/>
    <w:unhideWhenUsed/>
    <w:qFormat/>
    <w:rsid w:val="009B20C8"/>
    <w:rPr>
      <w:vertAlign w:val="superscript"/>
    </w:rPr>
  </w:style>
  <w:style w:type="character" w:customStyle="1" w:styleId="1">
    <w:name w:val="标题 1 字符"/>
    <w:basedOn w:val="a0"/>
    <w:link w:val="Heading1"/>
    <w:uiPriority w:val="9"/>
    <w:rsid w:val="009B20C8"/>
    <w:rPr>
      <w:rFonts w:ascii="Arial" w:hAnsi="Arial" w:cs="Arial"/>
      <w:sz w:val="40"/>
      <w:szCs w:val="40"/>
    </w:rPr>
  </w:style>
  <w:style w:type="character" w:customStyle="1" w:styleId="2">
    <w:name w:val="标题 2 字符"/>
    <w:basedOn w:val="a0"/>
    <w:link w:val="Heading2"/>
    <w:uiPriority w:val="9"/>
    <w:qFormat/>
    <w:rsid w:val="009B20C8"/>
    <w:rPr>
      <w:rFonts w:ascii="Arial" w:hAnsi="Arial" w:cs="Arial"/>
      <w:sz w:val="34"/>
    </w:rPr>
  </w:style>
  <w:style w:type="character" w:customStyle="1" w:styleId="3">
    <w:name w:val="标题 3 字符"/>
    <w:basedOn w:val="a0"/>
    <w:link w:val="Heading3"/>
    <w:uiPriority w:val="9"/>
    <w:qFormat/>
    <w:rsid w:val="009B20C8"/>
    <w:rPr>
      <w:rFonts w:ascii="Arial" w:hAnsi="Arial" w:cs="Arial"/>
      <w:sz w:val="30"/>
      <w:szCs w:val="30"/>
    </w:rPr>
  </w:style>
  <w:style w:type="character" w:customStyle="1" w:styleId="4">
    <w:name w:val="标题 4 字符"/>
    <w:basedOn w:val="a0"/>
    <w:link w:val="Heading4"/>
    <w:uiPriority w:val="9"/>
    <w:rsid w:val="009B20C8"/>
    <w:rPr>
      <w:rFonts w:ascii="Arial" w:hAnsi="Arial" w:cs="Arial"/>
      <w:b/>
      <w:bCs/>
      <w:sz w:val="26"/>
      <w:szCs w:val="26"/>
    </w:rPr>
  </w:style>
  <w:style w:type="character" w:customStyle="1" w:styleId="5">
    <w:name w:val="标题 5 字符"/>
    <w:basedOn w:val="a0"/>
    <w:link w:val="Heading5"/>
    <w:uiPriority w:val="9"/>
    <w:rsid w:val="009B20C8"/>
    <w:rPr>
      <w:rFonts w:ascii="Arial" w:hAnsi="Arial" w:cs="Arial"/>
      <w:b/>
      <w:bCs/>
      <w:sz w:val="24"/>
      <w:szCs w:val="24"/>
    </w:rPr>
  </w:style>
  <w:style w:type="character" w:customStyle="1" w:styleId="6">
    <w:name w:val="标题 6 字符"/>
    <w:basedOn w:val="a0"/>
    <w:link w:val="Heading6"/>
    <w:uiPriority w:val="9"/>
    <w:qFormat/>
    <w:rsid w:val="009B20C8"/>
    <w:rPr>
      <w:rFonts w:ascii="Arial" w:hAnsi="Arial" w:cs="Arial"/>
      <w:b/>
      <w:bCs/>
      <w:sz w:val="22"/>
      <w:szCs w:val="22"/>
    </w:rPr>
  </w:style>
  <w:style w:type="character" w:customStyle="1" w:styleId="7">
    <w:name w:val="标题 7 字符"/>
    <w:basedOn w:val="a0"/>
    <w:link w:val="Heading7"/>
    <w:uiPriority w:val="9"/>
    <w:qFormat/>
    <w:rsid w:val="009B20C8"/>
    <w:rPr>
      <w:rFonts w:ascii="Arial" w:hAnsi="Arial" w:cs="Arial"/>
      <w:b/>
      <w:bCs/>
      <w:i/>
      <w:iCs/>
      <w:sz w:val="22"/>
      <w:szCs w:val="22"/>
    </w:rPr>
  </w:style>
  <w:style w:type="character" w:customStyle="1" w:styleId="8">
    <w:name w:val="标题 8 字符"/>
    <w:basedOn w:val="a0"/>
    <w:link w:val="Heading8"/>
    <w:uiPriority w:val="9"/>
    <w:rsid w:val="009B20C8"/>
    <w:rPr>
      <w:rFonts w:ascii="Arial" w:hAnsi="Arial" w:cs="Arial"/>
      <w:i/>
      <w:iCs/>
      <w:sz w:val="22"/>
      <w:szCs w:val="22"/>
    </w:rPr>
  </w:style>
  <w:style w:type="character" w:customStyle="1" w:styleId="9">
    <w:name w:val="标题 9 字符"/>
    <w:basedOn w:val="a0"/>
    <w:link w:val="Heading9"/>
    <w:uiPriority w:val="9"/>
    <w:rsid w:val="009B20C8"/>
    <w:rPr>
      <w:rFonts w:ascii="Arial" w:hAnsi="Arial" w:cs="Arial"/>
      <w:i/>
      <w:iCs/>
      <w:sz w:val="21"/>
      <w:szCs w:val="21"/>
    </w:rPr>
  </w:style>
  <w:style w:type="paragraph" w:styleId="af4">
    <w:name w:val="No Spacing"/>
    <w:uiPriority w:val="1"/>
    <w:qFormat/>
    <w:rsid w:val="009B20C8"/>
    <w:rPr>
      <w:sz w:val="22"/>
      <w:szCs w:val="22"/>
      <w:lang w:eastAsia="en-US"/>
    </w:rPr>
  </w:style>
  <w:style w:type="character" w:customStyle="1" w:styleId="TitleChar">
    <w:name w:val="Title Char"/>
    <w:basedOn w:val="a0"/>
    <w:uiPriority w:val="10"/>
    <w:rsid w:val="009B20C8"/>
    <w:rPr>
      <w:sz w:val="48"/>
      <w:szCs w:val="48"/>
    </w:rPr>
  </w:style>
  <w:style w:type="character" w:customStyle="1" w:styleId="Char2">
    <w:name w:val="副标题 Char"/>
    <w:basedOn w:val="a0"/>
    <w:link w:val="a3"/>
    <w:uiPriority w:val="11"/>
    <w:rsid w:val="009B20C8"/>
    <w:rPr>
      <w:sz w:val="24"/>
      <w:szCs w:val="24"/>
    </w:rPr>
  </w:style>
  <w:style w:type="paragraph" w:styleId="a4">
    <w:name w:val="Quote"/>
    <w:basedOn w:val="a"/>
    <w:next w:val="a"/>
    <w:link w:val="Char5"/>
    <w:uiPriority w:val="29"/>
    <w:qFormat/>
    <w:rsid w:val="009B20C8"/>
    <w:pPr>
      <w:ind w:left="720" w:right="720"/>
    </w:pPr>
    <w:rPr>
      <w:i/>
    </w:rPr>
  </w:style>
  <w:style w:type="character" w:customStyle="1" w:styleId="Char5">
    <w:name w:val="引用 Char"/>
    <w:link w:val="a4"/>
    <w:uiPriority w:val="29"/>
    <w:qFormat/>
    <w:rsid w:val="009B20C8"/>
    <w:rPr>
      <w:i/>
    </w:rPr>
  </w:style>
  <w:style w:type="paragraph" w:styleId="a5">
    <w:name w:val="Intense Quote"/>
    <w:basedOn w:val="a"/>
    <w:next w:val="a"/>
    <w:link w:val="Char6"/>
    <w:uiPriority w:val="30"/>
    <w:qFormat/>
    <w:rsid w:val="009B20C8"/>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har6">
    <w:name w:val="明显引用 Char"/>
    <w:link w:val="a5"/>
    <w:uiPriority w:val="30"/>
    <w:qFormat/>
    <w:rsid w:val="009B20C8"/>
    <w:rPr>
      <w:i/>
    </w:rPr>
  </w:style>
  <w:style w:type="character" w:customStyle="1" w:styleId="HeaderChar">
    <w:name w:val="Header Char"/>
    <w:basedOn w:val="a0"/>
    <w:uiPriority w:val="99"/>
    <w:rsid w:val="009B20C8"/>
  </w:style>
  <w:style w:type="character" w:customStyle="1" w:styleId="FooterChar">
    <w:name w:val="Footer Char"/>
    <w:basedOn w:val="a0"/>
    <w:uiPriority w:val="99"/>
    <w:qFormat/>
    <w:rsid w:val="009B20C8"/>
  </w:style>
  <w:style w:type="character" w:customStyle="1" w:styleId="CaptionChar">
    <w:name w:val="Caption Char"/>
    <w:uiPriority w:val="99"/>
    <w:qFormat/>
    <w:rsid w:val="009B20C8"/>
  </w:style>
  <w:style w:type="table" w:customStyle="1" w:styleId="TableGridLight">
    <w:name w:val="Table Grid Light"/>
    <w:basedOn w:val="a1"/>
    <w:uiPriority w:val="59"/>
    <w:qFormat/>
    <w:rsid w:val="009B20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
    <w:name w:val="无格式表格 11"/>
    <w:basedOn w:val="a1"/>
    <w:uiPriority w:val="59"/>
    <w:rsid w:val="009B20C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F2F2F2" w:fill="F2F2F2" w:themeFill="text1" w:themeFillTint="D"/>
      </w:tcPr>
    </w:tblStylePr>
    <w:tblStylePr w:type="band2Vert">
      <w:pPr>
        <w:snapToGrid/>
      </w:pPr>
    </w:tblStylePr>
    <w:tblStylePr w:type="band1Horz">
      <w:pPr>
        <w:snapToGrid/>
      </w:p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
    <w:name w:val="无格式表格 21"/>
    <w:basedOn w:val="a1"/>
    <w:uiPriority w:val="59"/>
    <w:qFormat/>
    <w:rsid w:val="009B20C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
    <w:name w:val="无格式表格 31"/>
    <w:basedOn w:val="a1"/>
    <w:uiPriority w:val="99"/>
    <w:qFormat/>
    <w:rsid w:val="009B20C8"/>
    <w:tblPr>
      <w:tblInd w:w="0" w:type="dxa"/>
      <w:tblCellMar>
        <w:top w:w="0" w:type="dxa"/>
        <w:left w:w="108" w:type="dxa"/>
        <w:bottom w:w="0" w:type="dxa"/>
        <w:right w:w="108" w:type="dxa"/>
      </w:tblCellMar>
    </w:tblPr>
    <w:tblStylePr w:type="firstRow">
      <w:pPr>
        <w:snapToGrid/>
      </w:pPr>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pPr>
        <w:snapToGrid/>
      </w:pPr>
      <w:rPr>
        <w:b/>
        <w:caps/>
        <w:color w:val="404040"/>
      </w:rPr>
    </w:tblStylePr>
    <w:tblStylePr w:type="firstCol">
      <w:pPr>
        <w:snapToGrid/>
      </w:pPr>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
    <w:name w:val="无格式表格 41"/>
    <w:basedOn w:val="a1"/>
    <w:uiPriority w:val="99"/>
    <w:rsid w:val="009B20C8"/>
    <w:tblPr>
      <w:tblInd w:w="0" w:type="dxa"/>
      <w:tblCellMar>
        <w:top w:w="0" w:type="dxa"/>
        <w:left w:w="108" w:type="dxa"/>
        <w:bottom w:w="0" w:type="dxa"/>
        <w:right w:w="108" w:type="dxa"/>
      </w:tblCellMar>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
    <w:name w:val="无格式表格 51"/>
    <w:basedOn w:val="a1"/>
    <w:uiPriority w:val="99"/>
    <w:qFormat/>
    <w:rsid w:val="009B20C8"/>
    <w:tblPr>
      <w:tblInd w:w="0" w:type="dxa"/>
      <w:tblCellMar>
        <w:top w:w="0" w:type="dxa"/>
        <w:left w:w="108" w:type="dxa"/>
        <w:bottom w:w="0" w:type="dxa"/>
        <w:right w:w="108" w:type="dxa"/>
      </w:tblCellMar>
    </w:tblPr>
    <w:tblStylePr w:type="firstRow">
      <w:pPr>
        <w:snapToGrid/>
      </w:pPr>
      <w:rPr>
        <w:i/>
        <w:color w:val="404040"/>
      </w:rPr>
      <w:tblPr/>
      <w:tcPr>
        <w:tcBorders>
          <w:left w:val="none" w:sz="4" w:space="0" w:color="000000"/>
          <w:bottom w:val="single" w:sz="4" w:space="0" w:color="404040"/>
          <w:right w:val="none" w:sz="4" w:space="0" w:color="000000"/>
        </w:tcBorders>
        <w:shd w:val="clear" w:color="FFFFFF" w:fill="FFFFFF"/>
      </w:tcPr>
    </w:tblStylePr>
    <w:tblStylePr w:type="lastRow">
      <w:pPr>
        <w:snapToGrid/>
      </w:pPr>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snapToGrid/>
        <w:jc w:val="right"/>
      </w:pPr>
      <w:rPr>
        <w:i/>
        <w:color w:val="404040"/>
      </w:rPr>
      <w:tblPr/>
      <w:tcPr>
        <w:tcBorders>
          <w:right w:val="single" w:sz="4" w:space="0" w:color="404040"/>
        </w:tcBorders>
        <w:shd w:val="clear" w:color="FFFFFF" w:fill="FFFFFF"/>
      </w:tcPr>
    </w:tblStylePr>
    <w:tblStylePr w:type="lastCol">
      <w:pPr>
        <w:snapToGrid/>
      </w:pPr>
      <w:rPr>
        <w:i/>
        <w:color w:val="404040"/>
      </w:rPr>
      <w:tblPr/>
      <w:tcPr>
        <w:tcBorders>
          <w:left w:val="single" w:sz="4" w:space="0" w:color="404040"/>
        </w:tcBorders>
        <w:shd w:val="clear" w:color="FFFFFF" w:fill="FFFFFF"/>
      </w:tcPr>
    </w:tblStylePr>
    <w:tblStylePr w:type="band1Vert">
      <w:pPr>
        <w:snapToGrid/>
      </w:pPr>
      <w:rPr>
        <w:rFonts w:ascii="Arial" w:hAnsi="Arial"/>
        <w:color w:val="404040"/>
        <w:sz w:val="22"/>
      </w:rPr>
      <w:tblPr/>
      <w:tcPr>
        <w:shd w:val="clear" w:color="F2F2F2" w:fill="F2F2F2" w:themeFill="text1" w:themeFillTint="D"/>
      </w:tcPr>
    </w:tblStylePr>
    <w:tblStylePr w:type="band2Vert">
      <w:pPr>
        <w:snapToGrid/>
      </w:pPr>
    </w:tblStylePr>
    <w:tblStylePr w:type="band1Horz">
      <w:pPr>
        <w:snapToGrid/>
      </w:pPr>
      <w:rPr>
        <w:rFonts w:ascii="Arial" w:hAnsi="Arial"/>
        <w:color w:val="404040"/>
        <w:sz w:val="22"/>
      </w:rPr>
      <w:tblPr/>
      <w:tcPr>
        <w:shd w:val="clear" w:color="F2F2F2" w:fill="F2F2F2" w:themeFill="text1" w:themeFillTint="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0">
    <w:name w:val="网格表 1 浅色1"/>
    <w:basedOn w:val="a1"/>
    <w:uiPriority w:val="99"/>
    <w:rsid w:val="009B20C8"/>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1">
    <w:name w:val="Grid Table 1 Light - Accent 1"/>
    <w:basedOn w:val="a1"/>
    <w:uiPriority w:val="99"/>
    <w:qFormat/>
    <w:rsid w:val="009B20C8"/>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EC4E6" w:themeColor="accen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2">
    <w:name w:val="Grid Table 1 Light - Accent 2"/>
    <w:basedOn w:val="a1"/>
    <w:uiPriority w:val="99"/>
    <w:qFormat/>
    <w:rsid w:val="009B20C8"/>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4B286" w:themeColor="accent2"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3">
    <w:name w:val="Grid Table 1 Light - Accent 3"/>
    <w:basedOn w:val="a1"/>
    <w:uiPriority w:val="99"/>
    <w:qFormat/>
    <w:rsid w:val="009B20C8"/>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CACACA" w:themeColor="accent3"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4">
    <w:name w:val="Grid Table 1 Light - Accent 4"/>
    <w:basedOn w:val="a1"/>
    <w:uiPriority w:val="99"/>
    <w:rsid w:val="009B20C8"/>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FFDA6A" w:themeColor="accent4"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5">
    <w:name w:val="Grid Table 1 Light - Accent 5"/>
    <w:basedOn w:val="a1"/>
    <w:uiPriority w:val="99"/>
    <w:rsid w:val="009B20C8"/>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91ACDC" w:themeColor="accent5"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1Light-Accent6">
    <w:name w:val="Grid Table 1 Light - Accent 6"/>
    <w:basedOn w:val="a1"/>
    <w:uiPriority w:val="99"/>
    <w:rsid w:val="009B20C8"/>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b/>
        <w:color w:val="404040"/>
      </w:rPr>
      <w:tblPr/>
      <w:tcPr>
        <w:tcBorders>
          <w:bottom w:val="single" w:sz="12" w:space="0" w:color="AAD190" w:themeColor="accent6"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0">
    <w:name w:val="网格表 21"/>
    <w:basedOn w:val="a1"/>
    <w:uiPriority w:val="99"/>
    <w:rsid w:val="009B20C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pPr>
        <w:snapToGrid/>
      </w:pPr>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1">
    <w:name w:val="Grid Table 2 - Accent 1"/>
    <w:basedOn w:val="a1"/>
    <w:uiPriority w:val="99"/>
    <w:qFormat/>
    <w:rsid w:val="009B20C8"/>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FFFFFF"/>
      </w:tcPr>
    </w:tblStylePr>
    <w:tblStylePr w:type="lastRow">
      <w:pPr>
        <w:snapToGrid/>
      </w:pPr>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DEAF6"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DDEAF6"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2">
    <w:name w:val="Grid Table 2 - Accent 2"/>
    <w:basedOn w:val="a1"/>
    <w:uiPriority w:val="99"/>
    <w:qFormat/>
    <w:rsid w:val="009B20C8"/>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pPr>
        <w:snapToGrid/>
      </w:pPr>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BE5D6"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BE5D6"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3">
    <w:name w:val="Grid Table 2 - Accent 3"/>
    <w:basedOn w:val="a1"/>
    <w:uiPriority w:val="99"/>
    <w:rsid w:val="009B20C8"/>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pPr>
        <w:snapToGrid/>
      </w:pPr>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CECEC"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ECECEC"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4">
    <w:name w:val="Grid Table 2 - Accent 4"/>
    <w:basedOn w:val="a1"/>
    <w:uiPriority w:val="99"/>
    <w:qFormat/>
    <w:rsid w:val="009B20C8"/>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pPr>
        <w:snapToGrid/>
      </w:pPr>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2CB"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2CB"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5">
    <w:name w:val="Grid Table 2 - Accent 5"/>
    <w:basedOn w:val="a1"/>
    <w:uiPriority w:val="99"/>
    <w:qFormat/>
    <w:rsid w:val="009B20C8"/>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FFFFFF"/>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8E2F3"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D8E2F3"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2-Accent6">
    <w:name w:val="Grid Table 2 - Accent 6"/>
    <w:basedOn w:val="a1"/>
    <w:uiPriority w:val="99"/>
    <w:rsid w:val="009B20C8"/>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1EFD8"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E1EFD8"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0">
    <w:name w:val="网格表 31"/>
    <w:basedOn w:val="a1"/>
    <w:uiPriority w:val="99"/>
    <w:rsid w:val="009B20C8"/>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1">
    <w:name w:val="Grid Table 3 - Accent 1"/>
    <w:basedOn w:val="a1"/>
    <w:uiPriority w:val="99"/>
    <w:qFormat/>
    <w:rsid w:val="009B20C8"/>
    <w:tblPr>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DEAF6" w:fill="DDEAF6" w:themeFill="accent1" w:themeFillTint="34"/>
      </w:tcPr>
    </w:tblStylePr>
    <w:tblStylePr w:type="band2Vert">
      <w:pPr>
        <w:snapToGrid/>
      </w:pPr>
    </w:tblStylePr>
    <w:tblStylePr w:type="band1Horz">
      <w:pPr>
        <w:snapToGrid/>
      </w:pPr>
      <w:rPr>
        <w:rFonts w:ascii="Arial" w:hAnsi="Arial"/>
        <w:color w:val="404040"/>
        <w:sz w:val="22"/>
      </w:rPr>
      <w:tblPr/>
      <w:tcPr>
        <w:shd w:val="clear" w:color="DDEAF6" w:fill="DDEAF6" w:themeFill="accen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2">
    <w:name w:val="Grid Table 3 - Accent 2"/>
    <w:basedOn w:val="a1"/>
    <w:uiPriority w:val="99"/>
    <w:rsid w:val="009B20C8"/>
    <w:tblPr>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BE5D6"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BE5D6"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3">
    <w:name w:val="Grid Table 3 - Accent 3"/>
    <w:basedOn w:val="a1"/>
    <w:uiPriority w:val="99"/>
    <w:rsid w:val="009B20C8"/>
    <w:tblPr>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CECEC"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ECECEC"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4">
    <w:name w:val="Grid Table 3 - Accent 4"/>
    <w:basedOn w:val="a1"/>
    <w:uiPriority w:val="99"/>
    <w:rsid w:val="009B20C8"/>
    <w:tblPr>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FFF2CB"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2CB"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5">
    <w:name w:val="Grid Table 3 - Accent 5"/>
    <w:basedOn w:val="a1"/>
    <w:uiPriority w:val="99"/>
    <w:rsid w:val="009B20C8"/>
    <w:tblPr>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D8E2F3"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D8E2F3"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3-Accent6">
    <w:name w:val="Grid Table 3 - Accent 6"/>
    <w:basedOn w:val="a1"/>
    <w:uiPriority w:val="99"/>
    <w:qFormat/>
    <w:rsid w:val="009B20C8"/>
    <w:tblPr>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pPr>
        <w:snapToGrid/>
      </w:pPr>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snapToGrid/>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pPr>
        <w:snapToGrid/>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pPr>
        <w:snapToGrid/>
      </w:pPr>
      <w:rPr>
        <w:rFonts w:ascii="Arial" w:hAnsi="Arial"/>
        <w:color w:val="404040"/>
        <w:sz w:val="22"/>
      </w:rPr>
      <w:tblPr/>
      <w:tcPr>
        <w:shd w:val="clear" w:color="E1EFD8"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E1EFD8"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0">
    <w:name w:val="网格表 41"/>
    <w:basedOn w:val="a1"/>
    <w:uiPriority w:val="59"/>
    <w:rsid w:val="009B20C8"/>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BCBCB" w:fill="CBCBCB" w:themeFill="text1" w:themeFillTint="34"/>
      </w:tcPr>
    </w:tblStylePr>
    <w:tblStylePr w:type="band2Vert">
      <w:pPr>
        <w:snapToGrid/>
      </w:pPr>
    </w:tblStylePr>
    <w:tblStylePr w:type="band1Horz">
      <w:pPr>
        <w:snapToGrid/>
      </w:pPr>
      <w:rPr>
        <w:rFonts w:ascii="Arial" w:hAnsi="Arial"/>
        <w:color w:val="404040"/>
        <w:sz w:val="22"/>
      </w:rPr>
      <w:tblPr/>
      <w:tcPr>
        <w:shd w:val="clear" w:color="CBCBCB"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1">
    <w:name w:val="Grid Table 4 - Accent 1"/>
    <w:basedOn w:val="a1"/>
    <w:uiPriority w:val="59"/>
    <w:qFormat/>
    <w:rsid w:val="009B20C8"/>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fill="68A2D8" w:themeFill="accent1" w:themeFillTint="EA"/>
      </w:tcPr>
    </w:tblStylePr>
    <w:tblStylePr w:type="lastRow">
      <w:pPr>
        <w:snapToGrid/>
      </w:pPr>
      <w:rPr>
        <w:b/>
        <w:color w:val="404040"/>
      </w:rPr>
      <w:tblPr/>
      <w:tcPr>
        <w:tcBorders>
          <w:top w:val="single" w:sz="4" w:space="0" w:color="68A2D8" w:themeColor="accent1" w:themeTint="E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EEBF6" w:fill="DEEBF6" w:themeFill="accent1" w:themeFillTint="32"/>
      </w:tcPr>
    </w:tblStylePr>
    <w:tblStylePr w:type="band2Vert">
      <w:pPr>
        <w:snapToGrid/>
      </w:pPr>
    </w:tblStylePr>
    <w:tblStylePr w:type="band1Horz">
      <w:pPr>
        <w:snapToGrid/>
      </w:pPr>
      <w:rPr>
        <w:rFonts w:ascii="Arial" w:hAnsi="Arial"/>
        <w:color w:val="404040"/>
        <w:sz w:val="22"/>
      </w:rPr>
      <w:tblPr/>
      <w:tcPr>
        <w:shd w:val="clear" w:color="DEEBF6" w:fill="DEEBF6" w:themeFill="accent1"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2">
    <w:name w:val="Grid Table 4 - Accent 2"/>
    <w:basedOn w:val="a1"/>
    <w:uiPriority w:val="59"/>
    <w:rsid w:val="009B20C8"/>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hemeFill="accent2" w:themeFillTint="97"/>
      </w:tcPr>
    </w:tblStylePr>
    <w:tblStylePr w:type="lastRow">
      <w:pPr>
        <w:snapToGrid/>
      </w:pPr>
      <w:rPr>
        <w:b/>
        <w:color w:val="404040"/>
      </w:rPr>
      <w:tblPr/>
      <w:tcPr>
        <w:tcBorders>
          <w:top w:val="single" w:sz="4" w:space="0" w:color="F4B184" w:themeColor="accent2" w:themeTint="97"/>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BE5D6" w:fill="FBE5D6" w:themeFill="accent2" w:themeFillTint="32"/>
      </w:tcPr>
    </w:tblStylePr>
    <w:tblStylePr w:type="band2Vert">
      <w:pPr>
        <w:snapToGrid/>
      </w:pPr>
    </w:tblStylePr>
    <w:tblStylePr w:type="band1Horz">
      <w:pPr>
        <w:snapToGrid/>
      </w:pPr>
      <w:rPr>
        <w:rFonts w:ascii="Arial" w:hAnsi="Arial"/>
        <w:color w:val="404040"/>
        <w:sz w:val="22"/>
      </w:rPr>
      <w:tblPr/>
      <w:tcPr>
        <w:shd w:val="clear" w:color="FBE5D6" w:fill="FBE5D6" w:themeFill="accent2" w:themeFillTint="32"/>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3">
    <w:name w:val="Grid Table 4 - Accent 3"/>
    <w:basedOn w:val="a1"/>
    <w:uiPriority w:val="59"/>
    <w:qFormat/>
    <w:rsid w:val="009B20C8"/>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hemeFill="accent3" w:themeFillTint="FE"/>
      </w:tcPr>
    </w:tblStylePr>
    <w:tblStylePr w:type="lastRow">
      <w:pPr>
        <w:snapToGrid/>
      </w:pPr>
      <w:rPr>
        <w:b/>
        <w:color w:val="404040"/>
      </w:rPr>
      <w:tblPr/>
      <w:tcPr>
        <w:tcBorders>
          <w:top w:val="single" w:sz="4" w:space="0" w:color="A5A5A5" w:themeColor="accent3" w:themeTint="FE"/>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CECEC" w:fill="ECECEC" w:themeFill="accent3" w:themeFillTint="34"/>
      </w:tcPr>
    </w:tblStylePr>
    <w:tblStylePr w:type="band2Vert">
      <w:pPr>
        <w:snapToGrid/>
      </w:pPr>
    </w:tblStylePr>
    <w:tblStylePr w:type="band1Horz">
      <w:pPr>
        <w:snapToGrid/>
      </w:pPr>
      <w:rPr>
        <w:rFonts w:ascii="Arial" w:hAnsi="Arial"/>
        <w:color w:val="404040"/>
        <w:sz w:val="22"/>
      </w:rPr>
      <w:tblPr/>
      <w:tcPr>
        <w:shd w:val="clear" w:color="ECECEC" w:fill="ECECEC" w:themeFill="accent3"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4">
    <w:name w:val="Grid Table 4 - Accent 4"/>
    <w:basedOn w:val="a1"/>
    <w:uiPriority w:val="59"/>
    <w:qFormat/>
    <w:rsid w:val="009B20C8"/>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hemeFill="accent4" w:themeFillTint="9A"/>
      </w:tcPr>
    </w:tblStylePr>
    <w:tblStylePr w:type="lastRow">
      <w:pPr>
        <w:snapToGrid/>
      </w:pPr>
      <w:rPr>
        <w:b/>
        <w:color w:val="404040"/>
      </w:rPr>
      <w:tblPr/>
      <w:tcPr>
        <w:tcBorders>
          <w:top w:val="single" w:sz="4" w:space="0" w:color="FFD865" w:themeColor="accent4" w:themeTint="9A"/>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F2CB" w:fill="FFF2CB" w:themeFill="accent4" w:themeFillTint="34"/>
      </w:tcPr>
    </w:tblStylePr>
    <w:tblStylePr w:type="band2Vert">
      <w:pPr>
        <w:snapToGrid/>
      </w:pPr>
    </w:tblStylePr>
    <w:tblStylePr w:type="band1Horz">
      <w:pPr>
        <w:snapToGrid/>
      </w:pPr>
      <w:rPr>
        <w:rFonts w:ascii="Arial" w:hAnsi="Arial"/>
        <w:color w:val="404040"/>
        <w:sz w:val="22"/>
      </w:rPr>
      <w:tblPr/>
      <w:tcPr>
        <w:shd w:val="clear" w:color="FFF2CB" w:fill="FFF2CB" w:themeFill="accent4"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5">
    <w:name w:val="Grid Table 4 - Accent 5"/>
    <w:basedOn w:val="a1"/>
    <w:uiPriority w:val="59"/>
    <w:rsid w:val="009B20C8"/>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fill="4472C4" w:themeFill="accent5"/>
      </w:tcPr>
    </w:tblStylePr>
    <w:tblStylePr w:type="lastRow">
      <w:pPr>
        <w:snapToGrid/>
      </w:pPr>
      <w:rPr>
        <w:b/>
        <w:color w:val="404040"/>
      </w:rPr>
      <w:tblPr/>
      <w:tcPr>
        <w:tcBorders>
          <w:top w:val="single" w:sz="4" w:space="0" w:color="4472C4" w:themeColor="accent5"/>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8E2F3" w:fill="D8E2F3" w:themeFill="accent5" w:themeFillTint="34"/>
      </w:tcPr>
    </w:tblStylePr>
    <w:tblStylePr w:type="band2Vert">
      <w:pPr>
        <w:snapToGrid/>
      </w:pPr>
    </w:tblStylePr>
    <w:tblStylePr w:type="band1Horz">
      <w:pPr>
        <w:snapToGrid/>
      </w:pPr>
      <w:rPr>
        <w:rFonts w:ascii="Arial" w:hAnsi="Arial"/>
        <w:color w:val="404040"/>
        <w:sz w:val="22"/>
      </w:rPr>
      <w:tblPr/>
      <w:tcPr>
        <w:shd w:val="clear" w:color="D8E2F3" w:fill="D8E2F3" w:themeFill="accent5"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4-Accent6">
    <w:name w:val="Grid Table 4 - Accent 6"/>
    <w:basedOn w:val="a1"/>
    <w:uiPriority w:val="59"/>
    <w:rsid w:val="009B20C8"/>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hemeFill="accent6"/>
      </w:tcPr>
    </w:tblStylePr>
    <w:tblStylePr w:type="lastRow">
      <w:pPr>
        <w:snapToGrid/>
      </w:pPr>
      <w:rPr>
        <w:b/>
        <w:color w:val="404040"/>
      </w:rPr>
      <w:tblPr/>
      <w:tcPr>
        <w:tcBorders>
          <w:top w:val="single" w:sz="4" w:space="0" w:color="70AD47" w:themeColor="accent6"/>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1EFD8" w:fill="E1EFD8" w:themeFill="accent6" w:themeFillTint="34"/>
      </w:tcPr>
    </w:tblStylePr>
    <w:tblStylePr w:type="band2Vert">
      <w:pPr>
        <w:snapToGrid/>
      </w:pPr>
    </w:tblStylePr>
    <w:tblStylePr w:type="band1Horz">
      <w:pPr>
        <w:snapToGrid/>
      </w:pPr>
      <w:rPr>
        <w:rFonts w:ascii="Arial" w:hAnsi="Arial"/>
        <w:color w:val="404040"/>
        <w:sz w:val="22"/>
      </w:rPr>
      <w:tblPr/>
      <w:tcPr>
        <w:shd w:val="clear" w:color="E1EFD8" w:fill="E1EFD8" w:themeFill="accent6"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0">
    <w:name w:val="网格表 5 深色1"/>
    <w:basedOn w:val="a1"/>
    <w:uiPriority w:val="99"/>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000000" w:fill="000000" w:themeFill="text1"/>
      </w:tcPr>
    </w:tblStylePr>
    <w:tblStylePr w:type="firstCol">
      <w:pPr>
        <w:snapToGrid/>
      </w:pPr>
      <w:rPr>
        <w:rFonts w:ascii="Arial" w:hAnsi="Arial"/>
        <w:b/>
        <w:color w:val="FFFFFF"/>
        <w:sz w:val="22"/>
      </w:rPr>
      <w:tblPr/>
      <w:tcPr>
        <w:shd w:val="clear" w:color="000000" w:fill="000000" w:themeFill="text1"/>
      </w:tcPr>
    </w:tblStylePr>
    <w:tblStylePr w:type="lastCol">
      <w:pPr>
        <w:snapToGrid/>
      </w:pPr>
      <w:rPr>
        <w:rFonts w:ascii="Arial" w:hAnsi="Arial"/>
        <w:b/>
        <w:color w:val="FFFFFF"/>
        <w:sz w:val="22"/>
      </w:rPr>
      <w:tblPr/>
      <w:tcPr>
        <w:shd w:val="clear" w:color="000000" w:fill="000000" w:themeFill="text1"/>
      </w:tcPr>
    </w:tblStylePr>
    <w:tblStylePr w:type="band1Vert">
      <w:pPr>
        <w:snapToGrid/>
      </w:pPr>
      <w:tblPr/>
      <w:tcPr>
        <w:shd w:val="clear" w:color="8A8A8A" w:fill="8A8A8A" w:themeFill="text1" w:themeFillTint="75"/>
      </w:tcPr>
    </w:tblStylePr>
    <w:tblStylePr w:type="band2Vert">
      <w:pPr>
        <w:snapToGrid/>
      </w:pPr>
    </w:tblStylePr>
    <w:tblStylePr w:type="band1Horz">
      <w:pPr>
        <w:snapToGrid/>
      </w:pPr>
      <w:tblPr/>
      <w:tcPr>
        <w:shd w:val="clear" w:color="8A8A8A"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1">
    <w:name w:val="Grid Table 5 Dark- Accent 1"/>
    <w:basedOn w:val="a1"/>
    <w:uiPriority w:val="99"/>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5B9BD5" w:fill="5B9BD5" w:themeFill="accent1"/>
      </w:tcPr>
    </w:tblStylePr>
    <w:tblStylePr w:type="lastRow">
      <w:pPr>
        <w:snapToGrid/>
      </w:pPr>
      <w:rPr>
        <w:rFonts w:ascii="Arial" w:hAnsi="Arial"/>
        <w:b/>
        <w:color w:val="FFFFFF"/>
        <w:sz w:val="22"/>
      </w:rPr>
      <w:tblPr/>
      <w:tcPr>
        <w:tcBorders>
          <w:top w:val="single" w:sz="4" w:space="0" w:color="FFFFFF" w:themeColor="light1"/>
        </w:tcBorders>
        <w:shd w:val="clear" w:color="5B9BD5" w:fill="5B9BD5" w:themeFill="accent1"/>
      </w:tcPr>
    </w:tblStylePr>
    <w:tblStylePr w:type="firstCol">
      <w:pPr>
        <w:snapToGrid/>
      </w:pPr>
      <w:rPr>
        <w:rFonts w:ascii="Arial" w:hAnsi="Arial"/>
        <w:b/>
        <w:color w:val="FFFFFF"/>
        <w:sz w:val="22"/>
      </w:rPr>
      <w:tblPr/>
      <w:tcPr>
        <w:shd w:val="clear" w:color="5B9BD5" w:fill="5B9BD5" w:themeFill="accent1"/>
      </w:tcPr>
    </w:tblStylePr>
    <w:tblStylePr w:type="lastCol">
      <w:pPr>
        <w:snapToGrid/>
      </w:pPr>
      <w:rPr>
        <w:rFonts w:ascii="Arial" w:hAnsi="Arial"/>
        <w:b/>
        <w:color w:val="FFFFFF"/>
        <w:sz w:val="22"/>
      </w:rPr>
      <w:tblPr/>
      <w:tcPr>
        <w:shd w:val="clear" w:color="5B9BD5" w:fill="5B9BD5" w:themeFill="accent1"/>
      </w:tcPr>
    </w:tblStylePr>
    <w:tblStylePr w:type="band1Vert">
      <w:pPr>
        <w:snapToGrid/>
      </w:pPr>
      <w:tblPr/>
      <w:tcPr>
        <w:shd w:val="clear" w:color="B3D0EB" w:fill="B3D0EB" w:themeFill="accent1" w:themeFillTint="75"/>
      </w:tcPr>
    </w:tblStylePr>
    <w:tblStylePr w:type="band2Vert">
      <w:pPr>
        <w:snapToGrid/>
      </w:pPr>
    </w:tblStylePr>
    <w:tblStylePr w:type="band1Horz">
      <w:pPr>
        <w:snapToGrid/>
      </w:pPr>
      <w:tblPr/>
      <w:tcPr>
        <w:shd w:val="clear" w:color="B3D0EB" w:fill="B3D0EB" w:themeFill="accen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2">
    <w:name w:val="Grid Table 5 Dark - Accent 2"/>
    <w:basedOn w:val="a1"/>
    <w:uiPriority w:val="99"/>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ED7D31" w:fill="ED7D31" w:themeFill="accent2"/>
      </w:tcPr>
    </w:tblStylePr>
    <w:tblStylePr w:type="lastRow">
      <w:pPr>
        <w:snapToGrid/>
      </w:pPr>
      <w:rPr>
        <w:rFonts w:ascii="Arial" w:hAnsi="Arial"/>
        <w:b/>
        <w:color w:val="FFFFFF"/>
        <w:sz w:val="22"/>
      </w:rPr>
      <w:tblPr/>
      <w:tcPr>
        <w:tcBorders>
          <w:top w:val="single" w:sz="4" w:space="0" w:color="FFFFFF" w:themeColor="light1"/>
        </w:tcBorders>
        <w:shd w:val="clear" w:color="ED7D31" w:fill="ED7D31" w:themeFill="accent2"/>
      </w:tcPr>
    </w:tblStylePr>
    <w:tblStylePr w:type="firstCol">
      <w:pPr>
        <w:snapToGrid/>
      </w:pPr>
      <w:rPr>
        <w:rFonts w:ascii="Arial" w:hAnsi="Arial"/>
        <w:b/>
        <w:color w:val="FFFFFF"/>
        <w:sz w:val="22"/>
      </w:rPr>
      <w:tblPr/>
      <w:tcPr>
        <w:shd w:val="clear" w:color="ED7D31" w:fill="ED7D31" w:themeFill="accent2"/>
      </w:tcPr>
    </w:tblStylePr>
    <w:tblStylePr w:type="lastCol">
      <w:pPr>
        <w:snapToGrid/>
      </w:pPr>
      <w:rPr>
        <w:rFonts w:ascii="Arial" w:hAnsi="Arial"/>
        <w:b/>
        <w:color w:val="FFFFFF"/>
        <w:sz w:val="22"/>
      </w:rPr>
      <w:tblPr/>
      <w:tcPr>
        <w:shd w:val="clear" w:color="ED7D31" w:fill="ED7D31" w:themeFill="accent2"/>
      </w:tcPr>
    </w:tblStylePr>
    <w:tblStylePr w:type="band1Vert">
      <w:pPr>
        <w:snapToGrid/>
      </w:pPr>
      <w:tblPr/>
      <w:tcPr>
        <w:shd w:val="clear" w:color="F6C3A0" w:fill="F6C3A0" w:themeFill="accent2" w:themeFillTint="75"/>
      </w:tcPr>
    </w:tblStylePr>
    <w:tblStylePr w:type="band2Vert">
      <w:pPr>
        <w:snapToGrid/>
      </w:pPr>
    </w:tblStylePr>
    <w:tblStylePr w:type="band1Horz">
      <w:pPr>
        <w:snapToGrid/>
      </w:pPr>
      <w:tblPr/>
      <w:tcPr>
        <w:shd w:val="clear" w:color="F6C3A0" w:fill="F6C3A0" w:themeFill="accent2"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3">
    <w:name w:val="Grid Table 5 Dark - Accent 3"/>
    <w:basedOn w:val="a1"/>
    <w:uiPriority w:val="99"/>
    <w:qFormat/>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5A5A5" w:fill="A5A5A5" w:themeFill="accent3"/>
      </w:tcPr>
    </w:tblStylePr>
    <w:tblStylePr w:type="lastRow">
      <w:pPr>
        <w:snapToGrid/>
      </w:pPr>
      <w:rPr>
        <w:rFonts w:ascii="Arial" w:hAnsi="Arial"/>
        <w:b/>
        <w:color w:val="FFFFFF"/>
        <w:sz w:val="22"/>
      </w:rPr>
      <w:tblPr/>
      <w:tcPr>
        <w:tcBorders>
          <w:top w:val="single" w:sz="4" w:space="0" w:color="FFFFFF" w:themeColor="light1"/>
        </w:tcBorders>
        <w:shd w:val="clear" w:color="A5A5A5" w:fill="A5A5A5" w:themeFill="accent3"/>
      </w:tcPr>
    </w:tblStylePr>
    <w:tblStylePr w:type="firstCol">
      <w:pPr>
        <w:snapToGrid/>
      </w:pPr>
      <w:rPr>
        <w:rFonts w:ascii="Arial" w:hAnsi="Arial"/>
        <w:b/>
        <w:color w:val="FFFFFF"/>
        <w:sz w:val="22"/>
      </w:rPr>
      <w:tblPr/>
      <w:tcPr>
        <w:shd w:val="clear" w:color="A5A5A5" w:fill="A5A5A5" w:themeFill="accent3"/>
      </w:tcPr>
    </w:tblStylePr>
    <w:tblStylePr w:type="lastCol">
      <w:pPr>
        <w:snapToGrid/>
      </w:pPr>
      <w:rPr>
        <w:rFonts w:ascii="Arial" w:hAnsi="Arial"/>
        <w:b/>
        <w:color w:val="FFFFFF"/>
        <w:sz w:val="22"/>
      </w:rPr>
      <w:tblPr/>
      <w:tcPr>
        <w:shd w:val="clear" w:color="A5A5A5" w:fill="A5A5A5" w:themeFill="accent3"/>
      </w:tcPr>
    </w:tblStylePr>
    <w:tblStylePr w:type="band1Vert">
      <w:pPr>
        <w:snapToGrid/>
      </w:pPr>
      <w:tblPr/>
      <w:tcPr>
        <w:shd w:val="clear" w:color="D5D5D5" w:fill="D5D5D5" w:themeFill="accent3" w:themeFillTint="75"/>
      </w:tcPr>
    </w:tblStylePr>
    <w:tblStylePr w:type="band2Vert">
      <w:pPr>
        <w:snapToGrid/>
      </w:pPr>
    </w:tblStylePr>
    <w:tblStylePr w:type="band1Horz">
      <w:pPr>
        <w:snapToGrid/>
      </w:pPr>
      <w:tblPr/>
      <w:tcPr>
        <w:shd w:val="clear" w:color="D5D5D5" w:fill="D5D5D5" w:themeFill="accent3"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4">
    <w:name w:val="Grid Table 5 Dark- Accent 4"/>
    <w:basedOn w:val="a1"/>
    <w:uiPriority w:val="99"/>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C000" w:fill="FFC000" w:themeFill="accent4"/>
      </w:tcPr>
    </w:tblStylePr>
    <w:tblStylePr w:type="lastRow">
      <w:pPr>
        <w:snapToGrid/>
      </w:pPr>
      <w:rPr>
        <w:rFonts w:ascii="Arial" w:hAnsi="Arial"/>
        <w:b/>
        <w:color w:val="FFFFFF"/>
        <w:sz w:val="22"/>
      </w:rPr>
      <w:tblPr/>
      <w:tcPr>
        <w:tcBorders>
          <w:top w:val="single" w:sz="4" w:space="0" w:color="FFFFFF" w:themeColor="light1"/>
        </w:tcBorders>
        <w:shd w:val="clear" w:color="FFC000" w:fill="FFC000" w:themeFill="accent4"/>
      </w:tcPr>
    </w:tblStylePr>
    <w:tblStylePr w:type="firstCol">
      <w:pPr>
        <w:snapToGrid/>
      </w:pPr>
      <w:rPr>
        <w:rFonts w:ascii="Arial" w:hAnsi="Arial"/>
        <w:b/>
        <w:color w:val="FFFFFF"/>
        <w:sz w:val="22"/>
      </w:rPr>
      <w:tblPr/>
      <w:tcPr>
        <w:shd w:val="clear" w:color="FFC000" w:fill="FFC000" w:themeFill="accent4"/>
      </w:tcPr>
    </w:tblStylePr>
    <w:tblStylePr w:type="lastCol">
      <w:pPr>
        <w:snapToGrid/>
      </w:pPr>
      <w:rPr>
        <w:rFonts w:ascii="Arial" w:hAnsi="Arial"/>
        <w:b/>
        <w:color w:val="FFFFFF"/>
        <w:sz w:val="22"/>
      </w:rPr>
      <w:tblPr/>
      <w:tcPr>
        <w:shd w:val="clear" w:color="FFC000" w:fill="FFC000" w:themeFill="accent4"/>
      </w:tcPr>
    </w:tblStylePr>
    <w:tblStylePr w:type="band1Vert">
      <w:pPr>
        <w:snapToGrid/>
      </w:pPr>
      <w:tblPr/>
      <w:tcPr>
        <w:shd w:val="clear" w:color="FFE28A" w:fill="FFE28A" w:themeFill="accent4" w:themeFillTint="75"/>
      </w:tcPr>
    </w:tblStylePr>
    <w:tblStylePr w:type="band2Vert">
      <w:pPr>
        <w:snapToGrid/>
      </w:pPr>
    </w:tblStylePr>
    <w:tblStylePr w:type="band1Horz">
      <w:pPr>
        <w:snapToGrid/>
      </w:pPr>
      <w:tblPr/>
      <w:tcPr>
        <w:shd w:val="clear" w:color="FFE28A" w:fill="FFE28A" w:themeFill="accent4"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5">
    <w:name w:val="Grid Table 5 Dark - Accent 5"/>
    <w:basedOn w:val="a1"/>
    <w:uiPriority w:val="99"/>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472C4" w:fill="4472C4" w:themeFill="accent5"/>
      </w:tcPr>
    </w:tblStylePr>
    <w:tblStylePr w:type="lastRow">
      <w:pPr>
        <w:snapToGrid/>
      </w:pPr>
      <w:rPr>
        <w:rFonts w:ascii="Arial" w:hAnsi="Arial"/>
        <w:b/>
        <w:color w:val="FFFFFF"/>
        <w:sz w:val="22"/>
      </w:rPr>
      <w:tblPr/>
      <w:tcPr>
        <w:tcBorders>
          <w:top w:val="single" w:sz="4" w:space="0" w:color="FFFFFF" w:themeColor="light1"/>
        </w:tcBorders>
        <w:shd w:val="clear" w:color="4472C4" w:fill="4472C4" w:themeFill="accent5"/>
      </w:tcPr>
    </w:tblStylePr>
    <w:tblStylePr w:type="firstCol">
      <w:pPr>
        <w:snapToGrid/>
      </w:pPr>
      <w:rPr>
        <w:rFonts w:ascii="Arial" w:hAnsi="Arial"/>
        <w:b/>
        <w:color w:val="FFFFFF"/>
        <w:sz w:val="22"/>
      </w:rPr>
      <w:tblPr/>
      <w:tcPr>
        <w:shd w:val="clear" w:color="4472C4" w:fill="4472C4" w:themeFill="accent5"/>
      </w:tcPr>
    </w:tblStylePr>
    <w:tblStylePr w:type="lastCol">
      <w:pPr>
        <w:snapToGrid/>
      </w:pPr>
      <w:rPr>
        <w:rFonts w:ascii="Arial" w:hAnsi="Arial"/>
        <w:b/>
        <w:color w:val="FFFFFF"/>
        <w:sz w:val="22"/>
      </w:rPr>
      <w:tblPr/>
      <w:tcPr>
        <w:shd w:val="clear" w:color="4472C4" w:fill="4472C4" w:themeFill="accent5"/>
      </w:tcPr>
    </w:tblStylePr>
    <w:tblStylePr w:type="band1Vert">
      <w:pPr>
        <w:snapToGrid/>
      </w:pPr>
      <w:tblPr/>
      <w:tcPr>
        <w:shd w:val="clear" w:color="A9BEE4" w:fill="A9BEE4" w:themeFill="accent5" w:themeFillTint="75"/>
      </w:tcPr>
    </w:tblStylePr>
    <w:tblStylePr w:type="band2Vert">
      <w:pPr>
        <w:snapToGrid/>
      </w:pPr>
    </w:tblStylePr>
    <w:tblStylePr w:type="band1Horz">
      <w:pPr>
        <w:snapToGrid/>
      </w:pPr>
      <w:tblPr/>
      <w:tcPr>
        <w:shd w:val="clear" w:color="A9BEE4" w:fill="A9BEE4" w:themeFill="accent5"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5Dark-Accent6">
    <w:name w:val="Grid Table 5 Dark - Accent 6"/>
    <w:basedOn w:val="a1"/>
    <w:uiPriority w:val="99"/>
    <w:qFormat/>
    <w:rsid w:val="009B20C8"/>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70AD47" w:fill="70AD47" w:themeFill="accent6"/>
      </w:tcPr>
    </w:tblStylePr>
    <w:tblStylePr w:type="lastRow">
      <w:pPr>
        <w:snapToGrid/>
      </w:pPr>
      <w:rPr>
        <w:rFonts w:ascii="Arial" w:hAnsi="Arial"/>
        <w:b/>
        <w:color w:val="FFFFFF"/>
        <w:sz w:val="22"/>
      </w:rPr>
      <w:tblPr/>
      <w:tcPr>
        <w:tcBorders>
          <w:top w:val="single" w:sz="4" w:space="0" w:color="FFFFFF" w:themeColor="light1"/>
        </w:tcBorders>
        <w:shd w:val="clear" w:color="70AD47" w:fill="70AD47" w:themeFill="accent6"/>
      </w:tcPr>
    </w:tblStylePr>
    <w:tblStylePr w:type="firstCol">
      <w:pPr>
        <w:snapToGrid/>
      </w:pPr>
      <w:rPr>
        <w:rFonts w:ascii="Arial" w:hAnsi="Arial"/>
        <w:b/>
        <w:color w:val="FFFFFF"/>
        <w:sz w:val="22"/>
      </w:rPr>
      <w:tblPr/>
      <w:tcPr>
        <w:shd w:val="clear" w:color="70AD47" w:fill="70AD47" w:themeFill="accent6"/>
      </w:tcPr>
    </w:tblStylePr>
    <w:tblStylePr w:type="lastCol">
      <w:pPr>
        <w:snapToGrid/>
      </w:pPr>
      <w:rPr>
        <w:rFonts w:ascii="Arial" w:hAnsi="Arial"/>
        <w:b/>
        <w:color w:val="FFFFFF"/>
        <w:sz w:val="22"/>
      </w:rPr>
      <w:tblPr/>
      <w:tcPr>
        <w:shd w:val="clear" w:color="70AD47" w:fill="70AD47" w:themeFill="accent6"/>
      </w:tcPr>
    </w:tblStylePr>
    <w:tblStylePr w:type="band1Vert">
      <w:pPr>
        <w:snapToGrid/>
      </w:pPr>
      <w:tblPr/>
      <w:tcPr>
        <w:shd w:val="clear" w:color="BCDBA8" w:fill="BCDBA8" w:themeFill="accent6" w:themeFillTint="75"/>
      </w:tcPr>
    </w:tblStylePr>
    <w:tblStylePr w:type="band2Vert">
      <w:pPr>
        <w:snapToGrid/>
      </w:pPr>
    </w:tblStylePr>
    <w:tblStylePr w:type="band1Horz">
      <w:pPr>
        <w:snapToGrid/>
      </w:pPr>
      <w:tblPr/>
      <w:tcPr>
        <w:shd w:val="clear" w:color="BCDBA8" w:fill="BCDBA8" w:themeFill="accent6"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
    <w:name w:val="网格表 6 彩色1"/>
    <w:basedOn w:val="a1"/>
    <w:uiPriority w:val="99"/>
    <w:qFormat/>
    <w:rsid w:val="009B20C8"/>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b/>
        <w:color w:val="7F7F7F" w:themeColor="text1" w:themeTint="80"/>
      </w:rPr>
      <w:tblPr/>
      <w:tcPr>
        <w:tcBorders>
          <w:bottom w:val="single" w:sz="12" w:space="0" w:color="7F7F7F" w:themeColor="text1" w:themeTint="80"/>
        </w:tcBorders>
      </w:tcPr>
    </w:tblStylePr>
    <w:tblStylePr w:type="lastRow">
      <w:pPr>
        <w:snapToGrid/>
      </w:pPr>
      <w:rPr>
        <w:b/>
        <w:color w:val="7F7F7F" w:themeColor="text1" w:themeTint="80"/>
      </w:rPr>
    </w:tblStylePr>
    <w:tblStylePr w:type="firstCol">
      <w:pPr>
        <w:snapToGrid/>
      </w:pPr>
      <w:rPr>
        <w:b/>
        <w:color w:val="7F7F7F" w:themeColor="text1" w:themeTint="80"/>
      </w:rPr>
    </w:tblStylePr>
    <w:tblStylePr w:type="lastCol">
      <w:pPr>
        <w:snapToGrid/>
      </w:pPr>
      <w:rPr>
        <w:b/>
        <w:color w:val="7F7F7F" w:themeColor="text1" w:themeTint="80"/>
      </w:rPr>
    </w:tblStylePr>
    <w:tblStylePr w:type="band1Vert">
      <w:pPr>
        <w:snapToGrid/>
      </w:pPr>
      <w:tblPr/>
      <w:tcPr>
        <w:shd w:val="clear" w:color="CBCBCB" w:fill="CBCBCB" w:themeFill="text1" w:themeFillTint="34"/>
      </w:tcPr>
    </w:tblStylePr>
    <w:tblStylePr w:type="band2Vert">
      <w:pPr>
        <w:snapToGrid/>
      </w:pPr>
    </w:tblStylePr>
    <w:tblStylePr w:type="band1Horz">
      <w:pPr>
        <w:snapToGrid/>
      </w:pPr>
      <w:rPr>
        <w:rFonts w:ascii="Arial" w:hAnsi="Arial"/>
        <w:color w:val="7F7F7F" w:themeColor="text1" w:themeTint="80"/>
        <w:sz w:val="22"/>
      </w:rPr>
      <w:tblPr/>
      <w:tcPr>
        <w:shd w:val="clear" w:color="CBCBCB" w:fill="CBCBCB" w:themeFill="text1" w:themeFillTint="34"/>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1">
    <w:name w:val="Grid Table 6 Colorful - Accent 1"/>
    <w:basedOn w:val="a1"/>
    <w:uiPriority w:val="99"/>
    <w:rsid w:val="009B20C8"/>
    <w:tblPr>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b/>
        <w:color w:val="ACCCEA" w:themeColor="accent1" w:themeTint="80"/>
      </w:rPr>
      <w:tblPr/>
      <w:tcPr>
        <w:tcBorders>
          <w:bottom w:val="single" w:sz="12" w:space="0" w:color="ACCCEA" w:themeColor="accent1" w:themeTint="80"/>
        </w:tcBorders>
      </w:tcPr>
    </w:tblStylePr>
    <w:tblStylePr w:type="lastRow">
      <w:pPr>
        <w:snapToGrid/>
      </w:pPr>
      <w:rPr>
        <w:b/>
        <w:color w:val="ACCCEA" w:themeColor="accent1" w:themeTint="80"/>
      </w:rPr>
    </w:tblStylePr>
    <w:tblStylePr w:type="firstCol">
      <w:pPr>
        <w:snapToGrid/>
      </w:pPr>
      <w:rPr>
        <w:b/>
        <w:color w:val="ACCCEA" w:themeColor="accent1" w:themeTint="80"/>
      </w:rPr>
    </w:tblStylePr>
    <w:tblStylePr w:type="lastCol">
      <w:pPr>
        <w:snapToGrid/>
      </w:pPr>
      <w:rPr>
        <w:b/>
        <w:color w:val="ACCCEA" w:themeColor="accent1" w:themeTint="80"/>
      </w:rPr>
    </w:tblStylePr>
    <w:tblStylePr w:type="band1Vert">
      <w:pPr>
        <w:snapToGrid/>
      </w:pPr>
      <w:tblPr/>
      <w:tcPr>
        <w:shd w:val="clear" w:color="DDEAF6"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DDEAF6"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2">
    <w:name w:val="Grid Table 6 Colorful - Accent 2"/>
    <w:basedOn w:val="a1"/>
    <w:uiPriority w:val="99"/>
    <w:qFormat/>
    <w:rsid w:val="009B20C8"/>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b/>
        <w:color w:val="F4B285" w:themeColor="accent2" w:themeTint="96"/>
      </w:rPr>
      <w:tblPr/>
      <w:tcPr>
        <w:tcBorders>
          <w:bottom w:val="single" w:sz="12" w:space="0" w:color="F4B184" w:themeColor="accent2" w:themeTint="97"/>
        </w:tcBorders>
      </w:tcPr>
    </w:tblStylePr>
    <w:tblStylePr w:type="lastRow">
      <w:pPr>
        <w:snapToGrid/>
      </w:pPr>
      <w:rPr>
        <w:b/>
        <w:color w:val="F4B285" w:themeColor="accent2" w:themeTint="96"/>
      </w:r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BE5D6"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BE5D6"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3">
    <w:name w:val="Grid Table 6 Colorful - Accent 3"/>
    <w:basedOn w:val="a1"/>
    <w:uiPriority w:val="99"/>
    <w:rsid w:val="009B20C8"/>
    <w:tblPr>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b/>
        <w:color w:val="A5A5A5" w:themeColor="accent3"/>
      </w:rPr>
      <w:tblPr/>
      <w:tcPr>
        <w:tcBorders>
          <w:bottom w:val="single" w:sz="12" w:space="0" w:color="A5A5A5" w:themeColor="accent3" w:themeTint="FE"/>
        </w:tcBorders>
      </w:tcPr>
    </w:tblStylePr>
    <w:tblStylePr w:type="lastRow">
      <w:pPr>
        <w:snapToGrid/>
      </w:pPr>
      <w:rPr>
        <w:b/>
        <w:color w:val="A5A5A5" w:themeColor="accent3"/>
      </w:rPr>
    </w:tblStylePr>
    <w:tblStylePr w:type="firstCol">
      <w:pPr>
        <w:snapToGrid/>
      </w:pPr>
      <w:rPr>
        <w:b/>
        <w:color w:val="A5A5A5" w:themeColor="accent3"/>
      </w:rPr>
    </w:tblStylePr>
    <w:tblStylePr w:type="lastCol">
      <w:pPr>
        <w:snapToGrid/>
      </w:pPr>
      <w:rPr>
        <w:b/>
        <w:color w:val="A5A5A5" w:themeColor="accent3"/>
      </w:rPr>
    </w:tblStylePr>
    <w:tblStylePr w:type="band1Vert">
      <w:pPr>
        <w:snapToGrid/>
      </w:pPr>
      <w:tblPr/>
      <w:tcPr>
        <w:shd w:val="clear" w:color="ECECEC"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ECECEC"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4">
    <w:name w:val="Grid Table 6 Colorful - Accent 4"/>
    <w:basedOn w:val="a1"/>
    <w:uiPriority w:val="99"/>
    <w:rsid w:val="009B20C8"/>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b/>
        <w:color w:val="FFD966" w:themeColor="accent4" w:themeTint="99"/>
      </w:rPr>
      <w:tblPr/>
      <w:tcPr>
        <w:tcBorders>
          <w:bottom w:val="single" w:sz="12" w:space="0" w:color="FFD865" w:themeColor="accent4" w:themeTint="9A"/>
        </w:tcBorders>
      </w:tcPr>
    </w:tblStylePr>
    <w:tblStylePr w:type="lastRow">
      <w:pPr>
        <w:snapToGrid/>
      </w:pPr>
      <w:rPr>
        <w:b/>
        <w:color w:val="FFD966" w:themeColor="accent4" w:themeTint="99"/>
      </w:r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F2CB"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2CB"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5">
    <w:name w:val="Grid Table 6 Colorful - Accent 5"/>
    <w:basedOn w:val="a1"/>
    <w:uiPriority w:val="99"/>
    <w:rsid w:val="009B20C8"/>
    <w:tblPr>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pPr>
        <w:snapToGrid/>
      </w:pPr>
      <w:rPr>
        <w:b/>
        <w:color w:val="244174" w:themeColor="accent5" w:themeShade="94"/>
      </w:rPr>
      <w:tblPr/>
      <w:tcPr>
        <w:tcBorders>
          <w:bottom w:val="single" w:sz="12" w:space="0" w:color="4472C4" w:themeColor="accent5"/>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D8E2F3"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D8E2F3"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6Colorful-Accent6">
    <w:name w:val="Grid Table 6 Colorful - Accent 6"/>
    <w:basedOn w:val="a1"/>
    <w:uiPriority w:val="99"/>
    <w:rsid w:val="009B20C8"/>
    <w:tblPr>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pPr>
        <w:snapToGrid/>
      </w:pPr>
      <w:rPr>
        <w:b/>
        <w:color w:val="244174" w:themeColor="accent5" w:themeShade="94"/>
      </w:rPr>
      <w:tblPr/>
      <w:tcPr>
        <w:tcBorders>
          <w:bottom w:val="single" w:sz="12" w:space="0" w:color="70AD47" w:themeColor="accent6"/>
        </w:tcBorders>
      </w:tcPr>
    </w:tblStylePr>
    <w:tblStylePr w:type="lastRow">
      <w:pPr>
        <w:snapToGrid/>
      </w:pPr>
      <w:rPr>
        <w:b/>
        <w:color w:val="244174" w:themeColor="accent5" w:themeShade="94"/>
      </w:rPr>
    </w:tblStylePr>
    <w:tblStylePr w:type="firstCol">
      <w:pPr>
        <w:snapToGrid/>
      </w:pPr>
      <w:rPr>
        <w:b/>
        <w:color w:val="244174" w:themeColor="accent5" w:themeShade="94"/>
      </w:rPr>
    </w:tblStylePr>
    <w:tblStylePr w:type="lastCol">
      <w:pPr>
        <w:snapToGrid/>
      </w:pPr>
      <w:rPr>
        <w:b/>
        <w:color w:val="244174" w:themeColor="accent5" w:themeShade="94"/>
      </w:rPr>
    </w:tblStylePr>
    <w:tblStylePr w:type="band1Vert">
      <w:pPr>
        <w:snapToGrid/>
      </w:pPr>
      <w:tblPr/>
      <w:tcPr>
        <w:shd w:val="clear" w:color="E1EFD8" w:fill="E1EFD8" w:themeFill="accent6"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E1EFD8" w:fill="E1EFD8" w:themeFill="accent6"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
    <w:name w:val="网格表 7 彩色1"/>
    <w:basedOn w:val="a1"/>
    <w:uiPriority w:val="99"/>
    <w:rsid w:val="009B20C8"/>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pPr>
        <w:snapToGrid/>
      </w:pPr>
      <w:rPr>
        <w:rFonts w:ascii="Arial" w:hAnsi="Arial"/>
        <w:b/>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b/>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F2F2F2" w:fill="F2F2F2" w:themeFill="text1" w:themeFillTint="D"/>
      </w:tcPr>
    </w:tblStylePr>
    <w:tblStylePr w:type="band2Vert">
      <w:pPr>
        <w:snapToGrid/>
      </w:pPr>
    </w:tblStylePr>
    <w:tblStylePr w:type="band1Horz">
      <w:pPr>
        <w:snapToGrid/>
      </w:pPr>
      <w:rPr>
        <w:rFonts w:ascii="Arial" w:hAnsi="Arial"/>
        <w:color w:val="7F7F7F" w:themeColor="text1" w:themeTint="80"/>
        <w:sz w:val="22"/>
      </w:rPr>
      <w:tblPr/>
      <w:tcPr>
        <w:shd w:val="clear" w:color="F2F2F2" w:fill="F2F2F2" w:themeFill="text1" w:themeFillTint="D"/>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1">
    <w:name w:val="Grid Table 7 Colorful - Accent 1"/>
    <w:basedOn w:val="a1"/>
    <w:uiPriority w:val="99"/>
    <w:rsid w:val="009B20C8"/>
    <w:tblPr>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pPr>
        <w:snapToGrid/>
      </w:pPr>
      <w:rPr>
        <w:rFonts w:ascii="Arial" w:hAnsi="Arial"/>
        <w:b/>
        <w:color w:val="ACCCEA" w:themeColor="accent1" w:themeTint="80"/>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fill="FFFFFF" w:themeFill="light1"/>
      </w:tcPr>
    </w:tblStylePr>
    <w:tblStylePr w:type="lastRow">
      <w:pPr>
        <w:snapToGrid/>
      </w:pPr>
      <w:rPr>
        <w:rFonts w:ascii="Arial" w:hAnsi="Arial"/>
        <w:b/>
        <w:color w:val="ACCCEA" w:themeColor="accent1" w:themeTint="80"/>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CCCEA" w:themeColor="accent1" w:themeTint="80"/>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FFFFFF"/>
      </w:tcPr>
    </w:tblStylePr>
    <w:tblStylePr w:type="lastCol">
      <w:pPr>
        <w:snapToGrid/>
      </w:pPr>
      <w:rPr>
        <w:rFonts w:ascii="Arial" w:hAnsi="Arial"/>
        <w:i/>
        <w:color w:val="ACCCEA" w:themeColor="accent1" w:themeTint="80"/>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FFFFFF"/>
      </w:tcPr>
    </w:tblStylePr>
    <w:tblStylePr w:type="band1Vert">
      <w:pPr>
        <w:snapToGrid/>
      </w:pPr>
      <w:tblPr/>
      <w:tcPr>
        <w:shd w:val="clear" w:color="DDEAF6" w:fill="DDEAF6" w:themeFill="accent1" w:themeFillTint="34"/>
      </w:tcPr>
    </w:tblStylePr>
    <w:tblStylePr w:type="band2Vert">
      <w:pPr>
        <w:snapToGrid/>
      </w:pPr>
    </w:tblStylePr>
    <w:tblStylePr w:type="band1Horz">
      <w:pPr>
        <w:snapToGrid/>
      </w:pPr>
      <w:rPr>
        <w:rFonts w:ascii="Arial" w:hAnsi="Arial"/>
        <w:color w:val="ACCCEA" w:themeColor="accent1" w:themeTint="80"/>
        <w:sz w:val="22"/>
      </w:rPr>
      <w:tblPr/>
      <w:tcPr>
        <w:shd w:val="clear" w:color="DDEAF6" w:fill="DDEAF6" w:themeFill="accent1" w:themeFillTint="34"/>
      </w:tcPr>
    </w:tblStylePr>
    <w:tblStylePr w:type="band2Horz">
      <w:pPr>
        <w:snapToGrid/>
      </w:pPr>
      <w:rPr>
        <w:rFonts w:ascii="Arial" w:hAnsi="Arial"/>
        <w:color w:val="ACCCEA" w:themeColor="accen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2">
    <w:name w:val="Grid Table 7 Colorful - Accent 2"/>
    <w:basedOn w:val="a1"/>
    <w:uiPriority w:val="99"/>
    <w:rsid w:val="009B20C8"/>
    <w:tblPr>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b/>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BE5D6" w:fill="FBE5D6" w:themeFill="accent2" w:themeFillTint="32"/>
      </w:tcPr>
    </w:tblStylePr>
    <w:tblStylePr w:type="band2Vert">
      <w:pPr>
        <w:snapToGrid/>
      </w:pPr>
    </w:tblStylePr>
    <w:tblStylePr w:type="band1Horz">
      <w:pPr>
        <w:snapToGrid/>
      </w:pPr>
      <w:rPr>
        <w:rFonts w:ascii="Arial" w:hAnsi="Arial"/>
        <w:color w:val="F4B285" w:themeColor="accent2" w:themeTint="96"/>
        <w:sz w:val="22"/>
      </w:rPr>
      <w:tblPr/>
      <w:tcPr>
        <w:shd w:val="clear" w:color="FBE5D6" w:fill="FBE5D6" w:themeFill="accent2" w:themeFillTint="32"/>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3">
    <w:name w:val="Grid Table 7 Colorful - Accent 3"/>
    <w:basedOn w:val="a1"/>
    <w:uiPriority w:val="99"/>
    <w:qFormat/>
    <w:rsid w:val="009B20C8"/>
    <w:tblPr>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pPr>
        <w:snapToGrid/>
      </w:pPr>
      <w:rPr>
        <w:rFonts w:ascii="Arial" w:hAnsi="Arial"/>
        <w:b/>
        <w:color w:val="A5A5A5" w:themeColor="accent3"/>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fill="FFFFFF" w:themeFill="light1"/>
      </w:tcPr>
    </w:tblStylePr>
    <w:tblStylePr w:type="lastRow">
      <w:pPr>
        <w:snapToGrid/>
      </w:pPr>
      <w:rPr>
        <w:rFonts w:ascii="Arial" w:hAnsi="Arial"/>
        <w:b/>
        <w:color w:val="A5A5A5" w:themeColor="accent3"/>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5A5A5" w:themeColor="accent3"/>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FFFFFF"/>
      </w:tcPr>
    </w:tblStylePr>
    <w:tblStylePr w:type="lastCol">
      <w:pPr>
        <w:snapToGrid/>
      </w:pPr>
      <w:rPr>
        <w:rFonts w:ascii="Arial" w:hAnsi="Arial"/>
        <w:i/>
        <w:color w:val="A5A5A5" w:themeColor="accent3"/>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FFFFFF"/>
      </w:tcPr>
    </w:tblStylePr>
    <w:tblStylePr w:type="band1Vert">
      <w:pPr>
        <w:snapToGrid/>
      </w:pPr>
      <w:tblPr/>
      <w:tcPr>
        <w:shd w:val="clear" w:color="ECECEC" w:fill="ECECEC" w:themeFill="accent3" w:themeFillTint="34"/>
      </w:tcPr>
    </w:tblStylePr>
    <w:tblStylePr w:type="band2Vert">
      <w:pPr>
        <w:snapToGrid/>
      </w:pPr>
    </w:tblStylePr>
    <w:tblStylePr w:type="band1Horz">
      <w:pPr>
        <w:snapToGrid/>
      </w:pPr>
      <w:rPr>
        <w:rFonts w:ascii="Arial" w:hAnsi="Arial"/>
        <w:color w:val="A5A5A5" w:themeColor="accent3"/>
        <w:sz w:val="22"/>
      </w:rPr>
      <w:tblPr/>
      <w:tcPr>
        <w:shd w:val="clear" w:color="ECECEC" w:fill="ECECEC" w:themeFill="accent3" w:themeFillTint="34"/>
      </w:tcPr>
    </w:tblStylePr>
    <w:tblStylePr w:type="band2Horz">
      <w:pPr>
        <w:snapToGrid/>
      </w:pPr>
      <w:rPr>
        <w:rFonts w:ascii="Arial" w:hAnsi="Arial"/>
        <w:color w:val="A5A5A5" w:themeColor="accent3"/>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4">
    <w:name w:val="Grid Table 7 Colorful - Accent 4"/>
    <w:basedOn w:val="a1"/>
    <w:uiPriority w:val="99"/>
    <w:rsid w:val="009B20C8"/>
    <w:tblPr>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b/>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F2CB" w:fill="FFF2CB" w:themeFill="accent4" w:themeFillTint="34"/>
      </w:tcPr>
    </w:tblStylePr>
    <w:tblStylePr w:type="band2Vert">
      <w:pPr>
        <w:snapToGrid/>
      </w:pPr>
    </w:tblStylePr>
    <w:tblStylePr w:type="band1Horz">
      <w:pPr>
        <w:snapToGrid/>
      </w:pPr>
      <w:rPr>
        <w:rFonts w:ascii="Arial" w:hAnsi="Arial"/>
        <w:color w:val="FFD966" w:themeColor="accent4" w:themeTint="99"/>
        <w:sz w:val="22"/>
      </w:rPr>
      <w:tblPr/>
      <w:tcPr>
        <w:shd w:val="clear" w:color="FFF2CB" w:fill="FFF2CB" w:themeFill="accent4" w:themeFillTint="34"/>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5">
    <w:name w:val="Grid Table 7 Colorful - Accent 5"/>
    <w:basedOn w:val="a1"/>
    <w:uiPriority w:val="99"/>
    <w:rsid w:val="009B20C8"/>
    <w:tblPr>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244174" w:themeColor="accent5" w:themeShade="94"/>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fill="FFFFFF" w:themeFill="light1"/>
      </w:tcPr>
    </w:tblStylePr>
    <w:tblStylePr w:type="lastRow">
      <w:pPr>
        <w:snapToGrid/>
      </w:pPr>
      <w:rPr>
        <w:rFonts w:ascii="Arial" w:hAnsi="Arial"/>
        <w:b/>
        <w:color w:val="244174" w:themeColor="accent5" w:themeShade="94"/>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44174" w:themeColor="accent5" w:themeShade="94"/>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FFFFFF"/>
      </w:tcPr>
    </w:tblStylePr>
    <w:tblStylePr w:type="lastCol">
      <w:pPr>
        <w:snapToGrid/>
      </w:pPr>
      <w:rPr>
        <w:rFonts w:ascii="Arial" w:hAnsi="Arial"/>
        <w:i/>
        <w:color w:val="244174" w:themeColor="accent5" w:themeShade="94"/>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FFFFFF"/>
      </w:tcPr>
    </w:tblStylePr>
    <w:tblStylePr w:type="band1Vert">
      <w:pPr>
        <w:snapToGrid/>
      </w:pPr>
      <w:tblPr/>
      <w:tcPr>
        <w:shd w:val="clear" w:color="D8E2F3" w:fill="D8E2F3" w:themeFill="accent5" w:themeFillTint="34"/>
      </w:tcPr>
    </w:tblStylePr>
    <w:tblStylePr w:type="band2Vert">
      <w:pPr>
        <w:snapToGrid/>
      </w:pPr>
    </w:tblStylePr>
    <w:tblStylePr w:type="band1Horz">
      <w:pPr>
        <w:snapToGrid/>
      </w:pPr>
      <w:rPr>
        <w:rFonts w:ascii="Arial" w:hAnsi="Arial"/>
        <w:color w:val="244174" w:themeColor="accent5" w:themeShade="94"/>
        <w:sz w:val="22"/>
      </w:rPr>
      <w:tblPr/>
      <w:tcPr>
        <w:shd w:val="clear" w:color="D8E2F3" w:fill="D8E2F3" w:themeFill="accent5" w:themeFillTint="34"/>
      </w:tcPr>
    </w:tblStylePr>
    <w:tblStylePr w:type="band2Horz">
      <w:pPr>
        <w:snapToGrid/>
      </w:pPr>
      <w:rPr>
        <w:rFonts w:ascii="Arial" w:hAnsi="Arial"/>
        <w:color w:val="244174" w:themeColor="accent5"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GridTable7Colorful-Accent6">
    <w:name w:val="Grid Table 7 Colorful - Accent 6"/>
    <w:basedOn w:val="a1"/>
    <w:uiPriority w:val="99"/>
    <w:rsid w:val="009B20C8"/>
    <w:tblPr>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06429" w:themeColor="accent6" w:themeShade="94"/>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fill="FFFFFF" w:themeFill="light1"/>
      </w:tcPr>
    </w:tblStylePr>
    <w:tblStylePr w:type="lastRow">
      <w:pPr>
        <w:snapToGrid/>
      </w:pPr>
      <w:rPr>
        <w:rFonts w:ascii="Arial" w:hAnsi="Arial"/>
        <w:b/>
        <w:color w:val="406429" w:themeColor="accent6" w:themeShade="94"/>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406429" w:themeColor="accent6" w:themeShade="94"/>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FFFFFF"/>
      </w:tcPr>
    </w:tblStylePr>
    <w:tblStylePr w:type="lastCol">
      <w:pPr>
        <w:snapToGrid/>
      </w:pPr>
      <w:rPr>
        <w:rFonts w:ascii="Arial" w:hAnsi="Arial"/>
        <w:i/>
        <w:color w:val="406429" w:themeColor="accent6" w:themeShade="94"/>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FFFFFF"/>
      </w:tcPr>
    </w:tblStylePr>
    <w:tblStylePr w:type="band1Vert">
      <w:pPr>
        <w:snapToGrid/>
      </w:pPr>
      <w:tblPr/>
      <w:tcPr>
        <w:shd w:val="clear" w:color="E1EFD8" w:fill="E1EFD8" w:themeFill="accent6" w:themeFillTint="34"/>
      </w:tcPr>
    </w:tblStylePr>
    <w:tblStylePr w:type="band2Vert">
      <w:pPr>
        <w:snapToGrid/>
      </w:pPr>
    </w:tblStylePr>
    <w:tblStylePr w:type="band1Horz">
      <w:pPr>
        <w:snapToGrid/>
      </w:pPr>
      <w:rPr>
        <w:rFonts w:ascii="Arial" w:hAnsi="Arial"/>
        <w:color w:val="406429" w:themeColor="accent6" w:themeShade="94"/>
        <w:sz w:val="22"/>
      </w:rPr>
      <w:tblPr/>
      <w:tcPr>
        <w:shd w:val="clear" w:color="E1EFD8" w:fill="E1EFD8" w:themeFill="accent6" w:themeFillTint="34"/>
      </w:tcPr>
    </w:tblStylePr>
    <w:tblStylePr w:type="band2Horz">
      <w:pPr>
        <w:snapToGrid/>
      </w:pPr>
      <w:rPr>
        <w:rFonts w:ascii="Arial" w:hAnsi="Arial"/>
        <w:color w:val="406429" w:themeColor="accent6"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111">
    <w:name w:val="清单表 1 浅色1"/>
    <w:basedOn w:val="a1"/>
    <w:uiPriority w:val="99"/>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pPr>
        <w:snapToGrid/>
      </w:pPr>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1">
    <w:name w:val="List Table 1 Light - Accent 1"/>
    <w:basedOn w:val="a1"/>
    <w:uiPriority w:val="99"/>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pPr>
        <w:snapToGrid/>
      </w:pPr>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5E5F4" w:fill="D5E5F4" w:themeFill="accent1" w:themeFillTint="40"/>
      </w:tcPr>
    </w:tblStylePr>
    <w:tblStylePr w:type="band2Vert">
      <w:pPr>
        <w:snapToGrid/>
      </w:pPr>
    </w:tblStylePr>
    <w:tblStylePr w:type="band1Horz">
      <w:pPr>
        <w:snapToGrid/>
      </w:pPr>
      <w:tblPr/>
      <w:tcPr>
        <w:shd w:val="clear" w:color="D5E5F4"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2">
    <w:name w:val="List Table 1 Light - Accent 2"/>
    <w:basedOn w:val="a1"/>
    <w:uiPriority w:val="99"/>
    <w:qFormat/>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pPr>
        <w:snapToGrid/>
      </w:pPr>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ADECB" w:fill="FADECB" w:themeFill="accent2" w:themeFillTint="40"/>
      </w:tcPr>
    </w:tblStylePr>
    <w:tblStylePr w:type="band2Vert">
      <w:pPr>
        <w:snapToGrid/>
      </w:pPr>
    </w:tblStylePr>
    <w:tblStylePr w:type="band1Horz">
      <w:pPr>
        <w:snapToGrid/>
      </w:pPr>
      <w:tblPr/>
      <w:tcPr>
        <w:shd w:val="clear" w:color="FADECB"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3">
    <w:name w:val="List Table 1 Light - Accent 3"/>
    <w:basedOn w:val="a1"/>
    <w:uiPriority w:val="99"/>
    <w:qFormat/>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pPr>
        <w:snapToGrid/>
      </w:pPr>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E8E8E8" w:fill="E8E8E8" w:themeFill="accent3" w:themeFillTint="40"/>
      </w:tcPr>
    </w:tblStylePr>
    <w:tblStylePr w:type="band2Vert">
      <w:pPr>
        <w:snapToGrid/>
      </w:pPr>
    </w:tblStylePr>
    <w:tblStylePr w:type="band1Horz">
      <w:pPr>
        <w:snapToGrid/>
      </w:pPr>
      <w:tblPr/>
      <w:tcPr>
        <w:shd w:val="clear" w:color="E8E8E8"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4">
    <w:name w:val="List Table 1 Light - Accent 4"/>
    <w:basedOn w:val="a1"/>
    <w:uiPriority w:val="99"/>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pPr>
        <w:snapToGrid/>
      </w:pPr>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FFEFBF" w:fill="FFEFBF" w:themeFill="accent4" w:themeFillTint="40"/>
      </w:tcPr>
    </w:tblStylePr>
    <w:tblStylePr w:type="band2Vert">
      <w:pPr>
        <w:snapToGrid/>
      </w:pPr>
    </w:tblStylePr>
    <w:tblStylePr w:type="band1Horz">
      <w:pPr>
        <w:snapToGrid/>
      </w:pPr>
      <w:tblPr/>
      <w:tcPr>
        <w:shd w:val="clear" w:color="FFEFB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5">
    <w:name w:val="List Table 1 Light - Accent 5"/>
    <w:basedOn w:val="a1"/>
    <w:uiPriority w:val="99"/>
    <w:qFormat/>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pPr>
        <w:snapToGrid/>
      </w:pPr>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CFDBF0" w:fill="CFDBF0" w:themeFill="accent5" w:themeFillTint="40"/>
      </w:tcPr>
    </w:tblStylePr>
    <w:tblStylePr w:type="band2Vert">
      <w:pPr>
        <w:snapToGrid/>
      </w:pPr>
    </w:tblStylePr>
    <w:tblStylePr w:type="band1Horz">
      <w:pPr>
        <w:snapToGrid/>
      </w:pPr>
      <w:tblPr/>
      <w:tcPr>
        <w:shd w:val="clear" w:color="CFDBF0"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1Light-Accent6">
    <w:name w:val="List Table 1 Light - Accent 6"/>
    <w:basedOn w:val="a1"/>
    <w:uiPriority w:val="99"/>
    <w:qFormat/>
    <w:rsid w:val="009B20C8"/>
    <w:tblPr>
      <w:tblInd w:w="0" w:type="dxa"/>
      <w:tblCellMar>
        <w:top w:w="0" w:type="dxa"/>
        <w:left w:w="108" w:type="dxa"/>
        <w:bottom w:w="0" w:type="dxa"/>
        <w:right w:w="108" w:type="dxa"/>
      </w:tblCellMar>
    </w:tblPr>
    <w:tblStylePr w:type="firstRow">
      <w:pPr>
        <w:snapToGrid/>
      </w:pPr>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pPr>
        <w:snapToGrid/>
      </w:pPr>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DAEBCF" w:fill="DAEBCF" w:themeFill="accent6" w:themeFillTint="40"/>
      </w:tcPr>
    </w:tblStylePr>
    <w:tblStylePr w:type="band2Vert">
      <w:pPr>
        <w:snapToGrid/>
      </w:pPr>
    </w:tblStylePr>
    <w:tblStylePr w:type="band1Horz">
      <w:pPr>
        <w:snapToGrid/>
      </w:pPr>
      <w:tblPr/>
      <w:tcPr>
        <w:shd w:val="clear" w:color="DAEBC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211">
    <w:name w:val="清单表 21"/>
    <w:basedOn w:val="a1"/>
    <w:uiPriority w:val="99"/>
    <w:qFormat/>
    <w:rsid w:val="009B20C8"/>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pPr>
        <w:snapToGrid/>
      </w:pPr>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1">
    <w:name w:val="List Table 2 - Accent 1"/>
    <w:basedOn w:val="a1"/>
    <w:uiPriority w:val="99"/>
    <w:qFormat/>
    <w:rsid w:val="009B20C8"/>
    <w:tblPr>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pPr>
        <w:snapToGrid/>
      </w:pPr>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5E5F4"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D5E5F4"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2">
    <w:name w:val="List Table 2 - Accent 2"/>
    <w:basedOn w:val="a1"/>
    <w:uiPriority w:val="99"/>
    <w:qFormat/>
    <w:rsid w:val="009B20C8"/>
    <w:tblPr>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pPr>
        <w:snapToGrid/>
      </w:pPr>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ADECB"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ADECB"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3">
    <w:name w:val="List Table 2 - Accent 3"/>
    <w:basedOn w:val="a1"/>
    <w:uiPriority w:val="99"/>
    <w:qFormat/>
    <w:rsid w:val="009B20C8"/>
    <w:tblPr>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pPr>
        <w:snapToGrid/>
      </w:pPr>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E8E8E8"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E8E8E8"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4">
    <w:name w:val="List Table 2 - Accent 4"/>
    <w:basedOn w:val="a1"/>
    <w:uiPriority w:val="99"/>
    <w:qFormat/>
    <w:rsid w:val="009B20C8"/>
    <w:tblPr>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pPr>
        <w:snapToGrid/>
      </w:pPr>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FFEFB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EFB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5">
    <w:name w:val="List Table 2 - Accent 5"/>
    <w:basedOn w:val="a1"/>
    <w:uiPriority w:val="99"/>
    <w:qFormat/>
    <w:rsid w:val="009B20C8"/>
    <w:tblPr>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pPr>
        <w:snapToGrid/>
      </w:pPr>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CFDBF0"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CFDBF0"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2-Accent6">
    <w:name w:val="List Table 2 - Accent 6"/>
    <w:basedOn w:val="a1"/>
    <w:uiPriority w:val="99"/>
    <w:qFormat/>
    <w:rsid w:val="009B20C8"/>
    <w:tblPr>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pPr>
        <w:snapToGrid/>
      </w:pPr>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DAEBC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DAEBC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311">
    <w:name w:val="清单表 31"/>
    <w:basedOn w:val="a1"/>
    <w:uiPriority w:val="99"/>
    <w:qFormat/>
    <w:rsid w:val="009B2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1">
    <w:name w:val="List Table 3 - Accent 1"/>
    <w:basedOn w:val="a1"/>
    <w:uiPriority w:val="99"/>
    <w:qFormat/>
    <w:rsid w:val="009B20C8"/>
    <w:tblPr>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5B9BD5"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5B9BD5" w:themeColor="accent1"/>
          <w:right w:val="single" w:sz="4" w:space="0" w:color="5B9BD5" w:themeColor="accent1"/>
        </w:tcBorders>
      </w:tcPr>
    </w:tblStylePr>
    <w:tblStylePr w:type="band2Vert">
      <w:pPr>
        <w:snapToGrid/>
      </w:pPr>
    </w:tblStylePr>
    <w:tblStylePr w:type="band1Horz">
      <w:pPr>
        <w:snapToGrid/>
      </w:pPr>
      <w:rPr>
        <w:rFonts w:ascii="Arial" w:hAnsi="Arial"/>
        <w:color w:val="404040"/>
        <w:sz w:val="22"/>
      </w:rPr>
      <w:tblPr/>
      <w:tcPr>
        <w:tcBorders>
          <w:top w:val="single" w:sz="4" w:space="0" w:color="5B9BD5" w:themeColor="accent1"/>
          <w:bottom w:val="single" w:sz="4" w:space="0" w:color="5B9BD5" w:themeColor="accen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2">
    <w:name w:val="List Table 3 - Accent 2"/>
    <w:basedOn w:val="a1"/>
    <w:uiPriority w:val="99"/>
    <w:qFormat/>
    <w:rsid w:val="009B20C8"/>
    <w:tblPr>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4B184" w:fill="F4B184" w:themeFill="accent2" w:themeFillTint="97"/>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2Vert">
      <w:pPr>
        <w:snapToGrid/>
      </w:pPr>
    </w:tblStylePr>
    <w:tblStylePr w:type="band1Horz">
      <w:pPr>
        <w:snapToGrid/>
      </w:pPr>
      <w:rPr>
        <w:rFonts w:ascii="Arial" w:hAnsi="Arial"/>
        <w:color w:val="404040"/>
        <w:sz w:val="22"/>
      </w:rPr>
      <w:tblPr/>
      <w:tcPr>
        <w:tcBorders>
          <w:top w:val="single" w:sz="4" w:space="0" w:color="F4B184" w:themeColor="accent2" w:themeTint="97"/>
          <w:bottom w:val="single" w:sz="4" w:space="0" w:color="F4B184" w:themeColor="accent2" w:themeTint="9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3">
    <w:name w:val="List Table 3 - Accent 3"/>
    <w:basedOn w:val="a1"/>
    <w:uiPriority w:val="99"/>
    <w:qFormat/>
    <w:rsid w:val="009B20C8"/>
    <w:tblPr>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C9C9C9" w:fill="C9C9C9" w:themeFill="accent3"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C9C9C9" w:themeColor="accent3" w:themeTint="98"/>
          <w:bottom w:val="single" w:sz="4" w:space="0" w:color="C9C9C9" w:themeColor="accent3"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4">
    <w:name w:val="List Table 3 - Accent 4"/>
    <w:basedOn w:val="a1"/>
    <w:uiPriority w:val="99"/>
    <w:qFormat/>
    <w:rsid w:val="009B20C8"/>
    <w:tblPr>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D865" w:fill="FFD865" w:themeFill="accent4"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FFD865" w:themeColor="accent4" w:themeTint="9A"/>
          <w:bottom w:val="single" w:sz="4" w:space="0" w:color="FFD865" w:themeColor="accent4"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5">
    <w:name w:val="List Table 3 - Accent 5"/>
    <w:basedOn w:val="a1"/>
    <w:uiPriority w:val="99"/>
    <w:qFormat/>
    <w:rsid w:val="009B20C8"/>
    <w:tblPr>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8DA9DB" w:fill="8DA9DB" w:themeFill="accent5" w:themeFillTint="9A"/>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2Vert">
      <w:pPr>
        <w:snapToGrid/>
      </w:pPr>
    </w:tblStylePr>
    <w:tblStylePr w:type="band1Horz">
      <w:pPr>
        <w:snapToGrid/>
      </w:pPr>
      <w:rPr>
        <w:rFonts w:ascii="Arial" w:hAnsi="Arial"/>
        <w:color w:val="404040"/>
        <w:sz w:val="22"/>
      </w:rPr>
      <w:tblPr/>
      <w:tcPr>
        <w:tcBorders>
          <w:top w:val="single" w:sz="4" w:space="0" w:color="8DA9DB" w:themeColor="accent5" w:themeTint="9A"/>
          <w:bottom w:val="single" w:sz="4" w:space="0" w:color="8DA9DB" w:themeColor="accent5" w:themeTint="9A"/>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3-Accent6">
    <w:name w:val="List Table 3 - Accent 6"/>
    <w:basedOn w:val="a1"/>
    <w:uiPriority w:val="99"/>
    <w:qFormat/>
    <w:rsid w:val="009B20C8"/>
    <w:tblPr>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9D08E" w:fill="A9D08E" w:themeFill="accent6" w:themeFillTint="98"/>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2Vert">
      <w:pPr>
        <w:snapToGrid/>
      </w:pPr>
    </w:tblStylePr>
    <w:tblStylePr w:type="band1Horz">
      <w:pPr>
        <w:snapToGrid/>
      </w:pPr>
      <w:rPr>
        <w:rFonts w:ascii="Arial" w:hAnsi="Arial"/>
        <w:color w:val="404040"/>
        <w:sz w:val="22"/>
      </w:rPr>
      <w:tblPr/>
      <w:tcPr>
        <w:tcBorders>
          <w:top w:val="single" w:sz="4" w:space="0" w:color="A9D08E" w:themeColor="accent6" w:themeTint="98"/>
          <w:bottom w:val="single" w:sz="4" w:space="0" w:color="A9D08E" w:themeColor="accent6" w:themeTint="98"/>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411">
    <w:name w:val="清单表 41"/>
    <w:basedOn w:val="a1"/>
    <w:uiPriority w:val="99"/>
    <w:qFormat/>
    <w:rsid w:val="009B20C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000000"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BFBFBF" w:fill="BFBFBF" w:themeFill="text1" w:themeFillTint="40"/>
      </w:tcPr>
    </w:tblStylePr>
    <w:tblStylePr w:type="band2Vert">
      <w:pPr>
        <w:snapToGrid/>
      </w:pPr>
    </w:tblStylePr>
    <w:tblStylePr w:type="band1Horz">
      <w:pPr>
        <w:snapToGrid/>
      </w:pPr>
      <w:rPr>
        <w:rFonts w:ascii="Arial" w:hAnsi="Arial"/>
        <w:color w:val="404040"/>
        <w:sz w:val="22"/>
      </w:rPr>
      <w:tblPr/>
      <w:tcPr>
        <w:shd w:val="clear" w:color="BFBFBF"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1">
    <w:name w:val="List Table 4 - Accent 1"/>
    <w:basedOn w:val="a1"/>
    <w:uiPriority w:val="99"/>
    <w:qFormat/>
    <w:rsid w:val="009B20C8"/>
    <w:tblPr>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5B9BD5" w:fill="5B9BD5" w:themeFill="accen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5E5F4" w:fill="D5E5F4" w:themeFill="accent1" w:themeFillTint="40"/>
      </w:tcPr>
    </w:tblStylePr>
    <w:tblStylePr w:type="band2Vert">
      <w:pPr>
        <w:snapToGrid/>
      </w:pPr>
    </w:tblStylePr>
    <w:tblStylePr w:type="band1Horz">
      <w:pPr>
        <w:snapToGrid/>
      </w:pPr>
      <w:rPr>
        <w:rFonts w:ascii="Arial" w:hAnsi="Arial"/>
        <w:color w:val="404040"/>
        <w:sz w:val="22"/>
      </w:rPr>
      <w:tblPr/>
      <w:tcPr>
        <w:shd w:val="clear" w:color="D5E5F4" w:fill="D5E5F4" w:themeFill="accen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2">
    <w:name w:val="List Table 4 - Accent 2"/>
    <w:basedOn w:val="a1"/>
    <w:uiPriority w:val="99"/>
    <w:qFormat/>
    <w:rsid w:val="009B20C8"/>
    <w:tblPr>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ED7D31" w:fill="ED7D31" w:themeFill="accent2"/>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ADECB" w:fill="FADECB" w:themeFill="accent2" w:themeFillTint="40"/>
      </w:tcPr>
    </w:tblStylePr>
    <w:tblStylePr w:type="band2Vert">
      <w:pPr>
        <w:snapToGrid/>
      </w:pPr>
    </w:tblStylePr>
    <w:tblStylePr w:type="band1Horz">
      <w:pPr>
        <w:snapToGrid/>
      </w:pPr>
      <w:rPr>
        <w:rFonts w:ascii="Arial" w:hAnsi="Arial"/>
        <w:color w:val="404040"/>
        <w:sz w:val="22"/>
      </w:rPr>
      <w:tblPr/>
      <w:tcPr>
        <w:shd w:val="clear" w:color="FADECB" w:fill="FADECB" w:themeFill="accent2"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3">
    <w:name w:val="List Table 4 - Accent 3"/>
    <w:basedOn w:val="a1"/>
    <w:uiPriority w:val="99"/>
    <w:qFormat/>
    <w:rsid w:val="009B20C8"/>
    <w:tblPr>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A5A5A5" w:fill="A5A5A5" w:themeFill="accent3"/>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E8E8E8" w:fill="E8E8E8" w:themeFill="accent3" w:themeFillTint="40"/>
      </w:tcPr>
    </w:tblStylePr>
    <w:tblStylePr w:type="band2Vert">
      <w:pPr>
        <w:snapToGrid/>
      </w:pPr>
    </w:tblStylePr>
    <w:tblStylePr w:type="band1Horz">
      <w:pPr>
        <w:snapToGrid/>
      </w:pPr>
      <w:rPr>
        <w:rFonts w:ascii="Arial" w:hAnsi="Arial"/>
        <w:color w:val="404040"/>
        <w:sz w:val="22"/>
      </w:rPr>
      <w:tblPr/>
      <w:tcPr>
        <w:shd w:val="clear" w:color="E8E8E8" w:fill="E8E8E8" w:themeFill="accent3"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4">
    <w:name w:val="List Table 4 - Accent 4"/>
    <w:basedOn w:val="a1"/>
    <w:uiPriority w:val="99"/>
    <w:rsid w:val="009B20C8"/>
    <w:tblPr>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FFC000" w:fill="FFC000" w:themeFill="accent4"/>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FFEFBF" w:fill="FFEFBF" w:themeFill="accent4" w:themeFillTint="40"/>
      </w:tcPr>
    </w:tblStylePr>
    <w:tblStylePr w:type="band2Vert">
      <w:pPr>
        <w:snapToGrid/>
      </w:pPr>
    </w:tblStylePr>
    <w:tblStylePr w:type="band1Horz">
      <w:pPr>
        <w:snapToGrid/>
      </w:pPr>
      <w:rPr>
        <w:rFonts w:ascii="Arial" w:hAnsi="Arial"/>
        <w:color w:val="404040"/>
        <w:sz w:val="22"/>
      </w:rPr>
      <w:tblPr/>
      <w:tcPr>
        <w:shd w:val="clear" w:color="FFEFBF" w:fill="FFEFBF" w:themeFill="accent4"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5">
    <w:name w:val="List Table 4 - Accent 5"/>
    <w:basedOn w:val="a1"/>
    <w:uiPriority w:val="99"/>
    <w:qFormat/>
    <w:rsid w:val="009B20C8"/>
    <w:tblPr>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4472C4" w:fill="4472C4" w:themeFill="accent5"/>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CFDBF0" w:fill="CFDBF0" w:themeFill="accent5" w:themeFillTint="40"/>
      </w:tcPr>
    </w:tblStylePr>
    <w:tblStylePr w:type="band2Vert">
      <w:pPr>
        <w:snapToGrid/>
      </w:pPr>
    </w:tblStylePr>
    <w:tblStylePr w:type="band1Horz">
      <w:pPr>
        <w:snapToGrid/>
      </w:pPr>
      <w:rPr>
        <w:rFonts w:ascii="Arial" w:hAnsi="Arial"/>
        <w:color w:val="404040"/>
        <w:sz w:val="22"/>
      </w:rPr>
      <w:tblPr/>
      <w:tcPr>
        <w:shd w:val="clear" w:color="CFDBF0" w:fill="CFDBF0" w:themeFill="accent5"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4-Accent6">
    <w:name w:val="List Table 4 - Accent 6"/>
    <w:basedOn w:val="a1"/>
    <w:uiPriority w:val="99"/>
    <w:qFormat/>
    <w:rsid w:val="009B20C8"/>
    <w:tblPr>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pPr>
        <w:snapToGrid/>
      </w:pPr>
      <w:rPr>
        <w:rFonts w:ascii="Arial" w:hAnsi="Arial"/>
        <w:b/>
        <w:color w:val="FFFFFF"/>
        <w:sz w:val="22"/>
      </w:rPr>
      <w:tblPr/>
      <w:tcPr>
        <w:shd w:val="clear" w:color="70AD47" w:fill="70AD47" w:themeFill="accent6"/>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DAEBCF" w:fill="DAEBCF" w:themeFill="accent6" w:themeFillTint="40"/>
      </w:tcPr>
    </w:tblStylePr>
    <w:tblStylePr w:type="band2Vert">
      <w:pPr>
        <w:snapToGrid/>
      </w:pPr>
    </w:tblStylePr>
    <w:tblStylePr w:type="band1Horz">
      <w:pPr>
        <w:snapToGrid/>
      </w:pPr>
      <w:rPr>
        <w:rFonts w:ascii="Arial" w:hAnsi="Arial"/>
        <w:color w:val="404040"/>
        <w:sz w:val="22"/>
      </w:rPr>
      <w:tblPr/>
      <w:tcPr>
        <w:shd w:val="clear" w:color="DAEBCF" w:fill="DAEBCF" w:themeFill="accent6"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511">
    <w:name w:val="清单表 5 深色1"/>
    <w:basedOn w:val="a1"/>
    <w:uiPriority w:val="99"/>
    <w:qFormat/>
    <w:rsid w:val="009B20C8"/>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7F7F7F"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7F7F7F"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1">
    <w:name w:val="List Table 5 Dark - Accent 1"/>
    <w:basedOn w:val="a1"/>
    <w:uiPriority w:val="99"/>
    <w:qFormat/>
    <w:rsid w:val="009B20C8"/>
    <w:tblPr>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fill="5B9BD5" w:themeFill="accent1"/>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pPr>
        <w:snapToGrid/>
      </w:pPr>
      <w:tblPr/>
      <w:tcPr>
        <w:tcBorders>
          <w:left w:val="single" w:sz="4" w:space="0" w:color="FFFFFF" w:themeColor="light1"/>
          <w:right w:val="single" w:sz="32" w:space="0" w:color="5B9BD5" w:themeColor="accent1"/>
        </w:tcBorders>
      </w:tcPr>
    </w:tblStylePr>
    <w:tblStylePr w:type="band1Vert">
      <w:pPr>
        <w:snapToGrid/>
      </w:pPr>
      <w:tblPr/>
      <w:tcPr>
        <w:tcBorders>
          <w:left w:val="single" w:sz="4" w:space="0" w:color="FFFFFF" w:themeColor="light1"/>
          <w:right w:val="single" w:sz="4" w:space="0" w:color="FFFFFF" w:themeColor="light1"/>
        </w:tcBorders>
        <w:shd w:val="clear" w:color="5B9BD5" w:fill="5B9BD5" w:themeFill="accent1"/>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5B9BD5" w:fill="5B9BD5" w:themeFill="accent1"/>
      </w:tcPr>
    </w:tblStylePr>
    <w:tblStylePr w:type="band2Horz">
      <w:pPr>
        <w:snapToGrid/>
      </w:pPr>
      <w:tblPr/>
      <w:tcPr>
        <w:tcBorders>
          <w:top w:val="single" w:sz="4" w:space="0" w:color="FFFFFF" w:themeColor="light1"/>
          <w:bottom w:val="single" w:sz="4" w:space="0" w:color="FFFFFF" w:themeColor="light1"/>
        </w:tcBorders>
        <w:shd w:val="clear" w:color="5B9BD5" w:fill="5B9BD5" w:themeFill="accent1"/>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2">
    <w:name w:val="List Table 5 Dark - Accent 2"/>
    <w:basedOn w:val="a1"/>
    <w:uiPriority w:val="99"/>
    <w:qFormat/>
    <w:rsid w:val="009B20C8"/>
    <w:tblPr>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hemeFill="accent2" w:themeFillTint="97"/>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pPr>
        <w:snapToGrid/>
      </w:pPr>
      <w:tblPr/>
      <w:tcPr>
        <w:tcBorders>
          <w:left w:val="single" w:sz="4" w:space="0" w:color="FFFFFF" w:themeColor="light1"/>
          <w:right w:val="single" w:sz="32" w:space="0" w:color="F4B184" w:themeColor="accent2" w:themeTint="97"/>
        </w:tcBorders>
      </w:tcPr>
    </w:tblStylePr>
    <w:tblStylePr w:type="band1Vert">
      <w:pPr>
        <w:snapToGrid/>
      </w:pPr>
      <w:tblPr/>
      <w:tcPr>
        <w:tcBorders>
          <w:left w:val="single" w:sz="4" w:space="0" w:color="FFFFFF" w:themeColor="light1"/>
          <w:right w:val="single" w:sz="4" w:space="0" w:color="FFFFFF" w:themeColor="light1"/>
        </w:tcBorders>
        <w:shd w:val="clear" w:color="F4B184" w:fill="F4B184" w:themeFill="accent2" w:themeFillTint="97"/>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4B184" w:fill="F4B184" w:themeFill="accent2" w:themeFillTint="97"/>
      </w:tcPr>
    </w:tblStylePr>
    <w:tblStylePr w:type="band2Horz">
      <w:pPr>
        <w:snapToGrid/>
      </w:pPr>
      <w:tblPr/>
      <w:tcPr>
        <w:tcBorders>
          <w:top w:val="single" w:sz="4" w:space="0" w:color="FFFFFF" w:themeColor="light1"/>
          <w:bottom w:val="single" w:sz="4" w:space="0" w:color="FFFFFF" w:themeColor="light1"/>
        </w:tcBorders>
        <w:shd w:val="clear" w:color="F4B184" w:fill="F4B184" w:themeFill="accent2" w:themeFillTint="97"/>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3">
    <w:name w:val="List Table 5 Dark - Accent 3"/>
    <w:basedOn w:val="a1"/>
    <w:uiPriority w:val="99"/>
    <w:qFormat/>
    <w:rsid w:val="009B20C8"/>
    <w:tblPr>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hemeFill="accent3"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pPr>
        <w:snapToGrid/>
      </w:pPr>
      <w:tblPr/>
      <w:tcPr>
        <w:tcBorders>
          <w:left w:val="single" w:sz="4" w:space="0" w:color="FFFFFF" w:themeColor="light1"/>
          <w:right w:val="single" w:sz="32" w:space="0" w:color="C9C9C9" w:themeColor="accent3" w:themeTint="98"/>
        </w:tcBorders>
      </w:tcPr>
    </w:tblStylePr>
    <w:tblStylePr w:type="band1Vert">
      <w:pPr>
        <w:snapToGrid/>
      </w:pPr>
      <w:tblPr/>
      <w:tcPr>
        <w:tcBorders>
          <w:left w:val="single" w:sz="4" w:space="0" w:color="FFFFFF" w:themeColor="light1"/>
          <w:right w:val="single" w:sz="4" w:space="0" w:color="FFFFFF" w:themeColor="light1"/>
        </w:tcBorders>
        <w:shd w:val="clear" w:color="C9C9C9" w:fill="C9C9C9" w:themeFill="accent3"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C9C9C9" w:fill="C9C9C9" w:themeFill="accent3" w:themeFillTint="98"/>
      </w:tcPr>
    </w:tblStylePr>
    <w:tblStylePr w:type="band2Horz">
      <w:pPr>
        <w:snapToGrid/>
      </w:pPr>
      <w:tblPr/>
      <w:tcPr>
        <w:tcBorders>
          <w:top w:val="single" w:sz="4" w:space="0" w:color="FFFFFF" w:themeColor="light1"/>
          <w:bottom w:val="single" w:sz="4" w:space="0" w:color="FFFFFF" w:themeColor="light1"/>
        </w:tcBorders>
        <w:shd w:val="clear" w:color="C9C9C9" w:fill="C9C9C9" w:themeFill="accent3"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4">
    <w:name w:val="List Table 5 Dark - Accent 4"/>
    <w:basedOn w:val="a1"/>
    <w:uiPriority w:val="99"/>
    <w:qFormat/>
    <w:rsid w:val="009B20C8"/>
    <w:tblPr>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hemeFill="accent4"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pPr>
        <w:snapToGrid/>
      </w:pPr>
      <w:tblPr/>
      <w:tcPr>
        <w:tcBorders>
          <w:left w:val="single" w:sz="4" w:space="0" w:color="FFFFFF" w:themeColor="light1"/>
          <w:right w:val="single" w:sz="32" w:space="0" w:color="FFD865" w:themeColor="accent4" w:themeTint="9A"/>
        </w:tcBorders>
      </w:tcPr>
    </w:tblStylePr>
    <w:tblStylePr w:type="band1Vert">
      <w:pPr>
        <w:snapToGrid/>
      </w:pPr>
      <w:tblPr/>
      <w:tcPr>
        <w:tcBorders>
          <w:left w:val="single" w:sz="4" w:space="0" w:color="FFFFFF" w:themeColor="light1"/>
          <w:right w:val="single" w:sz="4" w:space="0" w:color="FFFFFF" w:themeColor="light1"/>
        </w:tcBorders>
        <w:shd w:val="clear" w:color="FFD865" w:fill="FFD865" w:themeFill="accent4"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FFD865" w:fill="FFD865" w:themeFill="accent4" w:themeFillTint="9A"/>
      </w:tcPr>
    </w:tblStylePr>
    <w:tblStylePr w:type="band2Horz">
      <w:pPr>
        <w:snapToGrid/>
      </w:pPr>
      <w:tblPr/>
      <w:tcPr>
        <w:tcBorders>
          <w:top w:val="single" w:sz="4" w:space="0" w:color="FFFFFF" w:themeColor="light1"/>
          <w:bottom w:val="single" w:sz="4" w:space="0" w:color="FFFFFF" w:themeColor="light1"/>
        </w:tcBorders>
        <w:shd w:val="clear" w:color="FFD865" w:fill="FFD865" w:themeFill="accent4"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5">
    <w:name w:val="List Table 5 Dark - Accent 5"/>
    <w:basedOn w:val="a1"/>
    <w:uiPriority w:val="99"/>
    <w:qFormat/>
    <w:rsid w:val="009B20C8"/>
    <w:tblPr>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fill="8DA9DB" w:themeFill="accent5" w:themeFillTint="9A"/>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pPr>
        <w:snapToGrid/>
      </w:pPr>
      <w:tblPr/>
      <w:tcPr>
        <w:tcBorders>
          <w:left w:val="single" w:sz="4" w:space="0" w:color="FFFFFF" w:themeColor="light1"/>
          <w:right w:val="single" w:sz="32" w:space="0" w:color="8DA9DB" w:themeColor="accent5" w:themeTint="9A"/>
        </w:tcBorders>
      </w:tcPr>
    </w:tblStylePr>
    <w:tblStylePr w:type="band1Vert">
      <w:pPr>
        <w:snapToGrid/>
      </w:pPr>
      <w:tblPr/>
      <w:tcPr>
        <w:tcBorders>
          <w:left w:val="single" w:sz="4" w:space="0" w:color="FFFFFF" w:themeColor="light1"/>
          <w:right w:val="single" w:sz="4" w:space="0" w:color="FFFFFF" w:themeColor="light1"/>
        </w:tcBorders>
        <w:shd w:val="clear" w:color="8DA9DB" w:fill="8DA9DB" w:themeFill="accent5" w:themeFillTint="9A"/>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8DA9DB" w:fill="8DA9DB" w:themeFill="accent5" w:themeFillTint="9A"/>
      </w:tcPr>
    </w:tblStylePr>
    <w:tblStylePr w:type="band2Horz">
      <w:pPr>
        <w:snapToGrid/>
      </w:pPr>
      <w:tblPr/>
      <w:tcPr>
        <w:tcBorders>
          <w:top w:val="single" w:sz="4" w:space="0" w:color="FFFFFF" w:themeColor="light1"/>
          <w:bottom w:val="single" w:sz="4" w:space="0" w:color="FFFFFF" w:themeColor="light1"/>
        </w:tcBorders>
        <w:shd w:val="clear" w:color="8DA9DB" w:fill="8DA9DB" w:themeFill="accent5" w:themeFillTint="9A"/>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5Dark-Accent6">
    <w:name w:val="List Table 5 Dark - Accent 6"/>
    <w:basedOn w:val="a1"/>
    <w:uiPriority w:val="99"/>
    <w:qFormat/>
    <w:rsid w:val="009B20C8"/>
    <w:tblPr>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CellMar>
        <w:top w:w="0" w:type="dxa"/>
        <w:left w:w="108" w:type="dxa"/>
        <w:bottom w:w="0" w:type="dxa"/>
        <w:right w:w="108" w:type="dxa"/>
      </w:tblCellMar>
    </w:tblPr>
    <w:tblStylePr w:type="firstRow">
      <w:pPr>
        <w:snapToGrid/>
      </w:pPr>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hemeFill="accent6" w:themeFillTint="98"/>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pPr>
        <w:snapToGrid/>
      </w:pPr>
      <w:tblPr/>
      <w:tcPr>
        <w:tcBorders>
          <w:left w:val="single" w:sz="4" w:space="0" w:color="FFFFFF" w:themeColor="light1"/>
          <w:right w:val="single" w:sz="32" w:space="0" w:color="A9D08E" w:themeColor="accent6" w:themeTint="98"/>
        </w:tcBorders>
      </w:tcPr>
    </w:tblStylePr>
    <w:tblStylePr w:type="band1Vert">
      <w:pPr>
        <w:snapToGrid/>
      </w:pPr>
      <w:tblPr/>
      <w:tcPr>
        <w:tcBorders>
          <w:left w:val="single" w:sz="4" w:space="0" w:color="FFFFFF" w:themeColor="light1"/>
          <w:right w:val="single" w:sz="4" w:space="0" w:color="FFFFFF" w:themeColor="light1"/>
        </w:tcBorders>
        <w:shd w:val="clear" w:color="A9D08E" w:fill="A9D08E" w:themeFill="accent6" w:themeFillTint="98"/>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9D08E" w:fill="A9D08E" w:themeFill="accent6" w:themeFillTint="98"/>
      </w:tcPr>
    </w:tblStylePr>
    <w:tblStylePr w:type="band2Horz">
      <w:pPr>
        <w:snapToGrid/>
      </w:pPr>
      <w:tblPr/>
      <w:tcPr>
        <w:tcBorders>
          <w:top w:val="single" w:sz="4" w:space="0" w:color="FFFFFF" w:themeColor="light1"/>
          <w:bottom w:val="single" w:sz="4" w:space="0" w:color="FFFFFF" w:themeColor="light1"/>
        </w:tcBorders>
        <w:shd w:val="clear" w:color="A9D08E" w:fill="A9D08E" w:themeFill="accent6" w:themeFillTint="98"/>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610">
    <w:name w:val="清单表 6 彩色1"/>
    <w:basedOn w:val="a1"/>
    <w:uiPriority w:val="99"/>
    <w:qFormat/>
    <w:rsid w:val="009B20C8"/>
    <w:tblPr>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BFBFBF"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1">
    <w:name w:val="List Table 6 Colorful - Accent 1"/>
    <w:basedOn w:val="a1"/>
    <w:uiPriority w:val="99"/>
    <w:qFormat/>
    <w:rsid w:val="009B20C8"/>
    <w:tblPr>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pPr>
        <w:snapToGrid/>
      </w:pPr>
      <w:rPr>
        <w:b/>
        <w:color w:val="245A8C" w:themeColor="accent1" w:themeShade="94"/>
      </w:rPr>
      <w:tblPr/>
      <w:tcPr>
        <w:tcBorders>
          <w:bottom w:val="single" w:sz="4" w:space="0" w:color="5B9BD5" w:themeColor="accent1"/>
        </w:tcBorders>
      </w:tcPr>
    </w:tblStylePr>
    <w:tblStylePr w:type="lastRow">
      <w:pPr>
        <w:snapToGrid/>
      </w:pPr>
      <w:rPr>
        <w:b/>
        <w:color w:val="245A8C" w:themeColor="accent1" w:themeShade="94"/>
      </w:rPr>
      <w:tblPr/>
      <w:tcPr>
        <w:tcBorders>
          <w:top w:val="single" w:sz="4" w:space="0" w:color="5B9BD5" w:themeColor="accent1"/>
        </w:tcBorders>
      </w:tcPr>
    </w:tblStylePr>
    <w:tblStylePr w:type="firstCol">
      <w:pPr>
        <w:snapToGrid/>
      </w:pPr>
      <w:rPr>
        <w:b/>
        <w:color w:val="245A8C" w:themeColor="accent1" w:themeShade="94"/>
      </w:rPr>
    </w:tblStylePr>
    <w:tblStylePr w:type="lastCol">
      <w:pPr>
        <w:snapToGrid/>
      </w:pPr>
      <w:rPr>
        <w:b/>
        <w:color w:val="245A8C" w:themeColor="accent1" w:themeShade="94"/>
      </w:rPr>
    </w:tblStylePr>
    <w:tblStylePr w:type="band1Vert">
      <w:pPr>
        <w:snapToGrid/>
      </w:pPr>
      <w:tblPr/>
      <w:tcPr>
        <w:shd w:val="clear" w:color="D5E5F4"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D5E5F4"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2">
    <w:name w:val="List Table 6 Colorful - Accent 2"/>
    <w:basedOn w:val="a1"/>
    <w:uiPriority w:val="99"/>
    <w:qFormat/>
    <w:rsid w:val="009B20C8"/>
    <w:tblPr>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pPr>
        <w:snapToGrid/>
      </w:pPr>
      <w:rPr>
        <w:b/>
        <w:color w:val="F4B285" w:themeColor="accent2" w:themeTint="96"/>
      </w:rPr>
      <w:tblPr/>
      <w:tcPr>
        <w:tcBorders>
          <w:bottom w:val="single" w:sz="4" w:space="0" w:color="F4B184" w:themeColor="accent2" w:themeTint="97"/>
        </w:tcBorders>
      </w:tcPr>
    </w:tblStylePr>
    <w:tblStylePr w:type="lastRow">
      <w:pPr>
        <w:snapToGrid/>
      </w:pPr>
      <w:rPr>
        <w:b/>
        <w:color w:val="F4B285" w:themeColor="accent2" w:themeTint="96"/>
      </w:rPr>
      <w:tblPr/>
      <w:tcPr>
        <w:tcBorders>
          <w:top w:val="single" w:sz="4" w:space="0" w:color="F4B184" w:themeColor="accent2" w:themeTint="97"/>
        </w:tcBorders>
      </w:tcPr>
    </w:tblStylePr>
    <w:tblStylePr w:type="firstCol">
      <w:pPr>
        <w:snapToGrid/>
      </w:pPr>
      <w:rPr>
        <w:b/>
        <w:color w:val="F4B285" w:themeColor="accent2" w:themeTint="96"/>
      </w:rPr>
    </w:tblStylePr>
    <w:tblStylePr w:type="lastCol">
      <w:pPr>
        <w:snapToGrid/>
      </w:pPr>
      <w:rPr>
        <w:b/>
        <w:color w:val="F4B285" w:themeColor="accent2" w:themeTint="96"/>
      </w:rPr>
    </w:tblStylePr>
    <w:tblStylePr w:type="band1Vert">
      <w:pPr>
        <w:snapToGrid/>
      </w:pPr>
      <w:tblPr/>
      <w:tcPr>
        <w:shd w:val="clear" w:color="FADECB"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ADECB"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3">
    <w:name w:val="List Table 6 Colorful - Accent 3"/>
    <w:basedOn w:val="a1"/>
    <w:uiPriority w:val="99"/>
    <w:qFormat/>
    <w:rsid w:val="009B20C8"/>
    <w:tblPr>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pPr>
        <w:snapToGrid/>
      </w:pPr>
      <w:rPr>
        <w:b/>
        <w:color w:val="C9C9C9" w:themeColor="accent3" w:themeTint="99"/>
      </w:rPr>
      <w:tblPr/>
      <w:tcPr>
        <w:tcBorders>
          <w:bottom w:val="single" w:sz="4" w:space="0" w:color="C9C9C9" w:themeColor="accent3" w:themeTint="98"/>
        </w:tcBorders>
      </w:tcPr>
    </w:tblStylePr>
    <w:tblStylePr w:type="lastRow">
      <w:pPr>
        <w:snapToGrid/>
      </w:pPr>
      <w:rPr>
        <w:b/>
        <w:color w:val="C9C9C9" w:themeColor="accent3" w:themeTint="99"/>
      </w:rPr>
      <w:tblPr/>
      <w:tcPr>
        <w:tcBorders>
          <w:top w:val="single" w:sz="4" w:space="0" w:color="C9C9C9" w:themeColor="accent3" w:themeTint="98"/>
        </w:tcBorders>
      </w:tcPr>
    </w:tblStylePr>
    <w:tblStylePr w:type="firstCol">
      <w:pPr>
        <w:snapToGrid/>
      </w:pPr>
      <w:rPr>
        <w:b/>
        <w:color w:val="C9C9C9" w:themeColor="accent3" w:themeTint="99"/>
      </w:rPr>
    </w:tblStylePr>
    <w:tblStylePr w:type="lastCol">
      <w:pPr>
        <w:snapToGrid/>
      </w:pPr>
      <w:rPr>
        <w:b/>
        <w:color w:val="C9C9C9" w:themeColor="accent3" w:themeTint="99"/>
      </w:rPr>
    </w:tblStylePr>
    <w:tblStylePr w:type="band1Vert">
      <w:pPr>
        <w:snapToGrid/>
      </w:pPr>
      <w:tblPr/>
      <w:tcPr>
        <w:shd w:val="clear" w:color="E8E8E8"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E8E8E8"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4">
    <w:name w:val="List Table 6 Colorful - Accent 4"/>
    <w:basedOn w:val="a1"/>
    <w:uiPriority w:val="99"/>
    <w:qFormat/>
    <w:rsid w:val="009B20C8"/>
    <w:tblPr>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pPr>
        <w:snapToGrid/>
      </w:pPr>
      <w:rPr>
        <w:b/>
        <w:color w:val="FFD966" w:themeColor="accent4" w:themeTint="99"/>
      </w:rPr>
      <w:tblPr/>
      <w:tcPr>
        <w:tcBorders>
          <w:bottom w:val="single" w:sz="4" w:space="0" w:color="FFD865" w:themeColor="accent4" w:themeTint="9A"/>
        </w:tcBorders>
      </w:tcPr>
    </w:tblStylePr>
    <w:tblStylePr w:type="lastRow">
      <w:pPr>
        <w:snapToGrid/>
      </w:pPr>
      <w:rPr>
        <w:b/>
        <w:color w:val="FFD966" w:themeColor="accent4" w:themeTint="99"/>
      </w:rPr>
      <w:tblPr/>
      <w:tcPr>
        <w:tcBorders>
          <w:top w:val="single" w:sz="4" w:space="0" w:color="FFD865" w:themeColor="accent4" w:themeTint="9A"/>
        </w:tcBorders>
      </w:tcPr>
    </w:tblStylePr>
    <w:tblStylePr w:type="firstCol">
      <w:pPr>
        <w:snapToGrid/>
      </w:pPr>
      <w:rPr>
        <w:b/>
        <w:color w:val="FFD966" w:themeColor="accent4" w:themeTint="99"/>
      </w:rPr>
    </w:tblStylePr>
    <w:tblStylePr w:type="lastCol">
      <w:pPr>
        <w:snapToGrid/>
      </w:pPr>
      <w:rPr>
        <w:b/>
        <w:color w:val="FFD966" w:themeColor="accent4" w:themeTint="99"/>
      </w:rPr>
    </w:tblStylePr>
    <w:tblStylePr w:type="band1Vert">
      <w:pPr>
        <w:snapToGrid/>
      </w:pPr>
      <w:tblPr/>
      <w:tcPr>
        <w:shd w:val="clear" w:color="FFEFB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EFB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5">
    <w:name w:val="List Table 6 Colorful - Accent 5"/>
    <w:basedOn w:val="a1"/>
    <w:uiPriority w:val="99"/>
    <w:qFormat/>
    <w:rsid w:val="009B20C8"/>
    <w:tblPr>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pPr>
        <w:snapToGrid/>
      </w:pPr>
      <w:rPr>
        <w:b/>
        <w:color w:val="8EAADB" w:themeColor="accent5" w:themeTint="99"/>
      </w:rPr>
      <w:tblPr/>
      <w:tcPr>
        <w:tcBorders>
          <w:bottom w:val="single" w:sz="4" w:space="0" w:color="8DA9DB" w:themeColor="accent5" w:themeTint="9A"/>
        </w:tcBorders>
      </w:tcPr>
    </w:tblStylePr>
    <w:tblStylePr w:type="lastRow">
      <w:pPr>
        <w:snapToGrid/>
      </w:pPr>
      <w:rPr>
        <w:b/>
        <w:color w:val="8EAADB" w:themeColor="accent5" w:themeTint="99"/>
      </w:rPr>
      <w:tblPr/>
      <w:tcPr>
        <w:tcBorders>
          <w:top w:val="single" w:sz="4" w:space="0" w:color="8DA9DB" w:themeColor="accent5" w:themeTint="9A"/>
        </w:tcBorders>
      </w:tcPr>
    </w:tblStylePr>
    <w:tblStylePr w:type="firstCol">
      <w:pPr>
        <w:snapToGrid/>
      </w:pPr>
      <w:rPr>
        <w:b/>
        <w:color w:val="8EAADB" w:themeColor="accent5" w:themeTint="99"/>
      </w:rPr>
    </w:tblStylePr>
    <w:tblStylePr w:type="lastCol">
      <w:pPr>
        <w:snapToGrid/>
      </w:pPr>
      <w:rPr>
        <w:b/>
        <w:color w:val="8EAADB" w:themeColor="accent5" w:themeTint="99"/>
      </w:rPr>
    </w:tblStylePr>
    <w:tblStylePr w:type="band1Vert">
      <w:pPr>
        <w:snapToGrid/>
      </w:pPr>
      <w:tblPr/>
      <w:tcPr>
        <w:shd w:val="clear" w:color="CFDBF0"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CFDBF0"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6Colorful-Accent6">
    <w:name w:val="List Table 6 Colorful - Accent 6"/>
    <w:basedOn w:val="a1"/>
    <w:uiPriority w:val="99"/>
    <w:qFormat/>
    <w:rsid w:val="009B20C8"/>
    <w:tblPr>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pPr>
        <w:snapToGrid/>
      </w:pPr>
      <w:rPr>
        <w:b/>
        <w:color w:val="A8D08D" w:themeColor="accent6" w:themeTint="99"/>
      </w:rPr>
      <w:tblPr/>
      <w:tcPr>
        <w:tcBorders>
          <w:bottom w:val="single" w:sz="4" w:space="0" w:color="A9D08E" w:themeColor="accent6" w:themeTint="98"/>
        </w:tcBorders>
      </w:tcPr>
    </w:tblStylePr>
    <w:tblStylePr w:type="lastRow">
      <w:pPr>
        <w:snapToGrid/>
      </w:pPr>
      <w:rPr>
        <w:b/>
        <w:color w:val="A8D08D" w:themeColor="accent6" w:themeTint="99"/>
      </w:rPr>
      <w:tblPr/>
      <w:tcPr>
        <w:tcBorders>
          <w:top w:val="single" w:sz="4" w:space="0" w:color="A9D08E" w:themeColor="accent6" w:themeTint="98"/>
        </w:tcBorders>
      </w:tcPr>
    </w:tblStylePr>
    <w:tblStylePr w:type="firstCol">
      <w:pPr>
        <w:snapToGrid/>
      </w:pPr>
      <w:rPr>
        <w:b/>
        <w:color w:val="A8D08D" w:themeColor="accent6" w:themeTint="99"/>
      </w:rPr>
    </w:tblStylePr>
    <w:tblStylePr w:type="lastCol">
      <w:pPr>
        <w:snapToGrid/>
      </w:pPr>
      <w:rPr>
        <w:b/>
        <w:color w:val="A8D08D" w:themeColor="accent6" w:themeTint="99"/>
      </w:rPr>
    </w:tblStylePr>
    <w:tblStylePr w:type="band1Vert">
      <w:pPr>
        <w:snapToGrid/>
      </w:pPr>
      <w:tblPr/>
      <w:tcPr>
        <w:shd w:val="clear" w:color="DAEBC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DAEBC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710">
    <w:name w:val="清单表 7 彩色1"/>
    <w:basedOn w:val="a1"/>
    <w:uiPriority w:val="99"/>
    <w:qFormat/>
    <w:rsid w:val="009B20C8"/>
    <w:tblPr>
      <w:tblInd w:w="0" w:type="dxa"/>
      <w:tblBorders>
        <w:right w:val="single" w:sz="4" w:space="0" w:color="7F7F7F" w:themeColor="text1" w:themeTint="80"/>
      </w:tblBorders>
      <w:tblCellMar>
        <w:top w:w="0" w:type="dxa"/>
        <w:left w:w="108" w:type="dxa"/>
        <w:bottom w:w="0" w:type="dxa"/>
        <w:right w:w="108" w:type="dxa"/>
      </w:tblCellMar>
    </w:tblPr>
    <w:tblStylePr w:type="firstRow">
      <w:pPr>
        <w:snapToGrid/>
      </w:pPr>
      <w:rPr>
        <w:rFonts w:ascii="Arial" w:hAnsi="Arial"/>
        <w:i/>
        <w:color w:val="7F7F7F" w:themeColor="text1" w:themeTint="80"/>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pPr>
        <w:snapToGrid/>
      </w:pPr>
      <w:rPr>
        <w:rFonts w:ascii="Arial" w:hAnsi="Arial"/>
        <w:i/>
        <w:color w:val="7F7F7F" w:themeColor="text1" w:themeTint="80"/>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7F7F7F" w:themeColor="text1" w:themeTint="80"/>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pPr>
        <w:snapToGrid/>
      </w:pPr>
      <w:rPr>
        <w:rFonts w:ascii="Arial" w:hAnsi="Arial"/>
        <w:i/>
        <w:color w:val="7F7F7F" w:themeColor="text1" w:themeTint="80"/>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pPr>
        <w:snapToGrid/>
      </w:pPr>
      <w:tblPr/>
      <w:tcPr>
        <w:shd w:val="clear" w:color="BFBFBF" w:fill="BFBFBF" w:themeFill="text1" w:themeFillTint="40"/>
      </w:tcPr>
    </w:tblStylePr>
    <w:tblStylePr w:type="band2Vert">
      <w:pPr>
        <w:snapToGrid/>
      </w:pPr>
    </w:tblStylePr>
    <w:tblStylePr w:type="band1Horz">
      <w:pPr>
        <w:snapToGrid/>
      </w:pPr>
      <w:rPr>
        <w:rFonts w:ascii="Arial" w:hAnsi="Arial"/>
        <w:color w:val="7F7F7F" w:themeColor="text1" w:themeTint="80"/>
        <w:sz w:val="22"/>
      </w:rPr>
      <w:tblPr/>
      <w:tcPr>
        <w:shd w:val="clear" w:color="BFBFBF" w:fill="BFBFBF" w:themeFill="text1" w:themeFillTint="40"/>
      </w:tcPr>
    </w:tblStylePr>
    <w:tblStylePr w:type="band2Horz">
      <w:pPr>
        <w:snapToGrid/>
      </w:pPr>
      <w:rPr>
        <w:rFonts w:ascii="Arial" w:hAnsi="Arial"/>
        <w:color w:val="7F7F7F" w:themeColor="text1"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1">
    <w:name w:val="List Table 7 Colorful - Accent 1"/>
    <w:basedOn w:val="a1"/>
    <w:uiPriority w:val="99"/>
    <w:qFormat/>
    <w:rsid w:val="009B20C8"/>
    <w:tblPr>
      <w:tblInd w:w="0" w:type="dxa"/>
      <w:tblBorders>
        <w:right w:val="single" w:sz="4" w:space="0" w:color="5B9BD5" w:themeColor="accent1"/>
      </w:tblBorders>
      <w:tblCellMar>
        <w:top w:w="0" w:type="dxa"/>
        <w:left w:w="108" w:type="dxa"/>
        <w:bottom w:w="0" w:type="dxa"/>
        <w:right w:w="108" w:type="dxa"/>
      </w:tblCellMar>
    </w:tblPr>
    <w:tblStylePr w:type="firstRow">
      <w:pPr>
        <w:snapToGrid/>
      </w:pPr>
      <w:rPr>
        <w:rFonts w:ascii="Arial" w:hAnsi="Arial"/>
        <w:i/>
        <w:color w:val="245A8C" w:themeColor="accent1" w:themeShade="94"/>
        <w:sz w:val="22"/>
      </w:rPr>
      <w:tblPr/>
      <w:tcPr>
        <w:tcBorders>
          <w:top w:val="none" w:sz="4" w:space="0" w:color="000000"/>
          <w:left w:val="none" w:sz="4" w:space="0" w:color="000000"/>
          <w:bottom w:val="single" w:sz="4" w:space="0" w:color="5B9BD5" w:themeColor="accent1"/>
          <w:right w:val="none" w:sz="4" w:space="0" w:color="000000"/>
        </w:tcBorders>
        <w:shd w:val="clear" w:color="FFFFFF" w:fill="FFFFFF" w:themeFill="light1"/>
      </w:tcPr>
    </w:tblStylePr>
    <w:tblStylePr w:type="lastRow">
      <w:pPr>
        <w:snapToGrid/>
      </w:pPr>
      <w:rPr>
        <w:rFonts w:ascii="Arial" w:hAnsi="Arial"/>
        <w:i/>
        <w:color w:val="245A8C" w:themeColor="accent1" w:themeShade="94"/>
        <w:sz w:val="22"/>
      </w:rPr>
      <w:tblPr/>
      <w:tcPr>
        <w:tcBorders>
          <w:top w:val="single" w:sz="4" w:space="0" w:color="5B9BD5" w:themeColor="accent1"/>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245A8C" w:themeColor="accent1" w:themeShade="94"/>
        <w:sz w:val="22"/>
      </w:rPr>
      <w:tblPr/>
      <w:tcPr>
        <w:tcBorders>
          <w:top w:val="none" w:sz="4" w:space="0" w:color="000000"/>
          <w:left w:val="none" w:sz="4" w:space="0" w:color="000000"/>
          <w:bottom w:val="none" w:sz="4" w:space="0" w:color="000000"/>
          <w:right w:val="single" w:sz="4" w:space="0" w:color="5B9BD5" w:themeColor="accent1"/>
        </w:tcBorders>
        <w:shd w:val="clear" w:color="FFFFFF" w:fill="FFFFFF"/>
      </w:tcPr>
    </w:tblStylePr>
    <w:tblStylePr w:type="lastCol">
      <w:pPr>
        <w:snapToGrid/>
      </w:pPr>
      <w:rPr>
        <w:rFonts w:ascii="Arial" w:hAnsi="Arial"/>
        <w:i/>
        <w:color w:val="245A8C" w:themeColor="accent1" w:themeShade="94"/>
        <w:sz w:val="22"/>
      </w:rPr>
      <w:tblPr/>
      <w:tcPr>
        <w:tcBorders>
          <w:top w:val="none" w:sz="4" w:space="0" w:color="000000"/>
          <w:left w:val="single" w:sz="4" w:space="0" w:color="5B9BD5" w:themeColor="accent1"/>
          <w:bottom w:val="none" w:sz="4" w:space="0" w:color="000000"/>
          <w:right w:val="none" w:sz="4" w:space="0" w:color="000000"/>
        </w:tcBorders>
        <w:shd w:val="clear" w:color="FFFFFF" w:fill="FFFFFF"/>
      </w:tcPr>
    </w:tblStylePr>
    <w:tblStylePr w:type="band1Vert">
      <w:pPr>
        <w:snapToGrid/>
      </w:pPr>
      <w:tblPr/>
      <w:tcPr>
        <w:shd w:val="clear" w:color="D5E5F4" w:fill="D5E5F4" w:themeFill="accent1" w:themeFillTint="40"/>
      </w:tcPr>
    </w:tblStylePr>
    <w:tblStylePr w:type="band2Vert">
      <w:pPr>
        <w:snapToGrid/>
      </w:pPr>
    </w:tblStylePr>
    <w:tblStylePr w:type="band1Horz">
      <w:pPr>
        <w:snapToGrid/>
      </w:pPr>
      <w:rPr>
        <w:rFonts w:ascii="Arial" w:hAnsi="Arial"/>
        <w:color w:val="245A8C" w:themeColor="accent1" w:themeShade="94"/>
        <w:sz w:val="22"/>
      </w:rPr>
      <w:tblPr/>
      <w:tcPr>
        <w:shd w:val="clear" w:color="D5E5F4" w:fill="D5E5F4" w:themeFill="accent1" w:themeFillTint="40"/>
      </w:tcPr>
    </w:tblStylePr>
    <w:tblStylePr w:type="band2Horz">
      <w:pPr>
        <w:snapToGrid/>
      </w:pPr>
      <w:rPr>
        <w:rFonts w:ascii="Arial" w:hAnsi="Arial"/>
        <w:color w:val="245A8C" w:themeColor="accent1" w:themeShade="94"/>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2">
    <w:name w:val="List Table 7 Colorful - Accent 2"/>
    <w:basedOn w:val="a1"/>
    <w:uiPriority w:val="99"/>
    <w:qFormat/>
    <w:rsid w:val="009B20C8"/>
    <w:tblPr>
      <w:tblInd w:w="0" w:type="dxa"/>
      <w:tblBorders>
        <w:right w:val="single" w:sz="4" w:space="0" w:color="F4B184" w:themeColor="accent2" w:themeTint="97"/>
      </w:tblBorders>
      <w:tblCellMar>
        <w:top w:w="0" w:type="dxa"/>
        <w:left w:w="108" w:type="dxa"/>
        <w:bottom w:w="0" w:type="dxa"/>
        <w:right w:w="108" w:type="dxa"/>
      </w:tblCellMar>
    </w:tblPr>
    <w:tblStylePr w:type="firstRow">
      <w:pPr>
        <w:snapToGrid/>
      </w:pPr>
      <w:rPr>
        <w:rFonts w:ascii="Arial" w:hAnsi="Arial"/>
        <w:i/>
        <w:color w:val="F4B285" w:themeColor="accent2" w:themeTint="96"/>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fill="FFFFFF" w:themeFill="light1"/>
      </w:tcPr>
    </w:tblStylePr>
    <w:tblStylePr w:type="lastRow">
      <w:pPr>
        <w:snapToGrid/>
      </w:pPr>
      <w:rPr>
        <w:rFonts w:ascii="Arial" w:hAnsi="Arial"/>
        <w:i/>
        <w:color w:val="F4B285" w:themeColor="accent2" w:themeTint="96"/>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4B285" w:themeColor="accent2" w:themeTint="96"/>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FFFFFF"/>
      </w:tcPr>
    </w:tblStylePr>
    <w:tblStylePr w:type="lastCol">
      <w:pPr>
        <w:snapToGrid/>
      </w:pPr>
      <w:rPr>
        <w:rFonts w:ascii="Arial" w:hAnsi="Arial"/>
        <w:i/>
        <w:color w:val="F4B285" w:themeColor="accent2" w:themeTint="96"/>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FFFFFF"/>
      </w:tcPr>
    </w:tblStylePr>
    <w:tblStylePr w:type="band1Vert">
      <w:pPr>
        <w:snapToGrid/>
      </w:pPr>
      <w:tblPr/>
      <w:tcPr>
        <w:shd w:val="clear" w:color="FADECB" w:fill="FADECB" w:themeFill="accent2" w:themeFillTint="40"/>
      </w:tcPr>
    </w:tblStylePr>
    <w:tblStylePr w:type="band2Vert">
      <w:pPr>
        <w:snapToGrid/>
      </w:pPr>
    </w:tblStylePr>
    <w:tblStylePr w:type="band1Horz">
      <w:pPr>
        <w:snapToGrid/>
      </w:pPr>
      <w:rPr>
        <w:rFonts w:ascii="Arial" w:hAnsi="Arial"/>
        <w:color w:val="F4B285" w:themeColor="accent2" w:themeTint="96"/>
        <w:sz w:val="22"/>
      </w:rPr>
      <w:tblPr/>
      <w:tcPr>
        <w:shd w:val="clear" w:color="FADECB" w:fill="FADECB" w:themeFill="accent2" w:themeFillTint="40"/>
      </w:tcPr>
    </w:tblStylePr>
    <w:tblStylePr w:type="band2Horz">
      <w:pPr>
        <w:snapToGrid/>
      </w:pPr>
      <w:rPr>
        <w:rFonts w:ascii="Arial" w:hAnsi="Arial"/>
        <w:color w:val="F4B285" w:themeColor="accent2" w:themeTint="96"/>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3">
    <w:name w:val="List Table 7 Colorful - Accent 3"/>
    <w:basedOn w:val="a1"/>
    <w:uiPriority w:val="99"/>
    <w:qFormat/>
    <w:rsid w:val="009B20C8"/>
    <w:tblPr>
      <w:tblInd w:w="0" w:type="dxa"/>
      <w:tblBorders>
        <w:right w:val="single" w:sz="4" w:space="0" w:color="C9C9C9" w:themeColor="accent3" w:themeTint="98"/>
      </w:tblBorders>
      <w:tblCellMar>
        <w:top w:w="0" w:type="dxa"/>
        <w:left w:w="108" w:type="dxa"/>
        <w:bottom w:w="0" w:type="dxa"/>
        <w:right w:w="108" w:type="dxa"/>
      </w:tblCellMar>
    </w:tblPr>
    <w:tblStylePr w:type="firstRow">
      <w:pPr>
        <w:snapToGrid/>
      </w:pPr>
      <w:rPr>
        <w:rFonts w:ascii="Arial" w:hAnsi="Arial"/>
        <w:i/>
        <w:color w:val="C9C9C9" w:themeColor="accent3" w:themeTint="99"/>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fill="FFFFFF" w:themeFill="light1"/>
      </w:tcPr>
    </w:tblStylePr>
    <w:tblStylePr w:type="lastRow">
      <w:pPr>
        <w:snapToGrid/>
      </w:pPr>
      <w:rPr>
        <w:rFonts w:ascii="Arial" w:hAnsi="Arial"/>
        <w:i/>
        <w:color w:val="C9C9C9" w:themeColor="accent3" w:themeTint="99"/>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C9C9C9" w:themeColor="accent3" w:themeTint="99"/>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FFFFFF"/>
      </w:tcPr>
    </w:tblStylePr>
    <w:tblStylePr w:type="lastCol">
      <w:pPr>
        <w:snapToGrid/>
      </w:pPr>
      <w:rPr>
        <w:rFonts w:ascii="Arial" w:hAnsi="Arial"/>
        <w:i/>
        <w:color w:val="C9C9C9" w:themeColor="accent3" w:themeTint="99"/>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FFFFFF"/>
      </w:tcPr>
    </w:tblStylePr>
    <w:tblStylePr w:type="band1Vert">
      <w:pPr>
        <w:snapToGrid/>
      </w:pPr>
      <w:tblPr/>
      <w:tcPr>
        <w:shd w:val="clear" w:color="E8E8E8" w:fill="E8E8E8" w:themeFill="accent3" w:themeFillTint="40"/>
      </w:tcPr>
    </w:tblStylePr>
    <w:tblStylePr w:type="band2Vert">
      <w:pPr>
        <w:snapToGrid/>
      </w:pPr>
    </w:tblStylePr>
    <w:tblStylePr w:type="band1Horz">
      <w:pPr>
        <w:snapToGrid/>
      </w:pPr>
      <w:rPr>
        <w:rFonts w:ascii="Arial" w:hAnsi="Arial"/>
        <w:color w:val="C9C9C9" w:themeColor="accent3" w:themeTint="99"/>
        <w:sz w:val="22"/>
      </w:rPr>
      <w:tblPr/>
      <w:tcPr>
        <w:shd w:val="clear" w:color="E8E8E8" w:fill="E8E8E8" w:themeFill="accent3" w:themeFillTint="40"/>
      </w:tcPr>
    </w:tblStylePr>
    <w:tblStylePr w:type="band2Horz">
      <w:pPr>
        <w:snapToGrid/>
      </w:pPr>
      <w:rPr>
        <w:rFonts w:ascii="Arial" w:hAnsi="Arial"/>
        <w:color w:val="C9C9C9" w:themeColor="accent3"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4">
    <w:name w:val="List Table 7 Colorful - Accent 4"/>
    <w:basedOn w:val="a1"/>
    <w:uiPriority w:val="99"/>
    <w:qFormat/>
    <w:rsid w:val="009B20C8"/>
    <w:tblPr>
      <w:tblInd w:w="0" w:type="dxa"/>
      <w:tblBorders>
        <w:right w:val="single" w:sz="4" w:space="0" w:color="FFD865" w:themeColor="accent4" w:themeTint="9A"/>
      </w:tblBorders>
      <w:tblCellMar>
        <w:top w:w="0" w:type="dxa"/>
        <w:left w:w="108" w:type="dxa"/>
        <w:bottom w:w="0" w:type="dxa"/>
        <w:right w:w="108" w:type="dxa"/>
      </w:tblCellMar>
    </w:tblPr>
    <w:tblStylePr w:type="firstRow">
      <w:pPr>
        <w:snapToGrid/>
      </w:pPr>
      <w:rPr>
        <w:rFonts w:ascii="Arial" w:hAnsi="Arial"/>
        <w:i/>
        <w:color w:val="FFD966" w:themeColor="accent4" w:themeTint="99"/>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fill="FFFFFF" w:themeFill="light1"/>
      </w:tcPr>
    </w:tblStylePr>
    <w:tblStylePr w:type="lastRow">
      <w:pPr>
        <w:snapToGrid/>
      </w:pPr>
      <w:rPr>
        <w:rFonts w:ascii="Arial" w:hAnsi="Arial"/>
        <w:i/>
        <w:color w:val="FFD966" w:themeColor="accent4" w:themeTint="99"/>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FFD966" w:themeColor="accent4" w:themeTint="99"/>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FFFFFF"/>
      </w:tcPr>
    </w:tblStylePr>
    <w:tblStylePr w:type="lastCol">
      <w:pPr>
        <w:snapToGrid/>
      </w:pPr>
      <w:rPr>
        <w:rFonts w:ascii="Arial" w:hAnsi="Arial"/>
        <w:i/>
        <w:color w:val="FFD966" w:themeColor="accent4" w:themeTint="99"/>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FFFFFF"/>
      </w:tcPr>
    </w:tblStylePr>
    <w:tblStylePr w:type="band1Vert">
      <w:pPr>
        <w:snapToGrid/>
      </w:pPr>
      <w:tblPr/>
      <w:tcPr>
        <w:shd w:val="clear" w:color="FFEFBF" w:fill="FFEFBF" w:themeFill="accent4" w:themeFillTint="40"/>
      </w:tcPr>
    </w:tblStylePr>
    <w:tblStylePr w:type="band2Vert">
      <w:pPr>
        <w:snapToGrid/>
      </w:pPr>
    </w:tblStylePr>
    <w:tblStylePr w:type="band1Horz">
      <w:pPr>
        <w:snapToGrid/>
      </w:pPr>
      <w:rPr>
        <w:rFonts w:ascii="Arial" w:hAnsi="Arial"/>
        <w:color w:val="FFD966" w:themeColor="accent4" w:themeTint="99"/>
        <w:sz w:val="22"/>
      </w:rPr>
      <w:tblPr/>
      <w:tcPr>
        <w:shd w:val="clear" w:color="FFEFBF" w:fill="FFEFBF" w:themeFill="accent4" w:themeFillTint="40"/>
      </w:tcPr>
    </w:tblStylePr>
    <w:tblStylePr w:type="band2Horz">
      <w:pPr>
        <w:snapToGrid/>
      </w:pPr>
      <w:rPr>
        <w:rFonts w:ascii="Arial" w:hAnsi="Arial"/>
        <w:color w:val="FFD966" w:themeColor="accent4"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5">
    <w:name w:val="List Table 7 Colorful - Accent 5"/>
    <w:basedOn w:val="a1"/>
    <w:uiPriority w:val="99"/>
    <w:qFormat/>
    <w:rsid w:val="009B20C8"/>
    <w:tblPr>
      <w:tblInd w:w="0" w:type="dxa"/>
      <w:tblBorders>
        <w:right w:val="single" w:sz="4" w:space="0" w:color="8DA9DB" w:themeColor="accent5" w:themeTint="9A"/>
      </w:tblBorders>
      <w:tblCellMar>
        <w:top w:w="0" w:type="dxa"/>
        <w:left w:w="108" w:type="dxa"/>
        <w:bottom w:w="0" w:type="dxa"/>
        <w:right w:w="108" w:type="dxa"/>
      </w:tblCellMar>
    </w:tblPr>
    <w:tblStylePr w:type="firstRow">
      <w:pPr>
        <w:snapToGrid/>
      </w:pPr>
      <w:rPr>
        <w:rFonts w:ascii="Arial" w:hAnsi="Arial"/>
        <w:i/>
        <w:color w:val="8EAADB" w:themeColor="accent5" w:themeTint="99"/>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fill="FFFFFF" w:themeFill="light1"/>
      </w:tcPr>
    </w:tblStylePr>
    <w:tblStylePr w:type="lastRow">
      <w:pPr>
        <w:snapToGrid/>
      </w:pPr>
      <w:rPr>
        <w:rFonts w:ascii="Arial" w:hAnsi="Arial"/>
        <w:i/>
        <w:color w:val="8EAADB" w:themeColor="accent5" w:themeTint="99"/>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8EAADB" w:themeColor="accent5" w:themeTint="99"/>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FFFFFF"/>
      </w:tcPr>
    </w:tblStylePr>
    <w:tblStylePr w:type="lastCol">
      <w:pPr>
        <w:snapToGrid/>
      </w:pPr>
      <w:rPr>
        <w:rFonts w:ascii="Arial" w:hAnsi="Arial"/>
        <w:i/>
        <w:color w:val="8EAADB" w:themeColor="accent5" w:themeTint="99"/>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FFFFFF"/>
      </w:tcPr>
    </w:tblStylePr>
    <w:tblStylePr w:type="band1Vert">
      <w:pPr>
        <w:snapToGrid/>
      </w:pPr>
      <w:tblPr/>
      <w:tcPr>
        <w:shd w:val="clear" w:color="CFDBF0" w:fill="CFDBF0" w:themeFill="accent5" w:themeFillTint="40"/>
      </w:tcPr>
    </w:tblStylePr>
    <w:tblStylePr w:type="band2Vert">
      <w:pPr>
        <w:snapToGrid/>
      </w:pPr>
    </w:tblStylePr>
    <w:tblStylePr w:type="band1Horz">
      <w:pPr>
        <w:snapToGrid/>
      </w:pPr>
      <w:rPr>
        <w:rFonts w:ascii="Arial" w:hAnsi="Arial"/>
        <w:color w:val="8EAADB" w:themeColor="accent5" w:themeTint="99"/>
        <w:sz w:val="22"/>
      </w:rPr>
      <w:tblPr/>
      <w:tcPr>
        <w:shd w:val="clear" w:color="CFDBF0" w:fill="CFDBF0" w:themeFill="accent5" w:themeFillTint="40"/>
      </w:tcPr>
    </w:tblStylePr>
    <w:tblStylePr w:type="band2Horz">
      <w:pPr>
        <w:snapToGrid/>
      </w:pPr>
      <w:rPr>
        <w:rFonts w:ascii="Arial" w:hAnsi="Arial"/>
        <w:color w:val="8EAADB" w:themeColor="accent5"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stTable7Colorful-Accent6">
    <w:name w:val="List Table 7 Colorful - Accent 6"/>
    <w:basedOn w:val="a1"/>
    <w:uiPriority w:val="99"/>
    <w:qFormat/>
    <w:rsid w:val="009B20C8"/>
    <w:tblPr>
      <w:tblInd w:w="0" w:type="dxa"/>
      <w:tblBorders>
        <w:right w:val="single" w:sz="4" w:space="0" w:color="A9D08E" w:themeColor="accent6" w:themeTint="98"/>
      </w:tblBorders>
      <w:tblCellMar>
        <w:top w:w="0" w:type="dxa"/>
        <w:left w:w="108" w:type="dxa"/>
        <w:bottom w:w="0" w:type="dxa"/>
        <w:right w:w="108" w:type="dxa"/>
      </w:tblCellMar>
    </w:tblPr>
    <w:tblStylePr w:type="firstRow">
      <w:pPr>
        <w:snapToGrid/>
      </w:pPr>
      <w:rPr>
        <w:rFonts w:ascii="Arial" w:hAnsi="Arial"/>
        <w:i/>
        <w:color w:val="A8D08D" w:themeColor="accent6" w:themeTint="99"/>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fill="FFFFFF" w:themeFill="light1"/>
      </w:tcPr>
    </w:tblStylePr>
    <w:tblStylePr w:type="lastRow">
      <w:pPr>
        <w:snapToGrid/>
      </w:pPr>
      <w:rPr>
        <w:rFonts w:ascii="Arial" w:hAnsi="Arial"/>
        <w:i/>
        <w:color w:val="A8D08D" w:themeColor="accent6" w:themeTint="99"/>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fill="FFFFFF" w:themeFill="light1"/>
      </w:tcPr>
    </w:tblStylePr>
    <w:tblStylePr w:type="firstCol">
      <w:pPr>
        <w:snapToGrid/>
        <w:jc w:val="right"/>
      </w:pPr>
      <w:rPr>
        <w:rFonts w:ascii="Arial" w:hAnsi="Arial"/>
        <w:i/>
        <w:color w:val="A8D08D" w:themeColor="accent6" w:themeTint="99"/>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FFFFFF"/>
      </w:tcPr>
    </w:tblStylePr>
    <w:tblStylePr w:type="lastCol">
      <w:pPr>
        <w:snapToGrid/>
      </w:pPr>
      <w:rPr>
        <w:rFonts w:ascii="Arial" w:hAnsi="Arial"/>
        <w:i/>
        <w:color w:val="A8D08D" w:themeColor="accent6" w:themeTint="99"/>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FFFFFF"/>
      </w:tcPr>
    </w:tblStylePr>
    <w:tblStylePr w:type="band1Vert">
      <w:pPr>
        <w:snapToGrid/>
      </w:pPr>
      <w:tblPr/>
      <w:tcPr>
        <w:shd w:val="clear" w:color="DAEBCF" w:fill="DAEBCF" w:themeFill="accent6" w:themeFillTint="40"/>
      </w:tcPr>
    </w:tblStylePr>
    <w:tblStylePr w:type="band2Vert">
      <w:pPr>
        <w:snapToGrid/>
      </w:pPr>
    </w:tblStylePr>
    <w:tblStylePr w:type="band1Horz">
      <w:pPr>
        <w:snapToGrid/>
      </w:pPr>
      <w:rPr>
        <w:rFonts w:ascii="Arial" w:hAnsi="Arial"/>
        <w:color w:val="A8D08D" w:themeColor="accent6" w:themeTint="99"/>
        <w:sz w:val="22"/>
      </w:rPr>
      <w:tblPr/>
      <w:tcPr>
        <w:shd w:val="clear" w:color="DAEBCF" w:fill="DAEBCF" w:themeFill="accent6" w:themeFillTint="40"/>
      </w:tcPr>
    </w:tblStylePr>
    <w:tblStylePr w:type="band2Horz">
      <w:pPr>
        <w:snapToGrid/>
      </w:pPr>
      <w:rPr>
        <w:rFonts w:ascii="Arial" w:hAnsi="Arial"/>
        <w:color w:val="A8D08D" w:themeColor="accent6" w:themeTint="99"/>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
    <w:name w:val="Lined - Accent"/>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1">
    <w:name w:val="Lined - Accent 1"/>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68A2D8" w:fill="68A2D8" w:themeFill="accent1" w:themeFillTint="EA"/>
      </w:tcPr>
    </w:tblStylePr>
    <w:tblStylePr w:type="lastRow">
      <w:pPr>
        <w:snapToGrid/>
      </w:pPr>
      <w:rPr>
        <w:rFonts w:ascii="Arial" w:hAnsi="Arial"/>
        <w:color w:val="F2F2F2"/>
        <w:sz w:val="22"/>
      </w:rPr>
      <w:tblPr/>
      <w:tcPr>
        <w:shd w:val="clear" w:color="68A2D8" w:fill="68A2D8" w:themeFill="accent1" w:themeFillTint="EA"/>
      </w:tcPr>
    </w:tblStylePr>
    <w:tblStylePr w:type="firstCol">
      <w:pPr>
        <w:snapToGrid/>
      </w:pPr>
      <w:rPr>
        <w:rFonts w:ascii="Arial" w:hAnsi="Arial"/>
        <w:color w:val="F2F2F2"/>
        <w:sz w:val="22"/>
      </w:rPr>
      <w:tblPr/>
      <w:tcPr>
        <w:shd w:val="clear" w:color="68A2D8" w:fill="68A2D8" w:themeFill="accent1" w:themeFillTint="EA"/>
      </w:tcPr>
    </w:tblStylePr>
    <w:tblStylePr w:type="lastCol">
      <w:pPr>
        <w:snapToGrid/>
      </w:pPr>
      <w:rPr>
        <w:rFonts w:ascii="Arial" w:hAnsi="Arial"/>
        <w:color w:val="F2F2F2"/>
        <w:sz w:val="22"/>
      </w:rPr>
      <w:tblPr/>
      <w:tcPr>
        <w:shd w:val="clear" w:color="68A2D8"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BDFF1"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BDFF1"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2">
    <w:name w:val="Lined - Accent 2"/>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4B184" w:fill="F4B184" w:themeFill="accent2" w:themeFillTint="97"/>
      </w:tcPr>
    </w:tblStylePr>
    <w:tblStylePr w:type="lastRow">
      <w:pPr>
        <w:snapToGrid/>
      </w:pPr>
      <w:rPr>
        <w:rFonts w:ascii="Arial" w:hAnsi="Arial"/>
        <w:color w:val="F2F2F2"/>
        <w:sz w:val="22"/>
      </w:rPr>
      <w:tblPr/>
      <w:tcPr>
        <w:shd w:val="clear" w:color="F4B184" w:fill="F4B184" w:themeFill="accent2" w:themeFillTint="97"/>
      </w:tcPr>
    </w:tblStylePr>
    <w:tblStylePr w:type="firstCol">
      <w:pPr>
        <w:snapToGrid/>
      </w:pPr>
      <w:rPr>
        <w:rFonts w:ascii="Arial" w:hAnsi="Arial"/>
        <w:color w:val="F2F2F2"/>
        <w:sz w:val="22"/>
      </w:rPr>
      <w:tblPr/>
      <w:tcPr>
        <w:shd w:val="clear" w:color="F4B184" w:fill="F4B184" w:themeFill="accent2" w:themeFillTint="97"/>
      </w:tcPr>
    </w:tblStylePr>
    <w:tblStylePr w:type="lastCol">
      <w:pPr>
        <w:snapToGrid/>
      </w:pPr>
      <w:rPr>
        <w:rFonts w:ascii="Arial" w:hAnsi="Arial"/>
        <w:color w:val="F2F2F2"/>
        <w:sz w:val="22"/>
      </w:rPr>
      <w:tblPr/>
      <w:tcPr>
        <w:shd w:val="clear" w:color="F4B184"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BE5D6"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BE5D6"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3">
    <w:name w:val="Lined - Accent 3"/>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A5A5A5" w:fill="A5A5A5" w:themeFill="accent3" w:themeFillTint="FE"/>
      </w:tcPr>
    </w:tblStylePr>
    <w:tblStylePr w:type="lastRow">
      <w:pPr>
        <w:snapToGrid/>
      </w:pPr>
      <w:rPr>
        <w:rFonts w:ascii="Arial" w:hAnsi="Arial"/>
        <w:color w:val="F2F2F2"/>
        <w:sz w:val="22"/>
      </w:rPr>
      <w:tblPr/>
      <w:tcPr>
        <w:shd w:val="clear" w:color="A5A5A5" w:fill="A5A5A5" w:themeFill="accent3" w:themeFillTint="FE"/>
      </w:tcPr>
    </w:tblStylePr>
    <w:tblStylePr w:type="firstCol">
      <w:pPr>
        <w:snapToGrid/>
      </w:pPr>
      <w:rPr>
        <w:rFonts w:ascii="Arial" w:hAnsi="Arial"/>
        <w:color w:val="F2F2F2"/>
        <w:sz w:val="22"/>
      </w:rPr>
      <w:tblPr/>
      <w:tcPr>
        <w:shd w:val="clear" w:color="A5A5A5" w:fill="A5A5A5" w:themeFill="accent3" w:themeFillTint="FE"/>
      </w:tcPr>
    </w:tblStylePr>
    <w:tblStylePr w:type="lastCol">
      <w:pPr>
        <w:snapToGrid/>
      </w:pPr>
      <w:rPr>
        <w:rFonts w:ascii="Arial" w:hAnsi="Arial"/>
        <w:color w:val="F2F2F2"/>
        <w:sz w:val="22"/>
      </w:rPr>
      <w:tblPr/>
      <w:tcPr>
        <w:shd w:val="clear" w:color="A5A5A5"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CECEC"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CECEC"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4">
    <w:name w:val="Lined - Accent 4"/>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FFD865" w:fill="FFD865" w:themeFill="accent4" w:themeFillTint="9A"/>
      </w:tcPr>
    </w:tblStylePr>
    <w:tblStylePr w:type="lastRow">
      <w:pPr>
        <w:snapToGrid/>
      </w:pPr>
      <w:rPr>
        <w:rFonts w:ascii="Arial" w:hAnsi="Arial"/>
        <w:color w:val="F2F2F2"/>
        <w:sz w:val="22"/>
      </w:rPr>
      <w:tblPr/>
      <w:tcPr>
        <w:shd w:val="clear" w:color="FFD865" w:fill="FFD865" w:themeFill="accent4" w:themeFillTint="9A"/>
      </w:tcPr>
    </w:tblStylePr>
    <w:tblStylePr w:type="firstCol">
      <w:pPr>
        <w:snapToGrid/>
      </w:pPr>
      <w:rPr>
        <w:rFonts w:ascii="Arial" w:hAnsi="Arial"/>
        <w:color w:val="F2F2F2"/>
        <w:sz w:val="22"/>
      </w:rPr>
      <w:tblPr/>
      <w:tcPr>
        <w:shd w:val="clear" w:color="FFD865" w:fill="FFD865" w:themeFill="accent4" w:themeFillTint="9A"/>
      </w:tcPr>
    </w:tblStylePr>
    <w:tblStylePr w:type="lastCol">
      <w:pPr>
        <w:snapToGrid/>
      </w:pPr>
      <w:rPr>
        <w:rFonts w:ascii="Arial" w:hAnsi="Arial"/>
        <w:color w:val="F2F2F2"/>
        <w:sz w:val="22"/>
      </w:rPr>
      <w:tblPr/>
      <w:tcPr>
        <w:shd w:val="clear" w:color="FFD865"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2CB"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2CB"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5">
    <w:name w:val="Lined - Accent 5"/>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4472C4" w:fill="4472C4" w:themeFill="accent5"/>
      </w:tcPr>
    </w:tblStylePr>
    <w:tblStylePr w:type="lastRow">
      <w:pPr>
        <w:snapToGrid/>
      </w:pPr>
      <w:rPr>
        <w:rFonts w:ascii="Arial" w:hAnsi="Arial"/>
        <w:color w:val="F2F2F2"/>
        <w:sz w:val="22"/>
      </w:rPr>
      <w:tblPr/>
      <w:tcPr>
        <w:shd w:val="clear" w:color="4472C4" w:fill="4472C4" w:themeFill="accent5"/>
      </w:tcPr>
    </w:tblStylePr>
    <w:tblStylePr w:type="firstCol">
      <w:pPr>
        <w:snapToGrid/>
      </w:pPr>
      <w:rPr>
        <w:rFonts w:ascii="Arial" w:hAnsi="Arial"/>
        <w:color w:val="F2F2F2"/>
        <w:sz w:val="22"/>
      </w:rPr>
      <w:tblPr/>
      <w:tcPr>
        <w:shd w:val="clear" w:color="4472C4" w:fill="4472C4" w:themeFill="accent5"/>
      </w:tcPr>
    </w:tblStylePr>
    <w:tblStylePr w:type="lastCol">
      <w:pPr>
        <w:snapToGrid/>
      </w:pPr>
      <w:rPr>
        <w:rFonts w:ascii="Arial" w:hAnsi="Arial"/>
        <w:color w:val="F2F2F2"/>
        <w:sz w:val="22"/>
      </w:rPr>
      <w:tblPr/>
      <w:tcPr>
        <w:shd w:val="clear" w:color="4472C4"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8E2F3"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8E2F3"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Lined-Accent6">
    <w:name w:val="Lined - Accent 6"/>
    <w:basedOn w:val="a1"/>
    <w:uiPriority w:val="99"/>
    <w:qFormat/>
    <w:rsid w:val="009B20C8"/>
    <w:rPr>
      <w:color w:val="404040"/>
    </w:rPr>
    <w:tblPr>
      <w:tblInd w:w="0" w:type="dxa"/>
      <w:tblCellMar>
        <w:top w:w="0" w:type="dxa"/>
        <w:left w:w="108" w:type="dxa"/>
        <w:bottom w:w="0" w:type="dxa"/>
        <w:right w:w="108" w:type="dxa"/>
      </w:tblCellMar>
    </w:tblPr>
    <w:tblStylePr w:type="firstRow">
      <w:pPr>
        <w:snapToGrid/>
      </w:pPr>
      <w:rPr>
        <w:rFonts w:ascii="Arial" w:hAnsi="Arial"/>
        <w:color w:val="F2F2F2"/>
        <w:sz w:val="22"/>
      </w:rPr>
      <w:tblPr/>
      <w:tcPr>
        <w:shd w:val="clear" w:color="70AD47" w:fill="70AD47" w:themeFill="accent6"/>
      </w:tcPr>
    </w:tblStylePr>
    <w:tblStylePr w:type="lastRow">
      <w:pPr>
        <w:snapToGrid/>
      </w:pPr>
      <w:rPr>
        <w:rFonts w:ascii="Arial" w:hAnsi="Arial"/>
        <w:color w:val="F2F2F2"/>
        <w:sz w:val="22"/>
      </w:rPr>
      <w:tblPr/>
      <w:tcPr>
        <w:shd w:val="clear" w:color="70AD47" w:fill="70AD47" w:themeFill="accent6"/>
      </w:tcPr>
    </w:tblStylePr>
    <w:tblStylePr w:type="firstCol">
      <w:pPr>
        <w:snapToGrid/>
      </w:pPr>
      <w:rPr>
        <w:rFonts w:ascii="Arial" w:hAnsi="Arial"/>
        <w:color w:val="F2F2F2"/>
        <w:sz w:val="22"/>
      </w:rPr>
      <w:tblPr/>
      <w:tcPr>
        <w:shd w:val="clear" w:color="70AD47" w:fill="70AD47" w:themeFill="accent6"/>
      </w:tcPr>
    </w:tblStylePr>
    <w:tblStylePr w:type="lastCol">
      <w:pPr>
        <w:snapToGrid/>
      </w:pPr>
      <w:rPr>
        <w:rFonts w:ascii="Arial" w:hAnsi="Arial"/>
        <w:color w:val="F2F2F2"/>
        <w:sz w:val="22"/>
      </w:rPr>
      <w:tblPr/>
      <w:tcPr>
        <w:shd w:val="clear" w:color="70AD47"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1EFD8"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1EFD8"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
    <w:name w:val="Bordered &amp; Lined - Accent"/>
    <w:basedOn w:val="a1"/>
    <w:uiPriority w:val="99"/>
    <w:qFormat/>
    <w:rsid w:val="009B20C8"/>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pPr>
        <w:snapToGrid/>
      </w:pPr>
      <w:rPr>
        <w:rFonts w:ascii="Arial" w:hAnsi="Arial"/>
        <w:color w:val="F2F2F2"/>
        <w:sz w:val="22"/>
      </w:rPr>
      <w:tblPr/>
      <w:tcPr>
        <w:shd w:val="clear" w:color="7F7F7F" w:fill="7F7F7F" w:themeFill="text1" w:themeFillTint="80"/>
      </w:tcPr>
    </w:tblStylePr>
    <w:tblStylePr w:type="lastRow">
      <w:pPr>
        <w:snapToGrid/>
      </w:pPr>
      <w:rPr>
        <w:rFonts w:ascii="Arial" w:hAnsi="Arial"/>
        <w:color w:val="F2F2F2"/>
        <w:sz w:val="22"/>
      </w:rPr>
      <w:tblPr/>
      <w:tcPr>
        <w:shd w:val="clear" w:color="7F7F7F" w:fill="7F7F7F" w:themeFill="text1" w:themeFillTint="80"/>
      </w:tcPr>
    </w:tblStylePr>
    <w:tblStylePr w:type="firstCol">
      <w:pPr>
        <w:snapToGrid/>
      </w:pPr>
      <w:rPr>
        <w:rFonts w:ascii="Arial" w:hAnsi="Arial"/>
        <w:color w:val="F2F2F2"/>
        <w:sz w:val="22"/>
      </w:rPr>
      <w:tblPr/>
      <w:tcPr>
        <w:shd w:val="clear" w:color="7F7F7F" w:fill="7F7F7F" w:themeFill="text1" w:themeFillTint="80"/>
      </w:tcPr>
    </w:tblStylePr>
    <w:tblStylePr w:type="lastCol">
      <w:pPr>
        <w:snapToGrid/>
      </w:pPr>
      <w:rPr>
        <w:rFonts w:ascii="Arial" w:hAnsi="Arial"/>
        <w:color w:val="F2F2F2"/>
        <w:sz w:val="22"/>
      </w:rPr>
      <w:tblPr/>
      <w:tcPr>
        <w:shd w:val="clear" w:color="7F7F7F" w:fill="7F7F7F" w:themeFill="text1" w:themeFillTint="80"/>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2F2F2" w:fill="F2F2F2" w:themeFill="text1" w:themeFillTint="D"/>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2F2F2" w:fill="F2F2F2" w:themeFill="text1" w:themeFillTint="D"/>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1">
    <w:name w:val="Bordered &amp; Lined - Accent 1"/>
    <w:basedOn w:val="a1"/>
    <w:uiPriority w:val="99"/>
    <w:qFormat/>
    <w:rsid w:val="009B20C8"/>
    <w:rPr>
      <w:color w:val="404040"/>
    </w:rPr>
    <w:tblPr>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68A2D8" w:fill="68A2D8" w:themeFill="accent1" w:themeFillTint="EA"/>
      </w:tcPr>
    </w:tblStylePr>
    <w:tblStylePr w:type="lastRow">
      <w:pPr>
        <w:snapToGrid/>
      </w:pPr>
      <w:rPr>
        <w:rFonts w:ascii="Arial" w:hAnsi="Arial"/>
        <w:color w:val="F2F2F2"/>
        <w:sz w:val="22"/>
      </w:rPr>
      <w:tblPr/>
      <w:tcPr>
        <w:shd w:val="clear" w:color="68A2D8" w:fill="68A2D8" w:themeFill="accent1" w:themeFillTint="EA"/>
      </w:tcPr>
    </w:tblStylePr>
    <w:tblStylePr w:type="firstCol">
      <w:pPr>
        <w:snapToGrid/>
      </w:pPr>
      <w:rPr>
        <w:rFonts w:ascii="Arial" w:hAnsi="Arial"/>
        <w:color w:val="F2F2F2"/>
        <w:sz w:val="22"/>
      </w:rPr>
      <w:tblPr/>
      <w:tcPr>
        <w:shd w:val="clear" w:color="68A2D8" w:fill="68A2D8" w:themeFill="accent1" w:themeFillTint="EA"/>
      </w:tcPr>
    </w:tblStylePr>
    <w:tblStylePr w:type="lastCol">
      <w:pPr>
        <w:snapToGrid/>
      </w:pPr>
      <w:rPr>
        <w:rFonts w:ascii="Arial" w:hAnsi="Arial"/>
        <w:color w:val="F2F2F2"/>
        <w:sz w:val="22"/>
      </w:rPr>
      <w:tblPr/>
      <w:tcPr>
        <w:shd w:val="clear" w:color="68A2D8" w:fill="68A2D8" w:themeFill="accent1" w:themeFillTint="E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CBDFF1" w:fill="CBDFF1" w:themeFill="accent1" w:themeFillTint="50"/>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CBDFF1" w:fill="CBDFF1" w:themeFill="accent1" w:themeFillTint="50"/>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2">
    <w:name w:val="Bordered &amp; Lined - Accent 2"/>
    <w:basedOn w:val="a1"/>
    <w:uiPriority w:val="99"/>
    <w:qFormat/>
    <w:rsid w:val="009B20C8"/>
    <w:rPr>
      <w:color w:val="404040"/>
    </w:rPr>
    <w:tblPr>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4B184" w:fill="F4B184" w:themeFill="accent2" w:themeFillTint="97"/>
      </w:tcPr>
    </w:tblStylePr>
    <w:tblStylePr w:type="lastRow">
      <w:pPr>
        <w:snapToGrid/>
      </w:pPr>
      <w:rPr>
        <w:rFonts w:ascii="Arial" w:hAnsi="Arial"/>
        <w:color w:val="F2F2F2"/>
        <w:sz w:val="22"/>
      </w:rPr>
      <w:tblPr/>
      <w:tcPr>
        <w:shd w:val="clear" w:color="F4B184" w:fill="F4B184" w:themeFill="accent2" w:themeFillTint="97"/>
      </w:tcPr>
    </w:tblStylePr>
    <w:tblStylePr w:type="firstCol">
      <w:pPr>
        <w:snapToGrid/>
      </w:pPr>
      <w:rPr>
        <w:rFonts w:ascii="Arial" w:hAnsi="Arial"/>
        <w:color w:val="F2F2F2"/>
        <w:sz w:val="22"/>
      </w:rPr>
      <w:tblPr/>
      <w:tcPr>
        <w:shd w:val="clear" w:color="F4B184" w:fill="F4B184" w:themeFill="accent2" w:themeFillTint="97"/>
      </w:tcPr>
    </w:tblStylePr>
    <w:tblStylePr w:type="lastCol">
      <w:pPr>
        <w:snapToGrid/>
      </w:pPr>
      <w:rPr>
        <w:rFonts w:ascii="Arial" w:hAnsi="Arial"/>
        <w:color w:val="F2F2F2"/>
        <w:sz w:val="22"/>
      </w:rPr>
      <w:tblPr/>
      <w:tcPr>
        <w:shd w:val="clear" w:color="F4B184" w:fill="F4B184" w:themeFill="accent2" w:themeFillTint="97"/>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BE5D6" w:fill="FBE5D6" w:themeFill="accent2" w:themeFillTint="32"/>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BE5D6" w:fill="FBE5D6" w:themeFill="accent2" w:themeFillTint="32"/>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3">
    <w:name w:val="Bordered &amp; Lined - Accent 3"/>
    <w:basedOn w:val="a1"/>
    <w:uiPriority w:val="99"/>
    <w:qFormat/>
    <w:rsid w:val="009B20C8"/>
    <w:rPr>
      <w:color w:val="404040"/>
    </w:rPr>
    <w:tblPr>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A5A5A5" w:fill="A5A5A5" w:themeFill="accent3" w:themeFillTint="FE"/>
      </w:tcPr>
    </w:tblStylePr>
    <w:tblStylePr w:type="lastRow">
      <w:pPr>
        <w:snapToGrid/>
      </w:pPr>
      <w:rPr>
        <w:rFonts w:ascii="Arial" w:hAnsi="Arial"/>
        <w:color w:val="F2F2F2"/>
        <w:sz w:val="22"/>
      </w:rPr>
      <w:tblPr/>
      <w:tcPr>
        <w:shd w:val="clear" w:color="A5A5A5" w:fill="A5A5A5" w:themeFill="accent3" w:themeFillTint="FE"/>
      </w:tcPr>
    </w:tblStylePr>
    <w:tblStylePr w:type="firstCol">
      <w:pPr>
        <w:snapToGrid/>
      </w:pPr>
      <w:rPr>
        <w:rFonts w:ascii="Arial" w:hAnsi="Arial"/>
        <w:color w:val="F2F2F2"/>
        <w:sz w:val="22"/>
      </w:rPr>
      <w:tblPr/>
      <w:tcPr>
        <w:shd w:val="clear" w:color="A5A5A5" w:fill="A5A5A5" w:themeFill="accent3" w:themeFillTint="FE"/>
      </w:tcPr>
    </w:tblStylePr>
    <w:tblStylePr w:type="lastCol">
      <w:pPr>
        <w:snapToGrid/>
      </w:pPr>
      <w:rPr>
        <w:rFonts w:ascii="Arial" w:hAnsi="Arial"/>
        <w:color w:val="F2F2F2"/>
        <w:sz w:val="22"/>
      </w:rPr>
      <w:tblPr/>
      <w:tcPr>
        <w:shd w:val="clear" w:color="A5A5A5" w:fill="A5A5A5" w:themeFill="accent3" w:themeFillTint="FE"/>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CECEC" w:fill="ECECEC" w:themeFill="accent3"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CECEC" w:fill="ECECEC" w:themeFill="accent3"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4">
    <w:name w:val="Bordered &amp; Lined - Accent 4"/>
    <w:basedOn w:val="a1"/>
    <w:uiPriority w:val="99"/>
    <w:qFormat/>
    <w:rsid w:val="009B20C8"/>
    <w:rPr>
      <w:color w:val="404040"/>
    </w:rPr>
    <w:tblPr>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FFD865" w:fill="FFD865" w:themeFill="accent4" w:themeFillTint="9A"/>
      </w:tcPr>
    </w:tblStylePr>
    <w:tblStylePr w:type="lastRow">
      <w:pPr>
        <w:snapToGrid/>
      </w:pPr>
      <w:rPr>
        <w:rFonts w:ascii="Arial" w:hAnsi="Arial"/>
        <w:color w:val="F2F2F2"/>
        <w:sz w:val="22"/>
      </w:rPr>
      <w:tblPr/>
      <w:tcPr>
        <w:shd w:val="clear" w:color="FFD865" w:fill="FFD865" w:themeFill="accent4" w:themeFillTint="9A"/>
      </w:tcPr>
    </w:tblStylePr>
    <w:tblStylePr w:type="firstCol">
      <w:pPr>
        <w:snapToGrid/>
      </w:pPr>
      <w:rPr>
        <w:rFonts w:ascii="Arial" w:hAnsi="Arial"/>
        <w:color w:val="F2F2F2"/>
        <w:sz w:val="22"/>
      </w:rPr>
      <w:tblPr/>
      <w:tcPr>
        <w:shd w:val="clear" w:color="FFD865" w:fill="FFD865" w:themeFill="accent4" w:themeFillTint="9A"/>
      </w:tcPr>
    </w:tblStylePr>
    <w:tblStylePr w:type="lastCol">
      <w:pPr>
        <w:snapToGrid/>
      </w:pPr>
      <w:rPr>
        <w:rFonts w:ascii="Arial" w:hAnsi="Arial"/>
        <w:color w:val="F2F2F2"/>
        <w:sz w:val="22"/>
      </w:rPr>
      <w:tblPr/>
      <w:tcPr>
        <w:shd w:val="clear" w:color="FFD865" w:fill="FFD865" w:themeFill="accent4" w:themeFillTint="9A"/>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FFF2CB" w:fill="FFF2CB" w:themeFill="accent4"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FFF2CB" w:fill="FFF2CB" w:themeFill="accent4"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5">
    <w:name w:val="Bordered &amp; Lined - Accent 5"/>
    <w:basedOn w:val="a1"/>
    <w:uiPriority w:val="99"/>
    <w:qFormat/>
    <w:rsid w:val="009B20C8"/>
    <w:rPr>
      <w:color w:val="404040"/>
    </w:rPr>
    <w:tblPr>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4472C4" w:fill="4472C4" w:themeFill="accent5"/>
      </w:tcPr>
    </w:tblStylePr>
    <w:tblStylePr w:type="lastRow">
      <w:pPr>
        <w:snapToGrid/>
      </w:pPr>
      <w:rPr>
        <w:rFonts w:ascii="Arial" w:hAnsi="Arial"/>
        <w:color w:val="F2F2F2"/>
        <w:sz w:val="22"/>
      </w:rPr>
      <w:tblPr/>
      <w:tcPr>
        <w:shd w:val="clear" w:color="4472C4" w:fill="4472C4" w:themeFill="accent5"/>
      </w:tcPr>
    </w:tblStylePr>
    <w:tblStylePr w:type="firstCol">
      <w:pPr>
        <w:snapToGrid/>
      </w:pPr>
      <w:rPr>
        <w:rFonts w:ascii="Arial" w:hAnsi="Arial"/>
        <w:color w:val="F2F2F2"/>
        <w:sz w:val="22"/>
      </w:rPr>
      <w:tblPr/>
      <w:tcPr>
        <w:shd w:val="clear" w:color="4472C4" w:fill="4472C4" w:themeFill="accent5"/>
      </w:tcPr>
    </w:tblStylePr>
    <w:tblStylePr w:type="lastCol">
      <w:pPr>
        <w:snapToGrid/>
      </w:pPr>
      <w:rPr>
        <w:rFonts w:ascii="Arial" w:hAnsi="Arial"/>
        <w:color w:val="F2F2F2"/>
        <w:sz w:val="22"/>
      </w:rPr>
      <w:tblPr/>
      <w:tcPr>
        <w:shd w:val="clear" w:color="4472C4" w:fill="4472C4" w:themeFill="accent5"/>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D8E2F3" w:fill="D8E2F3" w:themeFill="accent5"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D8E2F3" w:fill="D8E2F3" w:themeFill="accent5"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Lined-Accent6">
    <w:name w:val="Bordered &amp; Lined - Accent 6"/>
    <w:basedOn w:val="a1"/>
    <w:uiPriority w:val="99"/>
    <w:qFormat/>
    <w:rsid w:val="009B20C8"/>
    <w:rPr>
      <w:color w:val="404040"/>
    </w:rPr>
    <w:tblPr>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pPr>
        <w:snapToGrid/>
      </w:pPr>
      <w:rPr>
        <w:rFonts w:ascii="Arial" w:hAnsi="Arial"/>
        <w:color w:val="F2F2F2"/>
        <w:sz w:val="22"/>
      </w:rPr>
      <w:tblPr/>
      <w:tcPr>
        <w:shd w:val="clear" w:color="70AD47" w:fill="70AD47" w:themeFill="accent6"/>
      </w:tcPr>
    </w:tblStylePr>
    <w:tblStylePr w:type="lastRow">
      <w:pPr>
        <w:snapToGrid/>
      </w:pPr>
      <w:rPr>
        <w:rFonts w:ascii="Arial" w:hAnsi="Arial"/>
        <w:color w:val="F2F2F2"/>
        <w:sz w:val="22"/>
      </w:rPr>
      <w:tblPr/>
      <w:tcPr>
        <w:shd w:val="clear" w:color="70AD47" w:fill="70AD47" w:themeFill="accent6"/>
      </w:tcPr>
    </w:tblStylePr>
    <w:tblStylePr w:type="firstCol">
      <w:pPr>
        <w:snapToGrid/>
      </w:pPr>
      <w:rPr>
        <w:rFonts w:ascii="Arial" w:hAnsi="Arial"/>
        <w:color w:val="F2F2F2"/>
        <w:sz w:val="22"/>
      </w:rPr>
      <w:tblPr/>
      <w:tcPr>
        <w:shd w:val="clear" w:color="70AD47" w:fill="70AD47" w:themeFill="accent6"/>
      </w:tcPr>
    </w:tblStylePr>
    <w:tblStylePr w:type="lastCol">
      <w:pPr>
        <w:snapToGrid/>
      </w:pPr>
      <w:rPr>
        <w:rFonts w:ascii="Arial" w:hAnsi="Arial"/>
        <w:color w:val="F2F2F2"/>
        <w:sz w:val="22"/>
      </w:rPr>
      <w:tblPr/>
      <w:tcPr>
        <w:shd w:val="clear" w:color="70AD47" w:fill="70AD47" w:themeFill="accent6"/>
      </w:tcPr>
    </w:tblStylePr>
    <w:tblStylePr w:type="band1Vert">
      <w:pPr>
        <w:snapToGrid/>
      </w:pPr>
      <w:rPr>
        <w:rFonts w:ascii="Arial" w:hAnsi="Arial"/>
        <w:color w:val="404040"/>
        <w:sz w:val="22"/>
      </w:rPr>
    </w:tblStylePr>
    <w:tblStylePr w:type="band2Vert">
      <w:pPr>
        <w:snapToGrid/>
      </w:pPr>
      <w:rPr>
        <w:rFonts w:ascii="Arial" w:hAnsi="Arial"/>
        <w:color w:val="404040"/>
        <w:sz w:val="22"/>
      </w:rPr>
      <w:tblPr/>
      <w:tcPr>
        <w:shd w:val="clear" w:color="E1EFD8" w:fill="E1EFD8" w:themeFill="accent6" w:themeFillTint="34"/>
      </w:tcPr>
    </w:tblStylePr>
    <w:tblStylePr w:type="band1Horz">
      <w:pPr>
        <w:snapToGrid/>
      </w:pPr>
      <w:rPr>
        <w:rFonts w:ascii="Arial" w:hAnsi="Arial"/>
        <w:color w:val="404040"/>
        <w:sz w:val="22"/>
      </w:rPr>
    </w:tblStylePr>
    <w:tblStylePr w:type="band2Horz">
      <w:pPr>
        <w:snapToGrid/>
      </w:pPr>
      <w:rPr>
        <w:rFonts w:ascii="Arial" w:hAnsi="Arial"/>
        <w:color w:val="404040"/>
        <w:sz w:val="22"/>
      </w:rPr>
      <w:tblPr/>
      <w:tcPr>
        <w:shd w:val="clear" w:color="E1EFD8" w:fill="E1EFD8" w:themeFill="accent6" w:themeFillTint="34"/>
      </w:tc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
    <w:name w:val="Bordered"/>
    <w:basedOn w:val="a1"/>
    <w:uiPriority w:val="99"/>
    <w:qFormat/>
    <w:rsid w:val="009B20C8"/>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7F7F7F" w:themeColor="text1" w:themeTint="80"/>
        </w:tcBorders>
      </w:tcPr>
    </w:tblStylePr>
    <w:tblStylePr w:type="lastRow">
      <w:pPr>
        <w:snapToGrid/>
      </w:pPr>
      <w:rPr>
        <w:rFonts w:ascii="Arial" w:hAnsi="Arial"/>
        <w:color w:val="404040"/>
        <w:sz w:val="22"/>
      </w:rPr>
      <w:tblPr/>
      <w:tcPr>
        <w:tcBorders>
          <w:top w:val="single" w:sz="12" w:space="0" w:color="7F7F7F" w:themeColor="text1" w:themeTint="80"/>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7F7F7F" w:themeColor="text1" w:themeTint="80"/>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1">
    <w:name w:val="Bordered - Accent 1"/>
    <w:basedOn w:val="a1"/>
    <w:uiPriority w:val="99"/>
    <w:qFormat/>
    <w:rsid w:val="009B20C8"/>
    <w:tblPr>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5B9BD5" w:themeColor="accent1"/>
        </w:tcBorders>
      </w:tcPr>
    </w:tblStylePr>
    <w:tblStylePr w:type="lastRow">
      <w:pPr>
        <w:snapToGrid/>
      </w:pPr>
      <w:rPr>
        <w:rFonts w:ascii="Arial" w:hAnsi="Arial"/>
        <w:color w:val="404040"/>
        <w:sz w:val="22"/>
      </w:rPr>
      <w:tblPr/>
      <w:tcPr>
        <w:tcBorders>
          <w:top w:val="single" w:sz="12" w:space="0" w:color="5B9BD5" w:themeColor="accent1"/>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5B9BD5" w:themeColor="accent1"/>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2">
    <w:name w:val="Bordered - Accent 2"/>
    <w:basedOn w:val="a1"/>
    <w:uiPriority w:val="99"/>
    <w:qFormat/>
    <w:rsid w:val="009B20C8"/>
    <w:tblPr>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4B184" w:themeColor="accent2" w:themeTint="97"/>
        </w:tcBorders>
      </w:tcPr>
    </w:tblStylePr>
    <w:tblStylePr w:type="lastRow">
      <w:pPr>
        <w:snapToGrid/>
      </w:pPr>
      <w:rPr>
        <w:rFonts w:ascii="Arial" w:hAnsi="Arial"/>
        <w:color w:val="404040"/>
        <w:sz w:val="22"/>
      </w:rPr>
      <w:tblPr/>
      <w:tcPr>
        <w:tcBorders>
          <w:top w:val="single" w:sz="12" w:space="0" w:color="F4B184" w:themeColor="accent2" w:themeTint="97"/>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4B184" w:themeColor="accent2" w:themeTint="97"/>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3">
    <w:name w:val="Bordered - Accent 3"/>
    <w:basedOn w:val="a1"/>
    <w:uiPriority w:val="99"/>
    <w:qFormat/>
    <w:rsid w:val="009B20C8"/>
    <w:tblPr>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C9C9C9" w:themeColor="accent3" w:themeTint="98"/>
        </w:tcBorders>
      </w:tcPr>
    </w:tblStylePr>
    <w:tblStylePr w:type="lastRow">
      <w:pPr>
        <w:snapToGrid/>
      </w:pPr>
      <w:rPr>
        <w:rFonts w:ascii="Arial" w:hAnsi="Arial"/>
        <w:color w:val="404040"/>
        <w:sz w:val="22"/>
      </w:rPr>
      <w:tblPr/>
      <w:tcPr>
        <w:tcBorders>
          <w:top w:val="single" w:sz="12" w:space="0" w:color="C9C9C9" w:themeColor="accent3"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C9C9C9" w:themeColor="accent3"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4">
    <w:name w:val="Bordered - Accent 4"/>
    <w:basedOn w:val="a1"/>
    <w:uiPriority w:val="99"/>
    <w:qFormat/>
    <w:rsid w:val="009B20C8"/>
    <w:tblPr>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FFD865" w:themeColor="accent4" w:themeTint="9A"/>
        </w:tcBorders>
      </w:tcPr>
    </w:tblStylePr>
    <w:tblStylePr w:type="lastRow">
      <w:pPr>
        <w:snapToGrid/>
      </w:pPr>
      <w:rPr>
        <w:rFonts w:ascii="Arial" w:hAnsi="Arial"/>
        <w:color w:val="404040"/>
        <w:sz w:val="22"/>
      </w:rPr>
      <w:tblPr/>
      <w:tcPr>
        <w:tcBorders>
          <w:top w:val="single" w:sz="12" w:space="0" w:color="FFD865" w:themeColor="accent4"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FFD865" w:themeColor="accent4"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5">
    <w:name w:val="Bordered - Accent 5"/>
    <w:basedOn w:val="a1"/>
    <w:uiPriority w:val="99"/>
    <w:qFormat/>
    <w:rsid w:val="009B20C8"/>
    <w:tblPr>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8DA9DB" w:themeColor="accent5" w:themeTint="9A"/>
        </w:tcBorders>
      </w:tcPr>
    </w:tblStylePr>
    <w:tblStylePr w:type="lastRow">
      <w:pPr>
        <w:snapToGrid/>
      </w:pPr>
      <w:rPr>
        <w:rFonts w:ascii="Arial" w:hAnsi="Arial"/>
        <w:color w:val="404040"/>
        <w:sz w:val="22"/>
      </w:rPr>
      <w:tblPr/>
      <w:tcPr>
        <w:tcBorders>
          <w:top w:val="single" w:sz="12" w:space="0" w:color="8DA9DB" w:themeColor="accent5" w:themeTint="9A"/>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8DA9DB" w:themeColor="accent5" w:themeTint="9A"/>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customStyle="1" w:styleId="Bordered-Accent6">
    <w:name w:val="Bordered - Accent 6"/>
    <w:basedOn w:val="a1"/>
    <w:uiPriority w:val="99"/>
    <w:qFormat/>
    <w:rsid w:val="009B20C8"/>
    <w:tblPr>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pPr>
        <w:snapToGrid/>
      </w:pPr>
      <w:rPr>
        <w:rFonts w:ascii="Arial" w:hAnsi="Arial"/>
        <w:color w:val="404040"/>
        <w:sz w:val="22"/>
      </w:rPr>
      <w:tblPr/>
      <w:tcPr>
        <w:tcBorders>
          <w:bottom w:val="single" w:sz="12" w:space="0" w:color="A9D08E" w:themeColor="accent6" w:themeTint="98"/>
        </w:tcBorders>
      </w:tcPr>
    </w:tblStylePr>
    <w:tblStylePr w:type="lastRow">
      <w:pPr>
        <w:snapToGrid/>
      </w:pPr>
      <w:rPr>
        <w:rFonts w:ascii="Arial" w:hAnsi="Arial"/>
        <w:color w:val="404040"/>
        <w:sz w:val="22"/>
      </w:rPr>
      <w:tblPr/>
      <w:tcPr>
        <w:tcBorders>
          <w:top w:val="single" w:sz="12" w:space="0" w:color="A9D08E" w:themeColor="accent6" w:themeTint="98"/>
        </w:tcBorders>
      </w:tcPr>
    </w:tblStylePr>
    <w:tblStylePr w:type="firstCol">
      <w:pPr>
        <w:snapToGrid/>
      </w:pPr>
      <w:rPr>
        <w:rFonts w:ascii="Arial" w:hAnsi="Arial"/>
        <w:color w:val="404040"/>
        <w:sz w:val="22"/>
      </w:rPr>
    </w:tblStylePr>
    <w:tblStylePr w:type="lastCol">
      <w:pPr>
        <w:snapToGrid/>
      </w:pPr>
      <w:rPr>
        <w:rFonts w:ascii="Arial" w:hAnsi="Arial"/>
        <w:color w:val="404040"/>
        <w:sz w:val="22"/>
      </w:rPr>
      <w:tblPr/>
      <w:tcPr>
        <w:tcBorders>
          <w:left w:val="single" w:sz="12" w:space="0" w:color="A9D08E" w:themeColor="accent6" w:themeTint="98"/>
        </w:tcBorders>
      </w:tc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character" w:customStyle="1" w:styleId="Char3">
    <w:name w:val="脚注文本 Char"/>
    <w:link w:val="a6"/>
    <w:uiPriority w:val="99"/>
    <w:qFormat/>
    <w:rsid w:val="009B20C8"/>
    <w:rPr>
      <w:sz w:val="18"/>
    </w:rPr>
  </w:style>
  <w:style w:type="character" w:customStyle="1" w:styleId="Char0">
    <w:name w:val="尾注文本 Char"/>
    <w:link w:val="a7"/>
    <w:uiPriority w:val="99"/>
    <w:qFormat/>
    <w:rsid w:val="009B20C8"/>
    <w:rPr>
      <w:sz w:val="20"/>
    </w:rPr>
  </w:style>
  <w:style w:type="paragraph" w:customStyle="1" w:styleId="TOC1">
    <w:name w:val="TOC 标题1"/>
    <w:uiPriority w:val="39"/>
    <w:unhideWhenUsed/>
    <w:qFormat/>
    <w:rsid w:val="009B20C8"/>
    <w:rPr>
      <w:sz w:val="22"/>
      <w:szCs w:val="22"/>
      <w:lang w:eastAsia="en-US"/>
    </w:rPr>
  </w:style>
  <w:style w:type="character" w:customStyle="1" w:styleId="Char">
    <w:name w:val="正文文本 Char"/>
    <w:basedOn w:val="a0"/>
    <w:link w:val="a9"/>
    <w:uiPriority w:val="99"/>
    <w:unhideWhenUsed/>
    <w:qFormat/>
    <w:rsid w:val="009B20C8"/>
    <w:rPr>
      <w:rFonts w:ascii="宋体" w:cs="宋体"/>
      <w:sz w:val="22"/>
    </w:rPr>
  </w:style>
  <w:style w:type="character" w:customStyle="1" w:styleId="Char4">
    <w:name w:val="标题 Char"/>
    <w:basedOn w:val="a0"/>
    <w:link w:val="ae"/>
    <w:uiPriority w:val="10"/>
    <w:unhideWhenUsed/>
    <w:qFormat/>
    <w:rsid w:val="009B20C8"/>
    <w:rPr>
      <w:rFonts w:ascii="等线 light" w:cs="Times New Roman"/>
      <w:b/>
      <w:sz w:val="32"/>
      <w:szCs w:val="32"/>
    </w:rPr>
  </w:style>
  <w:style w:type="character" w:customStyle="1" w:styleId="12">
    <w:name w:val="正文文本 字符1"/>
    <w:basedOn w:val="a0"/>
    <w:uiPriority w:val="99"/>
    <w:semiHidden/>
    <w:qFormat/>
    <w:rsid w:val="009B20C8"/>
  </w:style>
  <w:style w:type="paragraph" w:styleId="af5">
    <w:name w:val="List Paragraph"/>
    <w:basedOn w:val="a"/>
    <w:uiPriority w:val="1"/>
    <w:qFormat/>
    <w:rsid w:val="009B20C8"/>
    <w:pPr>
      <w:autoSpaceDE w:val="0"/>
      <w:autoSpaceDN w:val="0"/>
      <w:spacing w:before="2"/>
      <w:ind w:left="120" w:firstLine="479"/>
      <w:jc w:val="left"/>
    </w:pPr>
    <w:rPr>
      <w:rFonts w:ascii="宋体" w:hAnsi="Times New Roman" w:cs="宋体"/>
      <w:sz w:val="24"/>
      <w:szCs w:val="24"/>
    </w:rPr>
  </w:style>
  <w:style w:type="character" w:customStyle="1" w:styleId="13">
    <w:name w:val="标题 字符1"/>
    <w:basedOn w:val="a0"/>
    <w:uiPriority w:val="10"/>
    <w:qFormat/>
    <w:rsid w:val="009B20C8"/>
    <w:rPr>
      <w:rFonts w:ascii="等线 light" w:hAnsi="等线 light" w:cs="等线 light"/>
      <w:b/>
      <w:bCs/>
      <w:sz w:val="32"/>
      <w:szCs w:val="32"/>
    </w:rPr>
  </w:style>
  <w:style w:type="character" w:customStyle="1" w:styleId="ac">
    <w:name w:val="页眉 字符"/>
    <w:basedOn w:val="a0"/>
    <w:link w:val="Header"/>
    <w:uiPriority w:val="99"/>
    <w:qFormat/>
    <w:rsid w:val="009B20C8"/>
    <w:rPr>
      <w:sz w:val="18"/>
      <w:szCs w:val="18"/>
    </w:rPr>
  </w:style>
  <w:style w:type="character" w:customStyle="1" w:styleId="ab">
    <w:name w:val="页脚 字符"/>
    <w:basedOn w:val="a0"/>
    <w:link w:val="Footer"/>
    <w:uiPriority w:val="99"/>
    <w:qFormat/>
    <w:rsid w:val="009B20C8"/>
    <w:rPr>
      <w:sz w:val="18"/>
      <w:szCs w:val="18"/>
    </w:rPr>
  </w:style>
  <w:style w:type="character" w:customStyle="1" w:styleId="Char1">
    <w:name w:val="批注框文本 Char"/>
    <w:basedOn w:val="a0"/>
    <w:link w:val="aa"/>
    <w:uiPriority w:val="99"/>
    <w:semiHidden/>
    <w:qFormat/>
    <w:rsid w:val="009B20C8"/>
    <w:rPr>
      <w:sz w:val="18"/>
      <w:szCs w:val="18"/>
    </w:rPr>
  </w:style>
  <w:style w:type="paragraph" w:customStyle="1" w:styleId="Default">
    <w:name w:val="Default"/>
    <w:uiPriority w:val="99"/>
    <w:unhideWhenUsed/>
    <w:qFormat/>
    <w:rsid w:val="009B20C8"/>
    <w:pPr>
      <w:widowControl w:val="0"/>
      <w:autoSpaceDE w:val="0"/>
      <w:autoSpaceDN w:val="0"/>
    </w:pPr>
    <w:rPr>
      <w:rFonts w:ascii="宋体" w:hAnsi="宋体" w:cs="Times New Roman" w:hint="eastAsi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Arial"/>
      </a:majorFont>
      <a:minorFont>
        <a:latin typeface="等线"/>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51changxie.com/settingsCustom"/>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3795</Characters>
  <Application>Microsoft Office Word</Application>
  <DocSecurity>4</DocSecurity>
  <Lines>31</Lines>
  <Paragraphs>8</Paragraphs>
  <ScaleCrop>false</ScaleCrop>
  <Company/>
  <LinksUpToDate>false</LinksUpToDate>
  <CharactersWithSpaces>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刘星洋</dc:creator>
  <cp:lastModifiedBy>ZHONGM</cp:lastModifiedBy>
  <cp:revision>2</cp:revision>
  <dcterms:created xsi:type="dcterms:W3CDTF">2025-03-03T16:01:00Z</dcterms:created>
  <dcterms:modified xsi:type="dcterms:W3CDTF">2025-03-03T16:01:00Z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EF9B5A252B124BF784302C837269F1EE</vt:lpwstr>
  </property>
</Properties>
</file>