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B16" w:rsidRDefault="007865A1" w:rsidP="006B75E8">
      <w:pPr>
        <w:jc w:val="center"/>
        <w:rPr>
          <w:b/>
          <w:sz w:val="28"/>
        </w:rPr>
      </w:pPr>
      <w:r w:rsidRPr="007865A1">
        <w:rPr>
          <w:rFonts w:hint="eastAsia"/>
          <w:b/>
          <w:sz w:val="28"/>
        </w:rPr>
        <w:t>淳厚基金管理有限公司关于旗下部分基金</w:t>
      </w:r>
      <w:r w:rsidR="004C5240">
        <w:rPr>
          <w:rFonts w:hint="eastAsia"/>
          <w:b/>
          <w:sz w:val="28"/>
        </w:rPr>
        <w:t>202</w:t>
      </w:r>
      <w:r w:rsidR="00286B16">
        <w:rPr>
          <w:b/>
          <w:sz w:val="28"/>
        </w:rPr>
        <w:t>6</w:t>
      </w:r>
      <w:r w:rsidR="007713B8">
        <w:rPr>
          <w:rFonts w:hint="eastAsia"/>
          <w:b/>
          <w:sz w:val="28"/>
        </w:rPr>
        <w:t>年</w:t>
      </w:r>
      <w:r w:rsidRPr="007865A1">
        <w:rPr>
          <w:rFonts w:hint="eastAsia"/>
          <w:b/>
          <w:sz w:val="28"/>
        </w:rPr>
        <w:t>非港股通交易日</w:t>
      </w:r>
    </w:p>
    <w:p w:rsidR="008A5B67" w:rsidRDefault="007865A1" w:rsidP="006B75E8">
      <w:pPr>
        <w:jc w:val="center"/>
        <w:rPr>
          <w:b/>
          <w:sz w:val="28"/>
        </w:rPr>
      </w:pPr>
      <w:r w:rsidRPr="007865A1">
        <w:rPr>
          <w:rFonts w:hint="eastAsia"/>
          <w:b/>
          <w:sz w:val="28"/>
        </w:rPr>
        <w:t>暂停申购、赎回</w:t>
      </w:r>
      <w:r w:rsidR="00A934CC">
        <w:rPr>
          <w:rFonts w:hint="eastAsia"/>
          <w:b/>
          <w:sz w:val="28"/>
        </w:rPr>
        <w:t>、转换和定期定额投资</w:t>
      </w:r>
      <w:r w:rsidRPr="007865A1">
        <w:rPr>
          <w:rFonts w:hint="eastAsia"/>
          <w:b/>
          <w:sz w:val="28"/>
        </w:rPr>
        <w:t>业务的公告</w:t>
      </w:r>
    </w:p>
    <w:p w:rsidR="007865A1" w:rsidRDefault="007865A1" w:rsidP="007865A1">
      <w:pPr>
        <w:jc w:val="left"/>
        <w:rPr>
          <w:b/>
          <w:sz w:val="28"/>
        </w:rPr>
      </w:pPr>
    </w:p>
    <w:p w:rsidR="007865A1" w:rsidRPr="00FE22BE" w:rsidRDefault="006B75E8" w:rsidP="00A934CC">
      <w:pPr>
        <w:spacing w:line="360" w:lineRule="auto"/>
        <w:ind w:firstLineChars="200" w:firstLine="480"/>
        <w:rPr>
          <w:sz w:val="24"/>
          <w:szCs w:val="24"/>
        </w:rPr>
      </w:pPr>
      <w:r w:rsidRPr="00FE22BE">
        <w:rPr>
          <w:rFonts w:hint="eastAsia"/>
          <w:sz w:val="24"/>
          <w:szCs w:val="24"/>
        </w:rPr>
        <w:t>为了保障基金平稳运作，保护</w:t>
      </w:r>
      <w:r w:rsidR="00A03B37">
        <w:rPr>
          <w:rFonts w:hint="eastAsia"/>
          <w:sz w:val="24"/>
          <w:szCs w:val="24"/>
        </w:rPr>
        <w:t>基金份额</w:t>
      </w:r>
      <w:r w:rsidRPr="00FE22BE">
        <w:rPr>
          <w:rFonts w:hint="eastAsia"/>
          <w:sz w:val="24"/>
          <w:szCs w:val="24"/>
        </w:rPr>
        <w:t>持有人利益</w:t>
      </w:r>
      <w:r>
        <w:rPr>
          <w:rFonts w:hint="eastAsia"/>
          <w:sz w:val="24"/>
          <w:szCs w:val="24"/>
        </w:rPr>
        <w:t>，</w:t>
      </w:r>
      <w:r w:rsidR="00A03B37">
        <w:rPr>
          <w:rFonts w:hint="eastAsia"/>
          <w:sz w:val="24"/>
          <w:szCs w:val="24"/>
        </w:rPr>
        <w:t>根据基金合同、招募说明书等相关法律文件的规定，同时</w:t>
      </w:r>
      <w:r w:rsidR="006B005F" w:rsidRPr="00FE22BE">
        <w:rPr>
          <w:rFonts w:hint="eastAsia"/>
          <w:sz w:val="24"/>
          <w:szCs w:val="24"/>
        </w:rPr>
        <w:t>根据</w:t>
      </w:r>
      <w:r w:rsidR="007865A1" w:rsidRPr="00FE22BE">
        <w:rPr>
          <w:rFonts w:hint="eastAsia"/>
          <w:sz w:val="24"/>
          <w:szCs w:val="24"/>
        </w:rPr>
        <w:t>上海证券交易所《</w:t>
      </w:r>
      <w:r w:rsidR="00E938F3" w:rsidRPr="00E938F3">
        <w:rPr>
          <w:rFonts w:hint="eastAsia"/>
          <w:sz w:val="24"/>
          <w:szCs w:val="24"/>
        </w:rPr>
        <w:t>关于</w:t>
      </w:r>
      <w:r w:rsidR="00E938F3" w:rsidRPr="00E938F3">
        <w:rPr>
          <w:rFonts w:hint="eastAsia"/>
          <w:sz w:val="24"/>
          <w:szCs w:val="24"/>
        </w:rPr>
        <w:t>2026</w:t>
      </w:r>
      <w:r w:rsidR="00E938F3" w:rsidRPr="00E938F3">
        <w:rPr>
          <w:rFonts w:hint="eastAsia"/>
          <w:sz w:val="24"/>
          <w:szCs w:val="24"/>
        </w:rPr>
        <w:t>年沪港通下港股通交易日安排的通知</w:t>
      </w:r>
      <w:r w:rsidR="007865A1" w:rsidRPr="00FE22BE">
        <w:rPr>
          <w:rFonts w:hint="eastAsia"/>
          <w:sz w:val="24"/>
          <w:szCs w:val="24"/>
        </w:rPr>
        <w:t>》和深圳证券交易所《</w:t>
      </w:r>
      <w:r w:rsidR="00E938F3" w:rsidRPr="00E938F3">
        <w:rPr>
          <w:rFonts w:hint="eastAsia"/>
          <w:sz w:val="24"/>
          <w:szCs w:val="24"/>
        </w:rPr>
        <w:t>关于</w:t>
      </w:r>
      <w:r w:rsidR="00E938F3" w:rsidRPr="00E938F3">
        <w:rPr>
          <w:rFonts w:hint="eastAsia"/>
          <w:sz w:val="24"/>
          <w:szCs w:val="24"/>
        </w:rPr>
        <w:t>2026</w:t>
      </w:r>
      <w:r w:rsidR="00E938F3" w:rsidRPr="00E938F3">
        <w:rPr>
          <w:rFonts w:hint="eastAsia"/>
          <w:sz w:val="24"/>
          <w:szCs w:val="24"/>
        </w:rPr>
        <w:t>年深港通下的港股通交易日有关安排的通知</w:t>
      </w:r>
      <w:r>
        <w:rPr>
          <w:rFonts w:hint="eastAsia"/>
          <w:sz w:val="24"/>
          <w:szCs w:val="24"/>
        </w:rPr>
        <w:t>》</w:t>
      </w:r>
      <w:r w:rsidR="007865A1" w:rsidRPr="00FE22BE">
        <w:rPr>
          <w:rFonts w:hint="eastAsia"/>
          <w:sz w:val="24"/>
          <w:szCs w:val="24"/>
        </w:rPr>
        <w:t>，</w:t>
      </w:r>
      <w:r w:rsidR="00A03B37" w:rsidRPr="00A03B37">
        <w:rPr>
          <w:rFonts w:hint="eastAsia"/>
          <w:sz w:val="24"/>
          <w:szCs w:val="24"/>
        </w:rPr>
        <w:t>淳厚基金管理有限公司（以下简称“本公司”）</w:t>
      </w:r>
      <w:r w:rsidR="00A03B37">
        <w:rPr>
          <w:rFonts w:hint="eastAsia"/>
          <w:sz w:val="24"/>
          <w:szCs w:val="24"/>
        </w:rPr>
        <w:t>决定</w:t>
      </w:r>
      <w:r w:rsidR="007865A1" w:rsidRPr="00FE22BE">
        <w:rPr>
          <w:rFonts w:hint="eastAsia"/>
          <w:sz w:val="24"/>
          <w:szCs w:val="24"/>
        </w:rPr>
        <w:t>旗下部分基金将于</w:t>
      </w:r>
      <w:r w:rsidR="004C5A38">
        <w:rPr>
          <w:sz w:val="24"/>
          <w:szCs w:val="24"/>
        </w:rPr>
        <w:t>20</w:t>
      </w:r>
      <w:r w:rsidR="004C5240">
        <w:rPr>
          <w:sz w:val="24"/>
          <w:szCs w:val="24"/>
        </w:rPr>
        <w:t>2</w:t>
      </w:r>
      <w:r w:rsidR="00E938F3">
        <w:rPr>
          <w:sz w:val="24"/>
          <w:szCs w:val="24"/>
        </w:rPr>
        <w:t>6</w:t>
      </w:r>
      <w:r w:rsidRPr="006B75E8">
        <w:rPr>
          <w:rFonts w:hint="eastAsia"/>
          <w:sz w:val="24"/>
          <w:szCs w:val="24"/>
        </w:rPr>
        <w:t>年</w:t>
      </w:r>
      <w:r w:rsidR="00A934CC">
        <w:rPr>
          <w:rFonts w:hint="eastAsia"/>
          <w:sz w:val="24"/>
          <w:szCs w:val="24"/>
        </w:rPr>
        <w:t>非港股通交易日期间暂停办理日常申购、赎回、转换和定期定额投资</w:t>
      </w:r>
      <w:r w:rsidR="00374DFC">
        <w:rPr>
          <w:rFonts w:hint="eastAsia"/>
          <w:sz w:val="24"/>
          <w:szCs w:val="24"/>
        </w:rPr>
        <w:t>（如有）</w:t>
      </w:r>
      <w:r w:rsidR="007865A1" w:rsidRPr="00FE22BE">
        <w:rPr>
          <w:rFonts w:hint="eastAsia"/>
          <w:sz w:val="24"/>
          <w:szCs w:val="24"/>
        </w:rPr>
        <w:t>等业务，并于</w:t>
      </w:r>
      <w:r w:rsidR="00E938F3">
        <w:rPr>
          <w:sz w:val="24"/>
          <w:szCs w:val="24"/>
        </w:rPr>
        <w:t>2026</w:t>
      </w:r>
      <w:r w:rsidR="00A934CC" w:rsidRPr="00A934CC">
        <w:rPr>
          <w:rFonts w:hint="eastAsia"/>
          <w:sz w:val="24"/>
          <w:szCs w:val="24"/>
        </w:rPr>
        <w:t>年</w:t>
      </w:r>
      <w:r w:rsidRPr="006B75E8">
        <w:rPr>
          <w:rFonts w:hint="eastAsia"/>
          <w:sz w:val="24"/>
          <w:szCs w:val="24"/>
        </w:rPr>
        <w:t>非港股通交易日</w:t>
      </w:r>
      <w:r>
        <w:rPr>
          <w:rFonts w:hint="eastAsia"/>
          <w:sz w:val="24"/>
          <w:szCs w:val="24"/>
        </w:rPr>
        <w:t>的下一开放日</w:t>
      </w:r>
      <w:r w:rsidR="007865A1" w:rsidRPr="00FE22BE">
        <w:rPr>
          <w:rFonts w:hint="eastAsia"/>
          <w:sz w:val="24"/>
          <w:szCs w:val="24"/>
        </w:rPr>
        <w:t>恢复上述基金的日常申购、赎回、转换</w:t>
      </w:r>
      <w:r w:rsidR="00A934CC">
        <w:rPr>
          <w:rFonts w:hint="eastAsia"/>
          <w:sz w:val="24"/>
          <w:szCs w:val="24"/>
        </w:rPr>
        <w:t>和定期定额投资</w:t>
      </w:r>
      <w:r w:rsidR="002C599C">
        <w:rPr>
          <w:rFonts w:hint="eastAsia"/>
          <w:sz w:val="24"/>
          <w:szCs w:val="24"/>
        </w:rPr>
        <w:t>（如有）</w:t>
      </w:r>
      <w:r w:rsidR="007865A1" w:rsidRPr="00FE22BE">
        <w:rPr>
          <w:rFonts w:hint="eastAsia"/>
          <w:sz w:val="24"/>
          <w:szCs w:val="24"/>
        </w:rPr>
        <w:t>等业务，届时不再另行公告。</w:t>
      </w:r>
    </w:p>
    <w:p w:rsidR="007865A1" w:rsidRPr="00A934CC" w:rsidRDefault="007865A1" w:rsidP="00FE22BE">
      <w:pPr>
        <w:spacing w:line="360" w:lineRule="auto"/>
        <w:jc w:val="left"/>
        <w:rPr>
          <w:sz w:val="22"/>
        </w:rPr>
      </w:pPr>
    </w:p>
    <w:p w:rsidR="007865A1" w:rsidRPr="006B75E8" w:rsidRDefault="006B75E8" w:rsidP="00FE22BE">
      <w:pPr>
        <w:spacing w:line="360" w:lineRule="auto"/>
        <w:ind w:firstLineChars="200" w:firstLine="482"/>
        <w:jc w:val="left"/>
        <w:rPr>
          <w:b/>
          <w:sz w:val="24"/>
          <w:szCs w:val="24"/>
        </w:rPr>
      </w:pPr>
      <w:r w:rsidRPr="006B75E8">
        <w:rPr>
          <w:rFonts w:hint="eastAsia"/>
          <w:b/>
          <w:sz w:val="24"/>
          <w:szCs w:val="24"/>
        </w:rPr>
        <w:t>一、</w:t>
      </w:r>
      <w:r w:rsidR="007865A1" w:rsidRPr="006B75E8">
        <w:rPr>
          <w:rFonts w:hint="eastAsia"/>
          <w:b/>
          <w:sz w:val="24"/>
          <w:szCs w:val="24"/>
        </w:rPr>
        <w:t>适用基金如下：</w:t>
      </w:r>
    </w:p>
    <w:tbl>
      <w:tblPr>
        <w:tblStyle w:val="a3"/>
        <w:tblW w:w="0" w:type="auto"/>
        <w:tblLook w:val="04A0"/>
      </w:tblPr>
      <w:tblGrid>
        <w:gridCol w:w="1271"/>
        <w:gridCol w:w="2268"/>
        <w:gridCol w:w="4757"/>
      </w:tblGrid>
      <w:tr w:rsidR="007865A1" w:rsidRPr="00FE22BE" w:rsidTr="00AF686A">
        <w:tc>
          <w:tcPr>
            <w:tcW w:w="1271" w:type="dxa"/>
          </w:tcPr>
          <w:p w:rsidR="007865A1" w:rsidRPr="005142B9" w:rsidRDefault="006B005F" w:rsidP="00FE22BE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142B9">
              <w:rPr>
                <w:rFonts w:asciiTheme="minorEastAsia" w:hAnsiTheme="minorEastAsia" w:hint="eastAsia"/>
                <w:sz w:val="22"/>
                <w:szCs w:val="24"/>
              </w:rPr>
              <w:t>序号</w:t>
            </w:r>
          </w:p>
        </w:tc>
        <w:tc>
          <w:tcPr>
            <w:tcW w:w="2268" w:type="dxa"/>
          </w:tcPr>
          <w:p w:rsidR="007865A1" w:rsidRPr="005142B9" w:rsidRDefault="006B005F" w:rsidP="00FE22BE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142B9">
              <w:rPr>
                <w:rFonts w:asciiTheme="minorEastAsia" w:hAnsiTheme="minorEastAsia" w:hint="eastAsia"/>
                <w:sz w:val="22"/>
                <w:szCs w:val="24"/>
              </w:rPr>
              <w:t>基金代码</w:t>
            </w:r>
          </w:p>
        </w:tc>
        <w:tc>
          <w:tcPr>
            <w:tcW w:w="4757" w:type="dxa"/>
          </w:tcPr>
          <w:p w:rsidR="007865A1" w:rsidRPr="005142B9" w:rsidRDefault="006B005F" w:rsidP="00FE22BE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142B9">
              <w:rPr>
                <w:rFonts w:asciiTheme="minorEastAsia" w:hAnsiTheme="minorEastAsia" w:hint="eastAsia"/>
                <w:sz w:val="22"/>
                <w:szCs w:val="24"/>
              </w:rPr>
              <w:t>基金全称</w:t>
            </w:r>
          </w:p>
        </w:tc>
      </w:tr>
      <w:tr w:rsidR="006B005F" w:rsidRPr="00FE22BE" w:rsidTr="00AF686A">
        <w:tc>
          <w:tcPr>
            <w:tcW w:w="1271" w:type="dxa"/>
            <w:vMerge w:val="restart"/>
            <w:vAlign w:val="center"/>
          </w:tcPr>
          <w:p w:rsidR="006B005F" w:rsidRPr="005142B9" w:rsidRDefault="006B005F" w:rsidP="00FE22BE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142B9">
              <w:rPr>
                <w:rFonts w:asciiTheme="minorEastAsia" w:hAnsiTheme="minorEastAsia"/>
                <w:sz w:val="22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6B005F" w:rsidRPr="005142B9" w:rsidRDefault="006B005F" w:rsidP="00FE22BE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142B9">
              <w:rPr>
                <w:rFonts w:asciiTheme="minorEastAsia" w:hAnsiTheme="minorEastAsia"/>
                <w:sz w:val="22"/>
                <w:szCs w:val="24"/>
              </w:rPr>
              <w:t>007811（</w:t>
            </w:r>
            <w:r w:rsidRPr="005142B9">
              <w:rPr>
                <w:rFonts w:asciiTheme="minorEastAsia" w:hAnsiTheme="minorEastAsia" w:hint="eastAsia"/>
                <w:sz w:val="22"/>
                <w:szCs w:val="24"/>
              </w:rPr>
              <w:t>A类）</w:t>
            </w:r>
          </w:p>
        </w:tc>
        <w:tc>
          <w:tcPr>
            <w:tcW w:w="4757" w:type="dxa"/>
            <w:vMerge w:val="restart"/>
            <w:vAlign w:val="center"/>
          </w:tcPr>
          <w:p w:rsidR="006B005F" w:rsidRPr="005142B9" w:rsidRDefault="006B005F" w:rsidP="006B75E8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 w:rsidRPr="005142B9">
              <w:rPr>
                <w:rFonts w:asciiTheme="minorEastAsia" w:hAnsiTheme="minorEastAsia" w:hint="eastAsia"/>
                <w:sz w:val="22"/>
                <w:szCs w:val="24"/>
              </w:rPr>
              <w:t>淳厚信泽灵活配置混合型证券投资基金</w:t>
            </w:r>
          </w:p>
        </w:tc>
      </w:tr>
      <w:tr w:rsidR="006B005F" w:rsidRPr="00FE22BE" w:rsidTr="00AF686A">
        <w:tc>
          <w:tcPr>
            <w:tcW w:w="1271" w:type="dxa"/>
            <w:vMerge/>
          </w:tcPr>
          <w:p w:rsidR="006B005F" w:rsidRPr="005142B9" w:rsidRDefault="006B005F" w:rsidP="00FE22BE">
            <w:pPr>
              <w:spacing w:line="360" w:lineRule="auto"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B005F" w:rsidRPr="005142B9" w:rsidRDefault="006B005F" w:rsidP="00FE22BE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142B9">
              <w:rPr>
                <w:rFonts w:asciiTheme="minorEastAsia" w:hAnsiTheme="minorEastAsia"/>
                <w:sz w:val="22"/>
                <w:szCs w:val="24"/>
              </w:rPr>
              <w:t>007812（</w:t>
            </w:r>
            <w:r w:rsidRPr="005142B9">
              <w:rPr>
                <w:rFonts w:asciiTheme="minorEastAsia" w:hAnsiTheme="minorEastAsia" w:hint="eastAsia"/>
                <w:sz w:val="22"/>
                <w:szCs w:val="24"/>
              </w:rPr>
              <w:t>C类）</w:t>
            </w:r>
          </w:p>
        </w:tc>
        <w:tc>
          <w:tcPr>
            <w:tcW w:w="4757" w:type="dxa"/>
            <w:vMerge/>
            <w:vAlign w:val="center"/>
          </w:tcPr>
          <w:p w:rsidR="006B005F" w:rsidRPr="005142B9" w:rsidRDefault="006B005F" w:rsidP="006B75E8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6B005F" w:rsidRPr="00FE22BE" w:rsidTr="00AF686A">
        <w:tc>
          <w:tcPr>
            <w:tcW w:w="1271" w:type="dxa"/>
            <w:vMerge w:val="restart"/>
            <w:vAlign w:val="center"/>
          </w:tcPr>
          <w:p w:rsidR="006B005F" w:rsidRPr="005142B9" w:rsidRDefault="006B005F" w:rsidP="00FE22BE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142B9">
              <w:rPr>
                <w:rFonts w:asciiTheme="minorEastAsia" w:hAnsiTheme="minorEastAsia"/>
                <w:sz w:val="22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6B005F" w:rsidRPr="005142B9" w:rsidRDefault="006B005F" w:rsidP="00FE22BE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142B9">
              <w:rPr>
                <w:rFonts w:asciiTheme="minorEastAsia" w:hAnsiTheme="minorEastAsia"/>
                <w:sz w:val="22"/>
                <w:szCs w:val="24"/>
              </w:rPr>
              <w:t>008186（</w:t>
            </w:r>
            <w:r w:rsidRPr="005142B9">
              <w:rPr>
                <w:rFonts w:asciiTheme="minorEastAsia" w:hAnsiTheme="minorEastAsia" w:hint="eastAsia"/>
                <w:sz w:val="22"/>
                <w:szCs w:val="24"/>
              </w:rPr>
              <w:t>A类）</w:t>
            </w:r>
          </w:p>
        </w:tc>
        <w:tc>
          <w:tcPr>
            <w:tcW w:w="4757" w:type="dxa"/>
            <w:vMerge w:val="restart"/>
            <w:vAlign w:val="center"/>
          </w:tcPr>
          <w:p w:rsidR="006B005F" w:rsidRPr="005142B9" w:rsidRDefault="006B005F" w:rsidP="006B75E8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 w:rsidRPr="005142B9">
              <w:rPr>
                <w:rFonts w:asciiTheme="minorEastAsia" w:hAnsiTheme="minorEastAsia" w:hint="eastAsia"/>
                <w:sz w:val="22"/>
                <w:szCs w:val="24"/>
              </w:rPr>
              <w:t>淳厚信睿核心精选混合型证券投资基金</w:t>
            </w:r>
          </w:p>
        </w:tc>
      </w:tr>
      <w:tr w:rsidR="006B005F" w:rsidRPr="00FE22BE" w:rsidTr="00AF686A">
        <w:tc>
          <w:tcPr>
            <w:tcW w:w="1271" w:type="dxa"/>
            <w:vMerge/>
            <w:vAlign w:val="center"/>
          </w:tcPr>
          <w:p w:rsidR="006B005F" w:rsidRPr="005142B9" w:rsidRDefault="006B005F" w:rsidP="00FE22BE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B005F" w:rsidRPr="005142B9" w:rsidRDefault="006B005F" w:rsidP="00FE22BE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142B9">
              <w:rPr>
                <w:rFonts w:asciiTheme="minorEastAsia" w:hAnsiTheme="minorEastAsia"/>
                <w:sz w:val="22"/>
                <w:szCs w:val="24"/>
              </w:rPr>
              <w:t>008187（</w:t>
            </w:r>
            <w:r w:rsidRPr="005142B9">
              <w:rPr>
                <w:rFonts w:asciiTheme="minorEastAsia" w:hAnsiTheme="minorEastAsia" w:hint="eastAsia"/>
                <w:sz w:val="22"/>
                <w:szCs w:val="24"/>
              </w:rPr>
              <w:t>C类）</w:t>
            </w:r>
          </w:p>
        </w:tc>
        <w:tc>
          <w:tcPr>
            <w:tcW w:w="4757" w:type="dxa"/>
            <w:vMerge/>
            <w:vAlign w:val="center"/>
          </w:tcPr>
          <w:p w:rsidR="006B005F" w:rsidRPr="005142B9" w:rsidRDefault="006B005F" w:rsidP="006B75E8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6B75E8" w:rsidRPr="00FE22BE" w:rsidTr="00AF686A">
        <w:tc>
          <w:tcPr>
            <w:tcW w:w="1271" w:type="dxa"/>
            <w:vMerge w:val="restart"/>
            <w:vAlign w:val="center"/>
          </w:tcPr>
          <w:p w:rsidR="006B75E8" w:rsidRPr="005142B9" w:rsidRDefault="006B75E8" w:rsidP="00FE22BE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142B9">
              <w:rPr>
                <w:rFonts w:asciiTheme="minorEastAsia" w:hAnsiTheme="minorEastAsia" w:hint="eastAsia"/>
                <w:sz w:val="22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6B75E8" w:rsidRPr="005142B9" w:rsidRDefault="006B75E8" w:rsidP="00FE22BE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142B9">
              <w:rPr>
                <w:rFonts w:asciiTheme="minorEastAsia" w:hAnsiTheme="minorEastAsia" w:hint="eastAsia"/>
                <w:sz w:val="22"/>
                <w:szCs w:val="24"/>
              </w:rPr>
              <w:t>0</w:t>
            </w:r>
            <w:r w:rsidRPr="005142B9">
              <w:rPr>
                <w:rFonts w:asciiTheme="minorEastAsia" w:hAnsiTheme="minorEastAsia"/>
                <w:sz w:val="22"/>
                <w:szCs w:val="24"/>
              </w:rPr>
              <w:t>09931（</w:t>
            </w:r>
            <w:r w:rsidRPr="005142B9">
              <w:rPr>
                <w:rFonts w:asciiTheme="minorEastAsia" w:hAnsiTheme="minorEastAsia" w:hint="eastAsia"/>
                <w:sz w:val="22"/>
                <w:szCs w:val="24"/>
              </w:rPr>
              <w:t>A类）</w:t>
            </w:r>
          </w:p>
        </w:tc>
        <w:tc>
          <w:tcPr>
            <w:tcW w:w="4757" w:type="dxa"/>
            <w:vMerge w:val="restart"/>
            <w:vAlign w:val="center"/>
          </w:tcPr>
          <w:p w:rsidR="006B75E8" w:rsidRPr="005142B9" w:rsidRDefault="006B75E8" w:rsidP="006B75E8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 w:rsidRPr="005142B9">
              <w:rPr>
                <w:rFonts w:asciiTheme="minorEastAsia" w:hAnsiTheme="minorEastAsia"/>
                <w:sz w:val="22"/>
                <w:szCs w:val="24"/>
              </w:rPr>
              <w:t>淳厚欣享一年持有期</w:t>
            </w:r>
            <w:r w:rsidRPr="005142B9">
              <w:rPr>
                <w:rFonts w:asciiTheme="minorEastAsia" w:hAnsiTheme="minorEastAsia" w:hint="eastAsia"/>
                <w:sz w:val="22"/>
                <w:szCs w:val="24"/>
              </w:rPr>
              <w:t>混合型证券投资基金</w:t>
            </w:r>
          </w:p>
        </w:tc>
      </w:tr>
      <w:tr w:rsidR="006B75E8" w:rsidRPr="00FE22BE" w:rsidTr="00AF686A">
        <w:tc>
          <w:tcPr>
            <w:tcW w:w="1271" w:type="dxa"/>
            <w:vMerge/>
            <w:vAlign w:val="center"/>
          </w:tcPr>
          <w:p w:rsidR="006B75E8" w:rsidRPr="005142B9" w:rsidRDefault="006B75E8" w:rsidP="00FE22BE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B75E8" w:rsidRPr="005142B9" w:rsidRDefault="006B75E8" w:rsidP="00FE22BE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142B9">
              <w:rPr>
                <w:rFonts w:asciiTheme="minorEastAsia" w:hAnsiTheme="minorEastAsia" w:hint="eastAsia"/>
                <w:sz w:val="22"/>
                <w:szCs w:val="24"/>
              </w:rPr>
              <w:t>0</w:t>
            </w:r>
            <w:r w:rsidRPr="005142B9">
              <w:rPr>
                <w:rFonts w:asciiTheme="minorEastAsia" w:hAnsiTheme="minorEastAsia"/>
                <w:sz w:val="22"/>
                <w:szCs w:val="24"/>
              </w:rPr>
              <w:t>09939（</w:t>
            </w:r>
            <w:r w:rsidRPr="005142B9">
              <w:rPr>
                <w:rFonts w:asciiTheme="minorEastAsia" w:hAnsiTheme="minorEastAsia" w:hint="eastAsia"/>
                <w:sz w:val="22"/>
                <w:szCs w:val="24"/>
              </w:rPr>
              <w:t>C类）</w:t>
            </w:r>
          </w:p>
        </w:tc>
        <w:tc>
          <w:tcPr>
            <w:tcW w:w="4757" w:type="dxa"/>
            <w:vMerge/>
            <w:vAlign w:val="center"/>
          </w:tcPr>
          <w:p w:rsidR="006B75E8" w:rsidRPr="005142B9" w:rsidRDefault="006B75E8" w:rsidP="006B75E8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6B75E8" w:rsidRPr="00FE22BE" w:rsidTr="00AF686A">
        <w:tc>
          <w:tcPr>
            <w:tcW w:w="1271" w:type="dxa"/>
            <w:vAlign w:val="center"/>
          </w:tcPr>
          <w:p w:rsidR="006B75E8" w:rsidRPr="005142B9" w:rsidRDefault="006B75E8" w:rsidP="00FE22BE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142B9">
              <w:rPr>
                <w:rFonts w:asciiTheme="minorEastAsia" w:hAnsiTheme="minorEastAsia" w:hint="eastAsia"/>
                <w:sz w:val="22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6B75E8" w:rsidRPr="005142B9" w:rsidRDefault="006B75E8" w:rsidP="00FE22BE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142B9">
              <w:rPr>
                <w:rFonts w:asciiTheme="minorEastAsia" w:hAnsiTheme="minorEastAsia" w:hint="eastAsia"/>
                <w:sz w:val="22"/>
                <w:szCs w:val="24"/>
              </w:rPr>
              <w:t>0</w:t>
            </w:r>
            <w:r w:rsidRPr="005142B9">
              <w:rPr>
                <w:rFonts w:asciiTheme="minorEastAsia" w:hAnsiTheme="minorEastAsia"/>
                <w:sz w:val="22"/>
                <w:szCs w:val="24"/>
              </w:rPr>
              <w:t>10551</w:t>
            </w:r>
          </w:p>
        </w:tc>
        <w:tc>
          <w:tcPr>
            <w:tcW w:w="4757" w:type="dxa"/>
            <w:vAlign w:val="center"/>
          </w:tcPr>
          <w:p w:rsidR="006B75E8" w:rsidRPr="005142B9" w:rsidRDefault="006B75E8" w:rsidP="006B75E8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 w:rsidRPr="005142B9">
              <w:rPr>
                <w:rFonts w:asciiTheme="minorEastAsia" w:hAnsiTheme="minorEastAsia"/>
                <w:sz w:val="22"/>
                <w:szCs w:val="24"/>
              </w:rPr>
              <w:t>淳厚欣颐一年持有期</w:t>
            </w:r>
            <w:r w:rsidRPr="005142B9">
              <w:rPr>
                <w:rFonts w:asciiTheme="minorEastAsia" w:hAnsiTheme="minorEastAsia" w:hint="eastAsia"/>
                <w:sz w:val="22"/>
                <w:szCs w:val="24"/>
              </w:rPr>
              <w:t>混合型证券投资基金</w:t>
            </w:r>
          </w:p>
        </w:tc>
      </w:tr>
      <w:tr w:rsidR="005A403D" w:rsidRPr="00FE22BE" w:rsidTr="00AF686A">
        <w:tc>
          <w:tcPr>
            <w:tcW w:w="1271" w:type="dxa"/>
            <w:vMerge w:val="restart"/>
            <w:vAlign w:val="center"/>
          </w:tcPr>
          <w:p w:rsidR="005A403D" w:rsidRPr="005142B9" w:rsidRDefault="005A403D" w:rsidP="005A403D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5A403D" w:rsidRPr="005142B9" w:rsidRDefault="005A403D" w:rsidP="005A403D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0</w:t>
            </w:r>
            <w:r>
              <w:rPr>
                <w:rFonts w:asciiTheme="minorEastAsia" w:hAnsiTheme="minorEastAsia"/>
                <w:sz w:val="22"/>
                <w:szCs w:val="24"/>
              </w:rPr>
              <w:t>10513（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A类）</w:t>
            </w:r>
          </w:p>
        </w:tc>
        <w:tc>
          <w:tcPr>
            <w:tcW w:w="4757" w:type="dxa"/>
            <w:vMerge w:val="restart"/>
            <w:vAlign w:val="center"/>
          </w:tcPr>
          <w:p w:rsidR="005A403D" w:rsidRPr="005142B9" w:rsidRDefault="005A403D" w:rsidP="005A403D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淳厚益加增强债券型证券投资基金</w:t>
            </w:r>
          </w:p>
        </w:tc>
      </w:tr>
      <w:tr w:rsidR="005A403D" w:rsidRPr="00FE22BE" w:rsidTr="00AF686A">
        <w:tc>
          <w:tcPr>
            <w:tcW w:w="1271" w:type="dxa"/>
            <w:vMerge/>
            <w:vAlign w:val="center"/>
          </w:tcPr>
          <w:p w:rsidR="005A403D" w:rsidRDefault="005A403D" w:rsidP="00FE22BE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A403D" w:rsidRPr="005142B9" w:rsidRDefault="005A403D" w:rsidP="00675554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0</w:t>
            </w:r>
            <w:r>
              <w:rPr>
                <w:rFonts w:asciiTheme="minorEastAsia" w:hAnsiTheme="minorEastAsia"/>
                <w:sz w:val="22"/>
                <w:szCs w:val="24"/>
              </w:rPr>
              <w:t>1051</w:t>
            </w:r>
            <w:r w:rsidR="00675554">
              <w:rPr>
                <w:rFonts w:asciiTheme="minorEastAsia" w:hAnsiTheme="minorEastAsia"/>
                <w:sz w:val="22"/>
                <w:szCs w:val="24"/>
              </w:rPr>
              <w:t>4</w:t>
            </w:r>
            <w:r>
              <w:rPr>
                <w:rFonts w:asciiTheme="minorEastAsia" w:hAnsiTheme="minorEastAsia"/>
                <w:sz w:val="22"/>
                <w:szCs w:val="24"/>
              </w:rPr>
              <w:t>（C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类）</w:t>
            </w:r>
          </w:p>
        </w:tc>
        <w:tc>
          <w:tcPr>
            <w:tcW w:w="4757" w:type="dxa"/>
            <w:vMerge/>
            <w:vAlign w:val="center"/>
          </w:tcPr>
          <w:p w:rsidR="005A403D" w:rsidRPr="005142B9" w:rsidRDefault="005A403D" w:rsidP="006B75E8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4C5240" w:rsidRPr="00FE22BE" w:rsidTr="00AF686A">
        <w:tc>
          <w:tcPr>
            <w:tcW w:w="1271" w:type="dxa"/>
            <w:vAlign w:val="center"/>
          </w:tcPr>
          <w:p w:rsidR="004C5240" w:rsidRPr="005142B9" w:rsidRDefault="005A403D" w:rsidP="00FE22BE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/>
                <w:sz w:val="22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4C5240" w:rsidRPr="005142B9" w:rsidRDefault="004C5240" w:rsidP="00FE22BE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0</w:t>
            </w:r>
            <w:r>
              <w:rPr>
                <w:rFonts w:asciiTheme="minorEastAsia" w:hAnsiTheme="minorEastAsia"/>
                <w:sz w:val="22"/>
                <w:szCs w:val="24"/>
              </w:rPr>
              <w:t>11346</w:t>
            </w:r>
          </w:p>
        </w:tc>
        <w:tc>
          <w:tcPr>
            <w:tcW w:w="4757" w:type="dxa"/>
            <w:vAlign w:val="center"/>
          </w:tcPr>
          <w:p w:rsidR="004C5240" w:rsidRPr="005142B9" w:rsidRDefault="004C5240" w:rsidP="006B75E8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 w:rsidRPr="005142B9">
              <w:rPr>
                <w:rFonts w:asciiTheme="minorEastAsia" w:hAnsiTheme="minorEastAsia"/>
                <w:sz w:val="22"/>
                <w:szCs w:val="24"/>
              </w:rPr>
              <w:t>淳厚</w:t>
            </w:r>
            <w:r>
              <w:rPr>
                <w:rFonts w:asciiTheme="minorEastAsia" w:hAnsiTheme="minorEastAsia"/>
                <w:sz w:val="22"/>
                <w:szCs w:val="24"/>
              </w:rPr>
              <w:t>鑫淳</w:t>
            </w:r>
            <w:r w:rsidRPr="005142B9">
              <w:rPr>
                <w:rFonts w:asciiTheme="minorEastAsia" w:hAnsiTheme="minorEastAsia"/>
                <w:sz w:val="22"/>
                <w:szCs w:val="24"/>
              </w:rPr>
              <w:t>一年持有期</w:t>
            </w:r>
            <w:r w:rsidRPr="005142B9">
              <w:rPr>
                <w:rFonts w:asciiTheme="minorEastAsia" w:hAnsiTheme="minorEastAsia" w:hint="eastAsia"/>
                <w:sz w:val="22"/>
                <w:szCs w:val="24"/>
              </w:rPr>
              <w:t>混合型证券投资基金</w:t>
            </w:r>
          </w:p>
        </w:tc>
      </w:tr>
      <w:tr w:rsidR="004C5240" w:rsidRPr="00FE22BE" w:rsidTr="00AF686A">
        <w:tc>
          <w:tcPr>
            <w:tcW w:w="1271" w:type="dxa"/>
            <w:vMerge w:val="restart"/>
            <w:vAlign w:val="center"/>
          </w:tcPr>
          <w:p w:rsidR="004C5240" w:rsidRPr="005142B9" w:rsidRDefault="005A403D" w:rsidP="00FE22BE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/>
                <w:sz w:val="22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4C5240" w:rsidRPr="005142B9" w:rsidRDefault="004C5240" w:rsidP="00FE22BE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0</w:t>
            </w:r>
            <w:r>
              <w:rPr>
                <w:rFonts w:asciiTheme="minorEastAsia" w:hAnsiTheme="minorEastAsia"/>
                <w:sz w:val="22"/>
                <w:szCs w:val="24"/>
              </w:rPr>
              <w:t>11349（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A类）</w:t>
            </w:r>
          </w:p>
        </w:tc>
        <w:tc>
          <w:tcPr>
            <w:tcW w:w="4757" w:type="dxa"/>
            <w:vMerge w:val="restart"/>
            <w:vAlign w:val="center"/>
          </w:tcPr>
          <w:p w:rsidR="004C5240" w:rsidRPr="005142B9" w:rsidRDefault="004C5240" w:rsidP="004C5240">
            <w:pPr>
              <w:spacing w:line="360" w:lineRule="auto"/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/>
                <w:sz w:val="22"/>
                <w:szCs w:val="24"/>
              </w:rPr>
              <w:t>淳厚现代服务业股票型证券投资基金</w:t>
            </w:r>
          </w:p>
        </w:tc>
      </w:tr>
      <w:tr w:rsidR="004C5240" w:rsidRPr="00FE22BE" w:rsidTr="00AF686A">
        <w:tc>
          <w:tcPr>
            <w:tcW w:w="1271" w:type="dxa"/>
            <w:vMerge/>
            <w:vAlign w:val="center"/>
          </w:tcPr>
          <w:p w:rsidR="004C5240" w:rsidRPr="005142B9" w:rsidRDefault="004C5240" w:rsidP="004C5240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C5240" w:rsidRDefault="004C5240" w:rsidP="004C5240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0</w:t>
            </w:r>
            <w:r>
              <w:rPr>
                <w:rFonts w:asciiTheme="minorEastAsia" w:hAnsiTheme="minorEastAsia"/>
                <w:sz w:val="22"/>
                <w:szCs w:val="24"/>
              </w:rPr>
              <w:t>11350（C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类）</w:t>
            </w:r>
          </w:p>
        </w:tc>
        <w:tc>
          <w:tcPr>
            <w:tcW w:w="4757" w:type="dxa"/>
            <w:vMerge/>
            <w:vAlign w:val="center"/>
          </w:tcPr>
          <w:p w:rsidR="004C5240" w:rsidRDefault="004C5240" w:rsidP="004C5240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4C5240" w:rsidRPr="00FE22BE" w:rsidTr="00AF686A">
        <w:tc>
          <w:tcPr>
            <w:tcW w:w="1271" w:type="dxa"/>
            <w:vMerge w:val="restart"/>
            <w:vAlign w:val="center"/>
          </w:tcPr>
          <w:p w:rsidR="004C5240" w:rsidRPr="005142B9" w:rsidRDefault="005A403D" w:rsidP="004C5240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/>
                <w:sz w:val="22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4C5240" w:rsidRDefault="004C5240" w:rsidP="004C5240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0</w:t>
            </w:r>
            <w:r>
              <w:rPr>
                <w:rFonts w:asciiTheme="minorEastAsia" w:hAnsiTheme="minorEastAsia"/>
                <w:sz w:val="22"/>
                <w:szCs w:val="24"/>
              </w:rPr>
              <w:t>12454（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A类）</w:t>
            </w:r>
          </w:p>
        </w:tc>
        <w:tc>
          <w:tcPr>
            <w:tcW w:w="4757" w:type="dxa"/>
            <w:vMerge w:val="restart"/>
            <w:vAlign w:val="center"/>
          </w:tcPr>
          <w:p w:rsidR="004C5240" w:rsidRDefault="004C5240" w:rsidP="004C5240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 w:rsidRPr="005142B9">
              <w:rPr>
                <w:rFonts w:asciiTheme="minorEastAsia" w:hAnsiTheme="minorEastAsia"/>
                <w:sz w:val="22"/>
                <w:szCs w:val="24"/>
              </w:rPr>
              <w:t>淳厚</w:t>
            </w:r>
            <w:r>
              <w:rPr>
                <w:rFonts w:asciiTheme="minorEastAsia" w:hAnsiTheme="minorEastAsia"/>
                <w:sz w:val="22"/>
                <w:szCs w:val="24"/>
              </w:rPr>
              <w:t>鑫悦商业模式优选</w:t>
            </w:r>
            <w:r w:rsidRPr="005142B9">
              <w:rPr>
                <w:rFonts w:asciiTheme="minorEastAsia" w:hAnsiTheme="minorEastAsia" w:hint="eastAsia"/>
                <w:sz w:val="22"/>
                <w:szCs w:val="24"/>
              </w:rPr>
              <w:t>混合型证券投资基金</w:t>
            </w:r>
          </w:p>
        </w:tc>
      </w:tr>
      <w:tr w:rsidR="004C5240" w:rsidRPr="00FE22BE" w:rsidTr="00AF686A">
        <w:tc>
          <w:tcPr>
            <w:tcW w:w="1271" w:type="dxa"/>
            <w:vMerge/>
            <w:vAlign w:val="center"/>
          </w:tcPr>
          <w:p w:rsidR="004C5240" w:rsidRPr="005142B9" w:rsidRDefault="004C5240" w:rsidP="004C5240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C5240" w:rsidRDefault="004C5240" w:rsidP="004C5240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0</w:t>
            </w:r>
            <w:r>
              <w:rPr>
                <w:rFonts w:asciiTheme="minorEastAsia" w:hAnsiTheme="minorEastAsia"/>
                <w:sz w:val="22"/>
                <w:szCs w:val="24"/>
              </w:rPr>
              <w:t>12455（C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类）</w:t>
            </w:r>
          </w:p>
        </w:tc>
        <w:tc>
          <w:tcPr>
            <w:tcW w:w="4757" w:type="dxa"/>
            <w:vMerge/>
            <w:vAlign w:val="center"/>
          </w:tcPr>
          <w:p w:rsidR="004C5240" w:rsidRDefault="004C5240" w:rsidP="004C5240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BD6D0B" w:rsidRPr="00FE22BE" w:rsidTr="00AF686A">
        <w:tc>
          <w:tcPr>
            <w:tcW w:w="1271" w:type="dxa"/>
            <w:vMerge w:val="restart"/>
            <w:vAlign w:val="center"/>
          </w:tcPr>
          <w:p w:rsidR="00BD6D0B" w:rsidRPr="005142B9" w:rsidRDefault="005A403D" w:rsidP="004C5A38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/>
                <w:sz w:val="22"/>
                <w:szCs w:val="24"/>
              </w:rPr>
              <w:lastRenderedPageBreak/>
              <w:t>9</w:t>
            </w:r>
          </w:p>
        </w:tc>
        <w:tc>
          <w:tcPr>
            <w:tcW w:w="2268" w:type="dxa"/>
            <w:vAlign w:val="center"/>
          </w:tcPr>
          <w:p w:rsidR="00BD6D0B" w:rsidRDefault="00BD6D0B" w:rsidP="004C5A38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0</w:t>
            </w:r>
            <w:r>
              <w:rPr>
                <w:rFonts w:asciiTheme="minorEastAsia" w:hAnsiTheme="minorEastAsia"/>
                <w:sz w:val="22"/>
                <w:szCs w:val="24"/>
              </w:rPr>
              <w:t>14235（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A类）</w:t>
            </w:r>
          </w:p>
        </w:tc>
        <w:tc>
          <w:tcPr>
            <w:tcW w:w="4757" w:type="dxa"/>
            <w:vMerge w:val="restart"/>
            <w:vAlign w:val="center"/>
          </w:tcPr>
          <w:p w:rsidR="00BD6D0B" w:rsidRDefault="00BD6D0B" w:rsidP="004C5A38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淳厚时代优选混合型证券投资基金</w:t>
            </w:r>
          </w:p>
        </w:tc>
      </w:tr>
      <w:tr w:rsidR="00BD6D0B" w:rsidRPr="00FE22BE" w:rsidTr="00AF686A">
        <w:tc>
          <w:tcPr>
            <w:tcW w:w="1271" w:type="dxa"/>
            <w:vMerge/>
            <w:vAlign w:val="center"/>
          </w:tcPr>
          <w:p w:rsidR="00BD6D0B" w:rsidRPr="005142B9" w:rsidRDefault="00BD6D0B" w:rsidP="004C5A38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D6D0B" w:rsidRDefault="00BD6D0B" w:rsidP="004C5A38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0</w:t>
            </w:r>
            <w:r>
              <w:rPr>
                <w:rFonts w:asciiTheme="minorEastAsia" w:hAnsiTheme="minorEastAsia"/>
                <w:sz w:val="22"/>
                <w:szCs w:val="24"/>
              </w:rPr>
              <w:t>14236（C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类）</w:t>
            </w:r>
          </w:p>
        </w:tc>
        <w:tc>
          <w:tcPr>
            <w:tcW w:w="4757" w:type="dxa"/>
            <w:vMerge/>
            <w:vAlign w:val="center"/>
          </w:tcPr>
          <w:p w:rsidR="00BD6D0B" w:rsidRDefault="00BD6D0B" w:rsidP="004C5A38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AF686A" w:rsidRPr="00FE22BE" w:rsidTr="00AF686A">
        <w:tc>
          <w:tcPr>
            <w:tcW w:w="1271" w:type="dxa"/>
            <w:vMerge w:val="restart"/>
            <w:vAlign w:val="center"/>
          </w:tcPr>
          <w:p w:rsidR="00AF686A" w:rsidRPr="005142B9" w:rsidRDefault="005A403D" w:rsidP="00AF686A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/>
                <w:sz w:val="22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 w:rsidR="00AF686A" w:rsidRDefault="00AF686A" w:rsidP="00AF686A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0</w:t>
            </w:r>
            <w:r>
              <w:rPr>
                <w:rFonts w:asciiTheme="minorEastAsia" w:hAnsiTheme="minorEastAsia"/>
                <w:sz w:val="22"/>
                <w:szCs w:val="24"/>
              </w:rPr>
              <w:t>11563（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A类）</w:t>
            </w:r>
          </w:p>
        </w:tc>
        <w:tc>
          <w:tcPr>
            <w:tcW w:w="4757" w:type="dxa"/>
            <w:vMerge w:val="restart"/>
            <w:vAlign w:val="center"/>
          </w:tcPr>
          <w:p w:rsidR="00AF686A" w:rsidRDefault="00AF686A" w:rsidP="00AF686A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淳厚利加混合型证券投资基金</w:t>
            </w:r>
          </w:p>
        </w:tc>
      </w:tr>
      <w:tr w:rsidR="00AF686A" w:rsidRPr="00FE22BE" w:rsidTr="00AF686A">
        <w:tc>
          <w:tcPr>
            <w:tcW w:w="1271" w:type="dxa"/>
            <w:vMerge/>
            <w:vAlign w:val="center"/>
          </w:tcPr>
          <w:p w:rsidR="00AF686A" w:rsidRPr="005142B9" w:rsidRDefault="00AF686A" w:rsidP="00AF686A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F686A" w:rsidRDefault="00AF686A" w:rsidP="00AF686A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0</w:t>
            </w:r>
            <w:r>
              <w:rPr>
                <w:rFonts w:asciiTheme="minorEastAsia" w:hAnsiTheme="minorEastAsia"/>
                <w:sz w:val="22"/>
                <w:szCs w:val="24"/>
              </w:rPr>
              <w:t>11564（C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类）</w:t>
            </w:r>
          </w:p>
        </w:tc>
        <w:tc>
          <w:tcPr>
            <w:tcW w:w="4757" w:type="dxa"/>
            <w:vMerge/>
            <w:vAlign w:val="center"/>
          </w:tcPr>
          <w:p w:rsidR="00AF686A" w:rsidRDefault="00AF686A" w:rsidP="00AF686A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AF686A" w:rsidRPr="00FE22BE" w:rsidTr="00AF686A">
        <w:tc>
          <w:tcPr>
            <w:tcW w:w="1271" w:type="dxa"/>
            <w:vMerge w:val="restart"/>
            <w:vAlign w:val="center"/>
          </w:tcPr>
          <w:p w:rsidR="00AF686A" w:rsidRPr="005142B9" w:rsidRDefault="00AF686A" w:rsidP="005A403D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1</w:t>
            </w:r>
            <w:r w:rsidR="005A403D">
              <w:rPr>
                <w:rFonts w:asciiTheme="minorEastAsia" w:hAnsiTheme="minorEastAsia"/>
                <w:sz w:val="22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AF686A" w:rsidRDefault="00AF686A" w:rsidP="00AF686A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0</w:t>
            </w:r>
            <w:r>
              <w:rPr>
                <w:rFonts w:asciiTheme="minorEastAsia" w:hAnsiTheme="minorEastAsia"/>
                <w:sz w:val="22"/>
                <w:szCs w:val="24"/>
              </w:rPr>
              <w:t>17498（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A类）</w:t>
            </w:r>
          </w:p>
        </w:tc>
        <w:tc>
          <w:tcPr>
            <w:tcW w:w="4757" w:type="dxa"/>
            <w:vMerge w:val="restart"/>
            <w:vAlign w:val="center"/>
          </w:tcPr>
          <w:p w:rsidR="00AF686A" w:rsidRDefault="00AF686A" w:rsidP="00AF686A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淳厚添益增强债券型证券投资基金</w:t>
            </w:r>
          </w:p>
        </w:tc>
      </w:tr>
      <w:tr w:rsidR="00AF686A" w:rsidRPr="00FE22BE" w:rsidTr="00AF686A">
        <w:tc>
          <w:tcPr>
            <w:tcW w:w="1271" w:type="dxa"/>
            <w:vMerge/>
            <w:vAlign w:val="center"/>
          </w:tcPr>
          <w:p w:rsidR="00AF686A" w:rsidRPr="005142B9" w:rsidRDefault="00AF686A" w:rsidP="00AF686A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F686A" w:rsidRDefault="00AF686A" w:rsidP="00AF686A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0</w:t>
            </w:r>
            <w:r>
              <w:rPr>
                <w:rFonts w:asciiTheme="minorEastAsia" w:hAnsiTheme="minorEastAsia"/>
                <w:sz w:val="22"/>
                <w:szCs w:val="24"/>
              </w:rPr>
              <w:t>17499（C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类）</w:t>
            </w:r>
          </w:p>
        </w:tc>
        <w:tc>
          <w:tcPr>
            <w:tcW w:w="4757" w:type="dxa"/>
            <w:vMerge/>
            <w:vAlign w:val="center"/>
          </w:tcPr>
          <w:p w:rsidR="00AF686A" w:rsidRDefault="00AF686A" w:rsidP="00AF686A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:rsidR="007865A1" w:rsidRDefault="007865A1" w:rsidP="00FE22BE">
      <w:pPr>
        <w:spacing w:line="360" w:lineRule="auto"/>
        <w:jc w:val="left"/>
        <w:rPr>
          <w:sz w:val="24"/>
          <w:szCs w:val="24"/>
        </w:rPr>
      </w:pPr>
    </w:p>
    <w:p w:rsidR="00D30EE9" w:rsidRDefault="006B75E8" w:rsidP="00283C93">
      <w:pPr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</w:t>
      </w:r>
      <w:r w:rsidRPr="006B75E8">
        <w:rPr>
          <w:rFonts w:hint="eastAsia"/>
          <w:b/>
          <w:sz w:val="24"/>
          <w:szCs w:val="24"/>
        </w:rPr>
        <w:t>、适用</w:t>
      </w:r>
      <w:r>
        <w:rPr>
          <w:rFonts w:hint="eastAsia"/>
          <w:b/>
          <w:sz w:val="24"/>
          <w:szCs w:val="24"/>
        </w:rPr>
        <w:t>时间范围</w:t>
      </w:r>
      <w:r w:rsidRPr="006B75E8">
        <w:rPr>
          <w:rFonts w:hint="eastAsia"/>
          <w:b/>
          <w:sz w:val="24"/>
          <w:szCs w:val="24"/>
        </w:rPr>
        <w:t>：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32"/>
        <w:gridCol w:w="3119"/>
      </w:tblGrid>
      <w:tr w:rsidR="00C41C9D" w:rsidRPr="006E0033" w:rsidTr="000A228E">
        <w:trPr>
          <w:trHeight w:val="576"/>
          <w:jc w:val="center"/>
        </w:trPr>
        <w:tc>
          <w:tcPr>
            <w:tcW w:w="6232" w:type="dxa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</w:tcPr>
          <w:p w:rsidR="00C41C9D" w:rsidRDefault="00C41C9D" w:rsidP="000A228E">
            <w:pPr>
              <w:adjustRightInd w:val="0"/>
              <w:snapToGrid w:val="0"/>
              <w:ind w:firstLineChars="10" w:firstLine="22"/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/>
                <w:sz w:val="22"/>
                <w:szCs w:val="24"/>
              </w:rPr>
              <w:t>20</w:t>
            </w:r>
            <w:r w:rsidR="00E938F3">
              <w:rPr>
                <w:rFonts w:asciiTheme="minorEastAsia" w:hAnsiTheme="minorEastAsia"/>
                <w:sz w:val="22"/>
                <w:szCs w:val="24"/>
              </w:rPr>
              <w:t>26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年</w:t>
            </w:r>
            <w:r>
              <w:rPr>
                <w:rFonts w:asciiTheme="minorEastAsia" w:hAnsiTheme="minorEastAsia"/>
                <w:sz w:val="22"/>
                <w:szCs w:val="24"/>
              </w:rPr>
              <w:t>4</w:t>
            </w:r>
            <w:r w:rsidRPr="006E0033">
              <w:rPr>
                <w:rFonts w:asciiTheme="minorEastAsia" w:hAnsiTheme="minorEastAsia" w:hint="eastAsia"/>
                <w:sz w:val="22"/>
                <w:szCs w:val="24"/>
              </w:rPr>
              <w:t>月</w:t>
            </w:r>
            <w:r w:rsidR="00E938F3">
              <w:rPr>
                <w:rFonts w:asciiTheme="minorEastAsia" w:hAnsiTheme="minorEastAsia"/>
                <w:sz w:val="22"/>
                <w:szCs w:val="24"/>
              </w:rPr>
              <w:t>3</w:t>
            </w:r>
            <w:r w:rsidRPr="006E0033">
              <w:rPr>
                <w:rFonts w:asciiTheme="minorEastAsia" w:hAnsiTheme="minorEastAsia" w:hint="eastAsia"/>
                <w:sz w:val="22"/>
                <w:szCs w:val="24"/>
              </w:rPr>
              <w:t>日（星期五）</w:t>
            </w:r>
            <w:r w:rsidR="000A228E">
              <w:rPr>
                <w:rFonts w:asciiTheme="minorEastAsia" w:hAnsiTheme="minorEastAsia" w:hint="eastAsia"/>
                <w:sz w:val="22"/>
                <w:szCs w:val="24"/>
              </w:rPr>
              <w:t>、2</w:t>
            </w:r>
            <w:r w:rsidR="000A228E">
              <w:rPr>
                <w:rFonts w:asciiTheme="minorEastAsia" w:hAnsiTheme="minorEastAsia"/>
                <w:sz w:val="22"/>
                <w:szCs w:val="24"/>
              </w:rPr>
              <w:t>026</w:t>
            </w:r>
            <w:r w:rsidR="000A228E">
              <w:rPr>
                <w:rFonts w:asciiTheme="minorEastAsia" w:hAnsiTheme="minorEastAsia" w:hint="eastAsia"/>
                <w:sz w:val="22"/>
                <w:szCs w:val="24"/>
              </w:rPr>
              <w:t>年</w:t>
            </w:r>
            <w:r w:rsidRPr="006E0033">
              <w:rPr>
                <w:rFonts w:asciiTheme="minorEastAsia" w:hAnsiTheme="minorEastAsia" w:hint="eastAsia"/>
                <w:sz w:val="22"/>
                <w:szCs w:val="24"/>
              </w:rPr>
              <w:t>4月</w:t>
            </w:r>
            <w:r w:rsidR="00E938F3">
              <w:rPr>
                <w:rFonts w:asciiTheme="minorEastAsia" w:hAnsiTheme="minorEastAsia"/>
                <w:sz w:val="22"/>
                <w:szCs w:val="24"/>
              </w:rPr>
              <w:t>7</w:t>
            </w:r>
            <w:r w:rsidRPr="006E0033">
              <w:rPr>
                <w:rFonts w:asciiTheme="minorEastAsia" w:hAnsiTheme="minorEastAsia" w:hint="eastAsia"/>
                <w:sz w:val="22"/>
                <w:szCs w:val="24"/>
              </w:rPr>
              <w:t>日（星期</w:t>
            </w:r>
            <w:r w:rsidR="00E938F3">
              <w:rPr>
                <w:rFonts w:asciiTheme="minorEastAsia" w:hAnsiTheme="minorEastAsia" w:hint="eastAsia"/>
                <w:sz w:val="22"/>
                <w:szCs w:val="24"/>
              </w:rPr>
              <w:t>二</w:t>
            </w:r>
            <w:r w:rsidRPr="006E0033"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41C9D" w:rsidRDefault="00C41C9D" w:rsidP="000A228E">
            <w:pPr>
              <w:adjustRightInd w:val="0"/>
              <w:snapToGrid w:val="0"/>
              <w:ind w:firstLineChars="60" w:firstLine="132"/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香港耶稣受难节、</w:t>
            </w:r>
            <w:r w:rsidRPr="006B75E8">
              <w:rPr>
                <w:rFonts w:asciiTheme="minorEastAsia" w:hAnsiTheme="minorEastAsia" w:hint="eastAsia"/>
                <w:sz w:val="22"/>
                <w:szCs w:val="24"/>
              </w:rPr>
              <w:t>复活节</w:t>
            </w:r>
          </w:p>
        </w:tc>
      </w:tr>
      <w:tr w:rsidR="00E938F3" w:rsidRPr="006E0033" w:rsidTr="000A228E">
        <w:trPr>
          <w:trHeight w:val="576"/>
          <w:jc w:val="center"/>
        </w:trPr>
        <w:tc>
          <w:tcPr>
            <w:tcW w:w="6232" w:type="dxa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</w:tcPr>
          <w:p w:rsidR="00E938F3" w:rsidRDefault="00E938F3" w:rsidP="000A228E">
            <w:pPr>
              <w:adjustRightInd w:val="0"/>
              <w:snapToGrid w:val="0"/>
              <w:ind w:firstLineChars="10" w:firstLine="22"/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/>
                <w:sz w:val="22"/>
                <w:szCs w:val="24"/>
              </w:rPr>
              <w:t>2026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年</w:t>
            </w:r>
            <w:r w:rsidRPr="00E938F3">
              <w:rPr>
                <w:rFonts w:asciiTheme="minorEastAsia" w:hAnsiTheme="minorEastAsia" w:hint="eastAsia"/>
                <w:sz w:val="22"/>
                <w:szCs w:val="24"/>
              </w:rPr>
              <w:t>5月25日（星期一）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938F3" w:rsidRDefault="00E938F3" w:rsidP="000A228E">
            <w:pPr>
              <w:adjustRightInd w:val="0"/>
              <w:snapToGrid w:val="0"/>
              <w:ind w:firstLineChars="60" w:firstLine="132"/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E938F3">
              <w:rPr>
                <w:rFonts w:asciiTheme="minorEastAsia" w:hAnsiTheme="minorEastAsia" w:hint="eastAsia"/>
                <w:sz w:val="22"/>
                <w:szCs w:val="24"/>
              </w:rPr>
              <w:t>香港佛诞日</w:t>
            </w:r>
          </w:p>
        </w:tc>
      </w:tr>
      <w:tr w:rsidR="00C41C9D" w:rsidRPr="006B75E8" w:rsidTr="000A228E">
        <w:trPr>
          <w:trHeight w:val="562"/>
          <w:jc w:val="center"/>
        </w:trPr>
        <w:tc>
          <w:tcPr>
            <w:tcW w:w="6232" w:type="dxa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</w:tcPr>
          <w:p w:rsidR="00C41C9D" w:rsidRPr="006E0033" w:rsidRDefault="00C41C9D" w:rsidP="000A228E">
            <w:pPr>
              <w:adjustRightInd w:val="0"/>
              <w:snapToGrid w:val="0"/>
              <w:ind w:firstLineChars="10" w:firstLine="22"/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/>
                <w:sz w:val="22"/>
                <w:szCs w:val="24"/>
              </w:rPr>
              <w:t>202</w:t>
            </w:r>
            <w:r w:rsidR="00E938F3">
              <w:rPr>
                <w:rFonts w:asciiTheme="minorEastAsia" w:hAnsiTheme="minorEastAsia"/>
                <w:sz w:val="22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年7月1日（星期</w:t>
            </w:r>
            <w:r w:rsidR="00E938F3">
              <w:rPr>
                <w:rFonts w:asciiTheme="minorEastAsia" w:hAnsiTheme="minorEastAsia" w:hint="eastAsia"/>
                <w:sz w:val="22"/>
                <w:szCs w:val="24"/>
              </w:rPr>
              <w:t>三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41C9D" w:rsidRDefault="00C41C9D" w:rsidP="000A228E">
            <w:pPr>
              <w:adjustRightInd w:val="0"/>
              <w:snapToGrid w:val="0"/>
              <w:ind w:firstLineChars="60" w:firstLine="132"/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636300">
              <w:rPr>
                <w:rFonts w:asciiTheme="minorEastAsia" w:hAnsiTheme="minorEastAsia" w:hint="eastAsia"/>
                <w:sz w:val="22"/>
                <w:szCs w:val="24"/>
              </w:rPr>
              <w:t>香港特别行政区成立纪念日</w:t>
            </w:r>
          </w:p>
        </w:tc>
      </w:tr>
      <w:tr w:rsidR="00C41C9D" w:rsidRPr="006B75E8" w:rsidTr="000A228E">
        <w:trPr>
          <w:trHeight w:val="562"/>
          <w:jc w:val="center"/>
        </w:trPr>
        <w:tc>
          <w:tcPr>
            <w:tcW w:w="6232" w:type="dxa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:rsidR="00C41C9D" w:rsidRPr="006B75E8" w:rsidRDefault="00C41C9D" w:rsidP="007C1F8D">
            <w:pPr>
              <w:adjustRightInd w:val="0"/>
              <w:snapToGrid w:val="0"/>
              <w:ind w:firstLineChars="10" w:firstLine="22"/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/>
                <w:sz w:val="22"/>
                <w:szCs w:val="24"/>
              </w:rPr>
              <w:t>202</w:t>
            </w:r>
            <w:r w:rsidR="007C1F8D">
              <w:rPr>
                <w:rFonts w:asciiTheme="minorEastAsia" w:hAnsiTheme="minorEastAsia"/>
                <w:sz w:val="22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年</w:t>
            </w:r>
            <w:r>
              <w:rPr>
                <w:rFonts w:asciiTheme="minorEastAsia" w:hAnsiTheme="minorEastAsia"/>
                <w:sz w:val="22"/>
                <w:szCs w:val="24"/>
              </w:rPr>
              <w:t>10</w:t>
            </w:r>
            <w:r w:rsidRPr="006E0033">
              <w:rPr>
                <w:rFonts w:asciiTheme="minorEastAsia" w:hAnsiTheme="minorEastAsia" w:hint="eastAsia"/>
                <w:sz w:val="22"/>
                <w:szCs w:val="24"/>
              </w:rPr>
              <w:t>月</w:t>
            </w:r>
            <w:r w:rsidR="00E938F3">
              <w:rPr>
                <w:rFonts w:asciiTheme="minorEastAsia" w:hAnsiTheme="minorEastAsia"/>
                <w:sz w:val="22"/>
                <w:szCs w:val="24"/>
              </w:rPr>
              <w:t>1</w:t>
            </w:r>
            <w:r>
              <w:rPr>
                <w:rFonts w:asciiTheme="minorEastAsia" w:hAnsiTheme="minorEastAsia"/>
                <w:sz w:val="22"/>
                <w:szCs w:val="24"/>
              </w:rPr>
              <w:t>9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日（星期</w:t>
            </w:r>
            <w:r w:rsidR="00E938F3">
              <w:rPr>
                <w:rFonts w:asciiTheme="minorEastAsia" w:hAnsiTheme="minorEastAsia" w:hint="eastAsia"/>
                <w:sz w:val="22"/>
                <w:szCs w:val="24"/>
              </w:rPr>
              <w:t>一</w:t>
            </w:r>
            <w:r w:rsidRPr="006E0033"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41C9D" w:rsidRDefault="00C41C9D" w:rsidP="000A228E">
            <w:pPr>
              <w:adjustRightInd w:val="0"/>
              <w:snapToGrid w:val="0"/>
              <w:ind w:firstLineChars="60" w:firstLine="132"/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6E0033">
              <w:rPr>
                <w:rFonts w:asciiTheme="minorEastAsia" w:hAnsiTheme="minorEastAsia" w:hint="eastAsia"/>
                <w:sz w:val="22"/>
                <w:szCs w:val="24"/>
              </w:rPr>
              <w:t>香港重阳节</w:t>
            </w:r>
          </w:p>
        </w:tc>
      </w:tr>
      <w:tr w:rsidR="00C41C9D" w:rsidRPr="006B75E8" w:rsidTr="000A228E">
        <w:trPr>
          <w:trHeight w:val="562"/>
          <w:jc w:val="center"/>
        </w:trPr>
        <w:tc>
          <w:tcPr>
            <w:tcW w:w="6232" w:type="dxa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</w:tcPr>
          <w:p w:rsidR="00C41C9D" w:rsidRPr="006E0033" w:rsidRDefault="00C41C9D" w:rsidP="007C1F8D">
            <w:pPr>
              <w:adjustRightInd w:val="0"/>
              <w:snapToGrid w:val="0"/>
              <w:ind w:firstLineChars="10" w:firstLine="22"/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/>
                <w:sz w:val="22"/>
                <w:szCs w:val="24"/>
              </w:rPr>
              <w:t>202</w:t>
            </w:r>
            <w:r w:rsidR="007C1F8D">
              <w:rPr>
                <w:rFonts w:asciiTheme="minorEastAsia" w:hAnsiTheme="minorEastAsia"/>
                <w:sz w:val="22"/>
                <w:szCs w:val="24"/>
              </w:rPr>
              <w:t>6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2"/>
                <w:szCs w:val="24"/>
              </w:rPr>
              <w:t>年</w:t>
            </w:r>
            <w:r w:rsidRPr="006E0033">
              <w:rPr>
                <w:rFonts w:asciiTheme="minorEastAsia" w:hAnsiTheme="minorEastAsia" w:hint="eastAsia"/>
                <w:sz w:val="22"/>
                <w:szCs w:val="24"/>
              </w:rPr>
              <w:t>12月2</w:t>
            </w:r>
            <w:r>
              <w:rPr>
                <w:rFonts w:asciiTheme="minorEastAsia" w:hAnsiTheme="minorEastAsia"/>
                <w:sz w:val="22"/>
                <w:szCs w:val="24"/>
              </w:rPr>
              <w:t>4</w:t>
            </w:r>
            <w:r w:rsidRPr="006E0033">
              <w:rPr>
                <w:rFonts w:asciiTheme="minorEastAsia" w:hAnsiTheme="minorEastAsia" w:hint="eastAsia"/>
                <w:sz w:val="22"/>
                <w:szCs w:val="24"/>
              </w:rPr>
              <w:t>日（星期</w:t>
            </w:r>
            <w:r w:rsidR="00E938F3">
              <w:rPr>
                <w:rFonts w:asciiTheme="minorEastAsia" w:hAnsiTheme="minorEastAsia" w:hint="eastAsia"/>
                <w:sz w:val="22"/>
                <w:szCs w:val="24"/>
              </w:rPr>
              <w:t>四</w:t>
            </w:r>
            <w:r w:rsidRPr="006E0033"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  <w:r w:rsidR="000A228E">
              <w:rPr>
                <w:rFonts w:asciiTheme="minorEastAsia" w:hAnsiTheme="minorEastAsia" w:hint="eastAsia"/>
                <w:sz w:val="22"/>
                <w:szCs w:val="24"/>
              </w:rPr>
              <w:t>、2</w:t>
            </w:r>
            <w:r w:rsidR="000A228E">
              <w:rPr>
                <w:rFonts w:asciiTheme="minorEastAsia" w:hAnsiTheme="minorEastAsia"/>
                <w:sz w:val="22"/>
                <w:szCs w:val="24"/>
              </w:rPr>
              <w:t>026</w:t>
            </w:r>
            <w:r w:rsidR="000A228E">
              <w:rPr>
                <w:rFonts w:asciiTheme="minorEastAsia" w:hAnsiTheme="minorEastAsia" w:hint="eastAsia"/>
                <w:sz w:val="22"/>
                <w:szCs w:val="24"/>
              </w:rPr>
              <w:t>年</w:t>
            </w:r>
            <w:r w:rsidRPr="006E0033">
              <w:rPr>
                <w:rFonts w:asciiTheme="minorEastAsia" w:hAnsiTheme="minorEastAsia" w:hint="eastAsia"/>
                <w:sz w:val="22"/>
                <w:szCs w:val="24"/>
              </w:rPr>
              <w:t>12月2</w:t>
            </w:r>
            <w:r w:rsidR="00E938F3">
              <w:rPr>
                <w:rFonts w:asciiTheme="minorEastAsia" w:hAnsiTheme="minorEastAsia"/>
                <w:sz w:val="22"/>
                <w:szCs w:val="24"/>
              </w:rPr>
              <w:t>5</w:t>
            </w:r>
            <w:r w:rsidRPr="006E0033">
              <w:rPr>
                <w:rFonts w:asciiTheme="minorEastAsia" w:hAnsiTheme="minorEastAsia" w:hint="eastAsia"/>
                <w:sz w:val="22"/>
                <w:szCs w:val="24"/>
              </w:rPr>
              <w:t>日（星期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五</w:t>
            </w:r>
            <w:r w:rsidRPr="006E0033"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41C9D" w:rsidRDefault="00C41C9D" w:rsidP="000A228E">
            <w:pPr>
              <w:adjustRightInd w:val="0"/>
              <w:snapToGrid w:val="0"/>
              <w:ind w:firstLineChars="60" w:firstLine="132"/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6B75E8">
              <w:rPr>
                <w:rFonts w:asciiTheme="minorEastAsia" w:hAnsiTheme="minorEastAsia" w:hint="eastAsia"/>
                <w:sz w:val="22"/>
                <w:szCs w:val="24"/>
              </w:rPr>
              <w:t>香港圣诞节</w:t>
            </w:r>
          </w:p>
        </w:tc>
      </w:tr>
      <w:tr w:rsidR="00C41C9D" w:rsidRPr="006B75E8" w:rsidTr="000A228E">
        <w:trPr>
          <w:trHeight w:val="562"/>
          <w:jc w:val="center"/>
        </w:trPr>
        <w:tc>
          <w:tcPr>
            <w:tcW w:w="6232" w:type="dxa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</w:tcPr>
          <w:p w:rsidR="00C41C9D" w:rsidRPr="006E0033" w:rsidRDefault="00C41C9D" w:rsidP="000A228E">
            <w:pPr>
              <w:adjustRightInd w:val="0"/>
              <w:snapToGrid w:val="0"/>
              <w:ind w:firstLineChars="10" w:firstLine="22"/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/>
                <w:sz w:val="22"/>
                <w:szCs w:val="24"/>
              </w:rPr>
              <w:t>202</w:t>
            </w:r>
            <w:r w:rsidR="00E938F3">
              <w:rPr>
                <w:rFonts w:asciiTheme="minorEastAsia" w:hAnsiTheme="minorEastAsia"/>
                <w:sz w:val="22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年</w:t>
            </w:r>
            <w:r w:rsidRPr="00D30EE9">
              <w:rPr>
                <w:rFonts w:asciiTheme="minorEastAsia" w:hAnsiTheme="minorEastAsia" w:hint="eastAsia"/>
                <w:sz w:val="22"/>
                <w:szCs w:val="24"/>
              </w:rPr>
              <w:t>12月31日（星期</w:t>
            </w:r>
            <w:r w:rsidR="00E938F3">
              <w:rPr>
                <w:rFonts w:asciiTheme="minorEastAsia" w:hAnsiTheme="minorEastAsia" w:hint="eastAsia"/>
                <w:sz w:val="22"/>
                <w:szCs w:val="24"/>
              </w:rPr>
              <w:t>四</w:t>
            </w:r>
            <w:r w:rsidRPr="00D30EE9"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41C9D" w:rsidRDefault="00C41C9D" w:rsidP="000A228E">
            <w:pPr>
              <w:adjustRightInd w:val="0"/>
              <w:snapToGrid w:val="0"/>
              <w:ind w:firstLineChars="60" w:firstLine="132"/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香港新年前夕</w:t>
            </w:r>
          </w:p>
        </w:tc>
      </w:tr>
    </w:tbl>
    <w:p w:rsidR="006B75E8" w:rsidRPr="006B75E8" w:rsidRDefault="006B75E8" w:rsidP="00B04E07">
      <w:pPr>
        <w:spacing w:beforeLines="50" w:line="360" w:lineRule="auto"/>
        <w:ind w:firstLineChars="200" w:firstLine="480"/>
        <w:rPr>
          <w:sz w:val="24"/>
          <w:szCs w:val="24"/>
        </w:rPr>
      </w:pPr>
      <w:r w:rsidRPr="006B75E8">
        <w:rPr>
          <w:rFonts w:hint="eastAsia"/>
          <w:sz w:val="24"/>
          <w:szCs w:val="24"/>
        </w:rPr>
        <w:t>上述</w:t>
      </w:r>
      <w:r w:rsidR="00E938F3">
        <w:rPr>
          <w:sz w:val="24"/>
          <w:szCs w:val="24"/>
        </w:rPr>
        <w:t>2026</w:t>
      </w:r>
      <w:r w:rsidR="00160B10" w:rsidRPr="00160B10">
        <w:rPr>
          <w:rFonts w:hint="eastAsia"/>
          <w:sz w:val="24"/>
          <w:szCs w:val="24"/>
        </w:rPr>
        <w:t>年</w:t>
      </w:r>
      <w:r w:rsidR="00C41C9D" w:rsidRPr="00C41C9D">
        <w:rPr>
          <w:rFonts w:hint="eastAsia"/>
          <w:sz w:val="24"/>
          <w:szCs w:val="24"/>
        </w:rPr>
        <w:t>非港股通交易日已剔除和上海证券交易所、深圳证券交易所休市日</w:t>
      </w:r>
      <w:r w:rsidR="00C41C9D">
        <w:rPr>
          <w:rFonts w:hint="eastAsia"/>
          <w:sz w:val="24"/>
          <w:szCs w:val="24"/>
        </w:rPr>
        <w:t>重合的日期，</w:t>
      </w:r>
      <w:r w:rsidRPr="006B75E8">
        <w:rPr>
          <w:rFonts w:hint="eastAsia"/>
          <w:sz w:val="24"/>
          <w:szCs w:val="24"/>
        </w:rPr>
        <w:t>当日全天均将不开放基金的申购、赎回、</w:t>
      </w:r>
      <w:r w:rsidR="00A934CC">
        <w:rPr>
          <w:rFonts w:hint="eastAsia"/>
          <w:sz w:val="24"/>
          <w:szCs w:val="24"/>
        </w:rPr>
        <w:t>转换和</w:t>
      </w:r>
      <w:r w:rsidRPr="006B75E8">
        <w:rPr>
          <w:rFonts w:hint="eastAsia"/>
          <w:sz w:val="24"/>
          <w:szCs w:val="24"/>
        </w:rPr>
        <w:t>定期定额</w:t>
      </w:r>
      <w:r w:rsidR="00A934CC">
        <w:rPr>
          <w:rFonts w:hint="eastAsia"/>
          <w:sz w:val="24"/>
          <w:szCs w:val="24"/>
        </w:rPr>
        <w:t>投资</w:t>
      </w:r>
      <w:r w:rsidR="00374DFC">
        <w:rPr>
          <w:rFonts w:hint="eastAsia"/>
          <w:sz w:val="24"/>
          <w:szCs w:val="24"/>
        </w:rPr>
        <w:t>（如有）</w:t>
      </w:r>
      <w:r w:rsidR="001C0FBF">
        <w:rPr>
          <w:rFonts w:hint="eastAsia"/>
          <w:sz w:val="24"/>
          <w:szCs w:val="24"/>
        </w:rPr>
        <w:t>等交易类业务</w:t>
      </w:r>
      <w:r w:rsidR="001C0FBF" w:rsidRPr="001C0FBF">
        <w:rPr>
          <w:rFonts w:hint="eastAsia"/>
          <w:sz w:val="24"/>
          <w:szCs w:val="24"/>
        </w:rPr>
        <w:t>。如上述交易类业务规则有所变化，以基金管理人的最新公告为准。</w:t>
      </w:r>
    </w:p>
    <w:p w:rsidR="006B75E8" w:rsidRDefault="006B75E8" w:rsidP="00FE22BE">
      <w:pPr>
        <w:spacing w:line="360" w:lineRule="auto"/>
        <w:jc w:val="left"/>
        <w:rPr>
          <w:sz w:val="24"/>
          <w:szCs w:val="24"/>
        </w:rPr>
      </w:pPr>
    </w:p>
    <w:p w:rsidR="006B75E8" w:rsidRPr="006B75E8" w:rsidRDefault="006B75E8" w:rsidP="006B75E8">
      <w:pPr>
        <w:spacing w:line="360" w:lineRule="auto"/>
        <w:ind w:firstLineChars="200" w:firstLine="482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三、其他</w:t>
      </w:r>
      <w:r w:rsidRPr="006B75E8">
        <w:rPr>
          <w:rFonts w:hint="eastAsia"/>
          <w:b/>
          <w:sz w:val="24"/>
          <w:szCs w:val="24"/>
        </w:rPr>
        <w:t>：</w:t>
      </w:r>
    </w:p>
    <w:p w:rsidR="007865A1" w:rsidRPr="00FE22BE" w:rsidRDefault="007865A1" w:rsidP="000B2C27">
      <w:pPr>
        <w:spacing w:line="360" w:lineRule="auto"/>
        <w:ind w:firstLineChars="200" w:firstLine="480"/>
        <w:rPr>
          <w:sz w:val="24"/>
          <w:szCs w:val="24"/>
        </w:rPr>
      </w:pPr>
      <w:r w:rsidRPr="00FE22BE">
        <w:rPr>
          <w:rFonts w:hint="eastAsia"/>
          <w:sz w:val="24"/>
          <w:szCs w:val="24"/>
        </w:rPr>
        <w:t>1</w:t>
      </w:r>
      <w:r w:rsidRPr="00FE22BE">
        <w:rPr>
          <w:rFonts w:hint="eastAsia"/>
          <w:sz w:val="24"/>
          <w:szCs w:val="24"/>
        </w:rPr>
        <w:t>、上述基金是否开通定期定额投资业务，详见本基金管理人发布的相关公告。</w:t>
      </w:r>
    </w:p>
    <w:p w:rsidR="007865A1" w:rsidRPr="00FE22BE" w:rsidRDefault="007865A1" w:rsidP="000B2C27">
      <w:pPr>
        <w:spacing w:line="360" w:lineRule="auto"/>
        <w:ind w:firstLineChars="200" w:firstLine="480"/>
        <w:rPr>
          <w:sz w:val="24"/>
          <w:szCs w:val="24"/>
        </w:rPr>
      </w:pPr>
      <w:r w:rsidRPr="00FE22BE">
        <w:rPr>
          <w:rFonts w:hint="eastAsia"/>
          <w:sz w:val="24"/>
          <w:szCs w:val="24"/>
        </w:rPr>
        <w:t>2</w:t>
      </w:r>
      <w:r w:rsidRPr="00FE22BE">
        <w:rPr>
          <w:rFonts w:hint="eastAsia"/>
          <w:sz w:val="24"/>
          <w:szCs w:val="24"/>
        </w:rPr>
        <w:t>、如遇上述基金因其他原因暂停相关业务的，具体业务办理以相关公告为准。</w:t>
      </w:r>
    </w:p>
    <w:p w:rsidR="00FE22BE" w:rsidRPr="00FE22BE" w:rsidRDefault="007865A1" w:rsidP="000B2C27">
      <w:pPr>
        <w:spacing w:line="360" w:lineRule="auto"/>
        <w:ind w:firstLineChars="200" w:firstLine="480"/>
        <w:rPr>
          <w:sz w:val="24"/>
          <w:szCs w:val="24"/>
        </w:rPr>
      </w:pPr>
      <w:r w:rsidRPr="00FE22BE">
        <w:rPr>
          <w:rFonts w:hint="eastAsia"/>
          <w:sz w:val="24"/>
          <w:szCs w:val="24"/>
        </w:rPr>
        <w:t>3</w:t>
      </w:r>
      <w:r w:rsidRPr="00FE22BE">
        <w:rPr>
          <w:rFonts w:hint="eastAsia"/>
          <w:sz w:val="24"/>
          <w:szCs w:val="24"/>
        </w:rPr>
        <w:t>、投资者可以登录本公司网站（</w:t>
      </w:r>
      <w:r w:rsidRPr="00FE22BE">
        <w:rPr>
          <w:rFonts w:hint="eastAsia"/>
          <w:sz w:val="24"/>
          <w:szCs w:val="24"/>
        </w:rPr>
        <w:t>www.</w:t>
      </w:r>
      <w:r w:rsidR="004538C4" w:rsidRPr="00FE22BE">
        <w:rPr>
          <w:rFonts w:hint="eastAsia"/>
          <w:sz w:val="24"/>
          <w:szCs w:val="24"/>
        </w:rPr>
        <w:t>purekindfund</w:t>
      </w:r>
      <w:r w:rsidRPr="00FE22BE">
        <w:rPr>
          <w:rFonts w:hint="eastAsia"/>
          <w:sz w:val="24"/>
          <w:szCs w:val="24"/>
        </w:rPr>
        <w:t>.com</w:t>
      </w:r>
      <w:r w:rsidRPr="00FE22BE">
        <w:rPr>
          <w:rFonts w:hint="eastAsia"/>
          <w:sz w:val="24"/>
          <w:szCs w:val="24"/>
        </w:rPr>
        <w:t>）查询或者拨打本公司的客户服务电话（</w:t>
      </w:r>
      <w:r w:rsidR="004538C4" w:rsidRPr="00FE22BE">
        <w:rPr>
          <w:rFonts w:hint="eastAsia"/>
          <w:sz w:val="24"/>
          <w:szCs w:val="24"/>
        </w:rPr>
        <w:t>400-000-9738</w:t>
      </w:r>
      <w:r w:rsidRPr="00FE22BE">
        <w:rPr>
          <w:rFonts w:hint="eastAsia"/>
          <w:sz w:val="24"/>
          <w:szCs w:val="24"/>
        </w:rPr>
        <w:t>）垂询相关事宜。</w:t>
      </w:r>
    </w:p>
    <w:p w:rsidR="007865A1" w:rsidRPr="00FE22BE" w:rsidRDefault="007865A1" w:rsidP="000B2C27">
      <w:pPr>
        <w:spacing w:line="360" w:lineRule="auto"/>
        <w:ind w:firstLineChars="200" w:firstLine="480"/>
        <w:rPr>
          <w:sz w:val="24"/>
          <w:szCs w:val="24"/>
        </w:rPr>
      </w:pPr>
      <w:r w:rsidRPr="00FE22BE">
        <w:rPr>
          <w:rFonts w:hint="eastAsia"/>
          <w:sz w:val="24"/>
          <w:szCs w:val="24"/>
        </w:rPr>
        <w:lastRenderedPageBreak/>
        <w:t>4</w:t>
      </w:r>
      <w:r w:rsidRPr="00FE22BE">
        <w:rPr>
          <w:rFonts w:hint="eastAsia"/>
          <w:sz w:val="24"/>
          <w:szCs w:val="24"/>
        </w:rPr>
        <w:t>、风险提示：本公司承诺以诚实信用、勤勉尽责的原则管理和运用基金资产，但不保证基金一定盈利，也不保证最低收益。投资者投资于本公司管理的基金时应认真阅读基金合同</w:t>
      </w:r>
      <w:r w:rsidR="008321A7">
        <w:rPr>
          <w:rFonts w:hint="eastAsia"/>
          <w:sz w:val="24"/>
          <w:szCs w:val="24"/>
        </w:rPr>
        <w:t>（更新）</w:t>
      </w:r>
      <w:r w:rsidRPr="00FE22BE">
        <w:rPr>
          <w:rFonts w:hint="eastAsia"/>
          <w:sz w:val="24"/>
          <w:szCs w:val="24"/>
        </w:rPr>
        <w:t>、招募说明书</w:t>
      </w:r>
      <w:r w:rsidR="00AF686A">
        <w:rPr>
          <w:rFonts w:hint="eastAsia"/>
          <w:sz w:val="24"/>
          <w:szCs w:val="24"/>
        </w:rPr>
        <w:t>（更新）</w:t>
      </w:r>
      <w:r w:rsidRPr="00FE22BE">
        <w:rPr>
          <w:rFonts w:hint="eastAsia"/>
          <w:sz w:val="24"/>
          <w:szCs w:val="24"/>
        </w:rPr>
        <w:t>等文件。敬请投资者注意投资风险。投资者欲了解基金详细情况，请阅读刊登于基金管理人官网的相关信息披露文件。</w:t>
      </w:r>
    </w:p>
    <w:p w:rsidR="007865A1" w:rsidRPr="00FE22BE" w:rsidRDefault="007865A1" w:rsidP="00852ED9">
      <w:pPr>
        <w:spacing w:line="360" w:lineRule="auto"/>
        <w:ind w:firstLineChars="200" w:firstLine="480"/>
        <w:rPr>
          <w:sz w:val="24"/>
          <w:szCs w:val="24"/>
        </w:rPr>
      </w:pPr>
    </w:p>
    <w:p w:rsidR="007865A1" w:rsidRPr="00FE22BE" w:rsidRDefault="007865A1" w:rsidP="000B2C27">
      <w:pPr>
        <w:spacing w:line="360" w:lineRule="auto"/>
        <w:ind w:firstLineChars="200" w:firstLine="480"/>
        <w:rPr>
          <w:sz w:val="24"/>
          <w:szCs w:val="24"/>
        </w:rPr>
      </w:pPr>
      <w:r w:rsidRPr="00FE22BE">
        <w:rPr>
          <w:rFonts w:hint="eastAsia"/>
          <w:sz w:val="24"/>
          <w:szCs w:val="24"/>
        </w:rPr>
        <w:t>特此公告。</w:t>
      </w:r>
    </w:p>
    <w:p w:rsidR="007865A1" w:rsidRDefault="007865A1" w:rsidP="00852ED9">
      <w:pPr>
        <w:spacing w:line="360" w:lineRule="auto"/>
        <w:ind w:firstLineChars="200" w:firstLine="480"/>
        <w:rPr>
          <w:sz w:val="24"/>
          <w:szCs w:val="24"/>
        </w:rPr>
      </w:pPr>
    </w:p>
    <w:p w:rsidR="006B75E8" w:rsidRPr="00FE22BE" w:rsidRDefault="006B75E8" w:rsidP="00852ED9">
      <w:pPr>
        <w:spacing w:line="360" w:lineRule="auto"/>
        <w:ind w:firstLineChars="200" w:firstLine="480"/>
        <w:rPr>
          <w:sz w:val="24"/>
          <w:szCs w:val="24"/>
        </w:rPr>
      </w:pPr>
    </w:p>
    <w:p w:rsidR="007865A1" w:rsidRPr="00FE22BE" w:rsidRDefault="00B14C35" w:rsidP="00852ED9">
      <w:pPr>
        <w:spacing w:line="360" w:lineRule="auto"/>
        <w:ind w:firstLineChars="200" w:firstLine="480"/>
        <w:jc w:val="right"/>
        <w:rPr>
          <w:sz w:val="24"/>
          <w:szCs w:val="24"/>
        </w:rPr>
      </w:pPr>
      <w:r w:rsidRPr="00FE22BE">
        <w:rPr>
          <w:rFonts w:hint="eastAsia"/>
          <w:sz w:val="24"/>
          <w:szCs w:val="24"/>
        </w:rPr>
        <w:t>淳厚</w:t>
      </w:r>
      <w:r w:rsidR="007865A1" w:rsidRPr="00FE22BE">
        <w:rPr>
          <w:rFonts w:hint="eastAsia"/>
          <w:sz w:val="24"/>
          <w:szCs w:val="24"/>
        </w:rPr>
        <w:t>基金管理有限公司</w:t>
      </w:r>
    </w:p>
    <w:p w:rsidR="007865A1" w:rsidRPr="00FE22BE" w:rsidRDefault="006E0033" w:rsidP="00852ED9">
      <w:pPr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E938F3">
        <w:rPr>
          <w:sz w:val="24"/>
          <w:szCs w:val="24"/>
        </w:rPr>
        <w:t>5</w:t>
      </w:r>
      <w:r w:rsidR="007865A1" w:rsidRPr="00FE22BE">
        <w:rPr>
          <w:rFonts w:hint="eastAsia"/>
          <w:sz w:val="24"/>
          <w:szCs w:val="24"/>
        </w:rPr>
        <w:t>年</w:t>
      </w:r>
      <w:r w:rsidR="00C30FEC">
        <w:rPr>
          <w:sz w:val="24"/>
          <w:szCs w:val="24"/>
        </w:rPr>
        <w:t>12</w:t>
      </w:r>
      <w:r w:rsidR="007865A1" w:rsidRPr="00FE22BE">
        <w:rPr>
          <w:rFonts w:hint="eastAsia"/>
          <w:sz w:val="24"/>
          <w:szCs w:val="24"/>
        </w:rPr>
        <w:t>月</w:t>
      </w:r>
      <w:r w:rsidR="00E2125C">
        <w:rPr>
          <w:sz w:val="24"/>
          <w:szCs w:val="24"/>
        </w:rPr>
        <w:t>30</w:t>
      </w:r>
      <w:r w:rsidR="007865A1" w:rsidRPr="00FE22BE">
        <w:rPr>
          <w:rFonts w:hint="eastAsia"/>
          <w:sz w:val="24"/>
          <w:szCs w:val="24"/>
        </w:rPr>
        <w:t>日</w:t>
      </w:r>
    </w:p>
    <w:sectPr w:rsidR="007865A1" w:rsidRPr="00FE22BE" w:rsidSect="00211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908" w:rsidRDefault="00826908" w:rsidP="00FE22BE">
      <w:r>
        <w:separator/>
      </w:r>
    </w:p>
  </w:endnote>
  <w:endnote w:type="continuationSeparator" w:id="0">
    <w:p w:rsidR="00826908" w:rsidRDefault="00826908" w:rsidP="00FE2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908" w:rsidRDefault="00826908" w:rsidP="00FE22BE">
      <w:r>
        <w:separator/>
      </w:r>
    </w:p>
  </w:footnote>
  <w:footnote w:type="continuationSeparator" w:id="0">
    <w:p w:rsidR="00826908" w:rsidRDefault="00826908" w:rsidP="00FE22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65A1"/>
    <w:rsid w:val="00021C26"/>
    <w:rsid w:val="000264AD"/>
    <w:rsid w:val="00030187"/>
    <w:rsid w:val="00071B98"/>
    <w:rsid w:val="00076A66"/>
    <w:rsid w:val="000A228E"/>
    <w:rsid w:val="000B2C27"/>
    <w:rsid w:val="000F7055"/>
    <w:rsid w:val="00103C30"/>
    <w:rsid w:val="0012248B"/>
    <w:rsid w:val="00160B10"/>
    <w:rsid w:val="001C0FBF"/>
    <w:rsid w:val="001C32CD"/>
    <w:rsid w:val="002116A0"/>
    <w:rsid w:val="00220290"/>
    <w:rsid w:val="00283C93"/>
    <w:rsid w:val="00284B8F"/>
    <w:rsid w:val="00286B16"/>
    <w:rsid w:val="002C599C"/>
    <w:rsid w:val="0034538C"/>
    <w:rsid w:val="00374DFC"/>
    <w:rsid w:val="00387BE2"/>
    <w:rsid w:val="004538C4"/>
    <w:rsid w:val="004B58CA"/>
    <w:rsid w:val="004C5240"/>
    <w:rsid w:val="004C5A38"/>
    <w:rsid w:val="005142B9"/>
    <w:rsid w:val="005A403D"/>
    <w:rsid w:val="005D524D"/>
    <w:rsid w:val="00636300"/>
    <w:rsid w:val="00640153"/>
    <w:rsid w:val="00675554"/>
    <w:rsid w:val="006777CB"/>
    <w:rsid w:val="006A44D4"/>
    <w:rsid w:val="006B005F"/>
    <w:rsid w:val="006B2B21"/>
    <w:rsid w:val="006B75E8"/>
    <w:rsid w:val="006E0033"/>
    <w:rsid w:val="006F51D2"/>
    <w:rsid w:val="00733829"/>
    <w:rsid w:val="0075210C"/>
    <w:rsid w:val="007713B8"/>
    <w:rsid w:val="007865A1"/>
    <w:rsid w:val="00792C9D"/>
    <w:rsid w:val="00797356"/>
    <w:rsid w:val="007C1F8D"/>
    <w:rsid w:val="007E591E"/>
    <w:rsid w:val="007F6F33"/>
    <w:rsid w:val="00826908"/>
    <w:rsid w:val="008321A7"/>
    <w:rsid w:val="00852ED9"/>
    <w:rsid w:val="00891133"/>
    <w:rsid w:val="008A5B67"/>
    <w:rsid w:val="008A716D"/>
    <w:rsid w:val="008F274A"/>
    <w:rsid w:val="009833B5"/>
    <w:rsid w:val="00994B25"/>
    <w:rsid w:val="009B2F5C"/>
    <w:rsid w:val="00A03B37"/>
    <w:rsid w:val="00A15B15"/>
    <w:rsid w:val="00A80A9C"/>
    <w:rsid w:val="00A934CC"/>
    <w:rsid w:val="00AD2D85"/>
    <w:rsid w:val="00AF686A"/>
    <w:rsid w:val="00B04E07"/>
    <w:rsid w:val="00B137FF"/>
    <w:rsid w:val="00B14C35"/>
    <w:rsid w:val="00B4751C"/>
    <w:rsid w:val="00B51230"/>
    <w:rsid w:val="00B90FBB"/>
    <w:rsid w:val="00BD6D0B"/>
    <w:rsid w:val="00C00EA0"/>
    <w:rsid w:val="00C15859"/>
    <w:rsid w:val="00C30FEC"/>
    <w:rsid w:val="00C41C9D"/>
    <w:rsid w:val="00C57CE9"/>
    <w:rsid w:val="00D151C6"/>
    <w:rsid w:val="00D30EE9"/>
    <w:rsid w:val="00D75E34"/>
    <w:rsid w:val="00E2125C"/>
    <w:rsid w:val="00E34A62"/>
    <w:rsid w:val="00E938F3"/>
    <w:rsid w:val="00ED48A0"/>
    <w:rsid w:val="00FE2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6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E2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22B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22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22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</Words>
  <Characters>1222</Characters>
  <Application>Microsoft Office Word</Application>
  <DocSecurity>4</DocSecurity>
  <Lines>10</Lines>
  <Paragraphs>2</Paragraphs>
  <ScaleCrop>false</ScaleCrop>
  <Company>Microsoft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dingyun 丁韵</dc:creator>
  <cp:keywords/>
  <dc:description/>
  <cp:lastModifiedBy>ZHONGM</cp:lastModifiedBy>
  <cp:revision>2</cp:revision>
  <dcterms:created xsi:type="dcterms:W3CDTF">2025-12-29T16:03:00Z</dcterms:created>
  <dcterms:modified xsi:type="dcterms:W3CDTF">2025-12-29T16:03:00Z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GFID">
    <vt:lpwstr>[DocID]=4CA7F5F8-7908-40A6-A7D0-81A1C5A58A4E</vt:lpwstr>
  </property>
  <property fmtid="{D5CDD505-2E9C-101B-9397-08002B2CF9AE}" pid="3" name="_IPGFLOW_P-C6FA_E-1_FP-1_SP-1_CV-43D5C76C_CN-20A7040C">
    <vt:lpwstr>n2cxtE71uWROoMQWsxFLRvU1T+j4027kFpuhn0KkTkTXWW/yhb3+eKOPIgSbstwRAoXjH+SCfuW9i1IvWA7MM6cxLCf9z/DYPSY3JUYh655R7gpwMxZ9w2qdjMST8IglQv/qNtLOdFiue00AeI2tNN/RitUeXus4OtU/kfN4ub5Qvt407QnBxKIxQZpZ7HfNsKwM3gs6oU4qiQXPM0lJyknpvcq1GkNmpQx+yaEk8h0yuESwn9Gwhb939zy1MEz</vt:lpwstr>
  </property>
  <property fmtid="{D5CDD505-2E9C-101B-9397-08002B2CF9AE}" pid="4" name="_IPGFLOW_P-C6FA_E-1_FP-1_SP-2_CV-B7DF335A_CN-147A7476">
    <vt:lpwstr>fZuru0vr5BW/+uiK8yYuJ4rF/u3bNrYQWRG5SHjA2AoSfiMRHlvUhTQX8w1ARRgAhXeaejALFRjzZm/wcSTwewpTU9Yv8VTt8vutmJv4IOYzrIzOhbsCViFtMMIBrQrdi</vt:lpwstr>
  </property>
  <property fmtid="{D5CDD505-2E9C-101B-9397-08002B2CF9AE}" pid="5" name="_IPGFLOW_P-C6FA_E-0_FP-1_CV-1748F583_CN-E9E611C9">
    <vt:lpwstr>DPSPMK|3|384|2|0</vt:lpwstr>
  </property>
  <property fmtid="{D5CDD505-2E9C-101B-9397-08002B2CF9AE}" pid="6" name="_IPGFLOW_P-C6FA_E-1_FP-2_SP-1_CV-A3504137_CN-FE75B279">
    <vt:lpwstr>n2cxtE71uWROoMQWsxFLRlYzRMmmgAm5utiePLzcahjRRq7DkxVP/Vs9pCrxucg5U92gwc4AlATSV4D7pCN0NiDxXh/8sDF40bQWWLy4rxRZrqLTkOawN9QFHPgC5hVoG8cpRtSDJN0ZZ4Qa3+Vq+1UFbDUErmp3iFg3IeV9UnTv23f5WpDDUsMaAT0zlkFKQ6Tk2KWbPlbWQz69W0MY+m5q55YQ10ywMXSAiF+hCjdekBSfmzU1N9RWfzsbMCG</vt:lpwstr>
  </property>
  <property fmtid="{D5CDD505-2E9C-101B-9397-08002B2CF9AE}" pid="7" name="_IPGFLOW_P-C6FA_E-1_FP-2_SP-2_CV-AFC422B4_CN-5D1491AF">
    <vt:lpwstr>o/BZrUg0gWvPaUBWccvuU+R3KzcpsWWiImhBnj74HmOT8ywFe/pbXKiik6i7idYeVY6NC3GsZY7ggT7eolnSYgd7wjB5DcMB3EpkKyU2WMcQZBEb2Vk5otMDTqhJeXd39</vt:lpwstr>
  </property>
  <property fmtid="{D5CDD505-2E9C-101B-9397-08002B2CF9AE}" pid="8" name="_IPGFLOW_P-C6FA_E-0_FP-2_CV-1748F583_CN-542C7D07">
    <vt:lpwstr>DPSPMK|3|384|2|0</vt:lpwstr>
  </property>
  <property fmtid="{D5CDD505-2E9C-101B-9397-08002B2CF9AE}" pid="9" name="_IPGFLOW_P-C6FA_E-1_FP-3_SP-1_CV-523E1899_CN-5D7912D4">
    <vt:lpwstr>XTEbCHwgR03E43IjJyXky3M2m1iNAfEjUj3RDVJdr3E7y7sVz8jlQ9AQ+LF+F0qFxkbSdgWq6zKTgasiTZ00YF92upT9bJQZJXBHOqmjqUWqQX7uLB+VoWEN5YIndqxzFf/dzALH6bKD+ZPD/z7y2ShRrCvlcAafhmZ55u6A1GVQ1r058RKNKwdPX+yLNPpETkH0T/erCZhr2MwKCbVMdvdmP+GhUMJbul3tI57WF+b9Vy8fCdJRhTlYdZ0+bDN</vt:lpwstr>
  </property>
  <property fmtid="{D5CDD505-2E9C-101B-9397-08002B2CF9AE}" pid="10" name="_IPGFLOW_P-C6FA_E-1_FP-3_SP-2_CV-FBAEBDC_CN-59A0781C">
    <vt:lpwstr>yahIF9G/5NaCeaISzXBtzBbeXMXCZh4Kp/WSqE3B9v1GnOoh3ml7aTrNyA6x6u53CE4+S2IuJIQ+NeJDPO+d7eSy0M5dqzX82ZOgdhZty8VdiL+Y2jo0BkCAKlljBBaQu</vt:lpwstr>
  </property>
  <property fmtid="{D5CDD505-2E9C-101B-9397-08002B2CF9AE}" pid="11" name="_IPGFLOW_P-C6FA_E-0_FP-3_CV-1748F583_CN-89BAA482">
    <vt:lpwstr>DPSPMK|3|384|2|0</vt:lpwstr>
  </property>
  <property fmtid="{D5CDD505-2E9C-101B-9397-08002B2CF9AE}" pid="12" name="_IPGFLOW_P-C6FA_E-1_FP-4_SP-1_CV-9C163EFE_CN-556986D2">
    <vt:lpwstr>XTEbCHwgR03E43IjJyXky/h/6YOan0Z5zA/Nb0yzt4Fg/v4FWIv99ovqFT7+oLGHADJ6/g/nC4NimWGXKLqneMtzLpLq4LIY9O4Nx2Lg9urxOLxQsh2ZvPfCLlb1nREskB8NzlM1pFm5i+RFHtT0RMJ22nbF5iGRlCOeNX3PN15j4YPzoNHj6RNpyuiGID3cXf1rRHP36R2nb0JrutXOz9IN94AiRrnqVo4E9ImoRqxIVwA2o3Q58dzbrFQif/W</vt:lpwstr>
  </property>
  <property fmtid="{D5CDD505-2E9C-101B-9397-08002B2CF9AE}" pid="13" name="_IPGFLOW_P-C6FA_E-1_FP-4_SP-2_CV-952A61B6_CN-633B9440">
    <vt:lpwstr>Vg8OBKGjEyIpD+p7sLD6kRhqPMUMFU7EcrHIb28Q7xjPLc7rej1HGHtHmlIpsoud/nP1IaP95lX7GZFu/7hRhJ1OfQ97Q1cLEOb71hr0yYpcIhOLIADLGC1TFbkystGaX</vt:lpwstr>
  </property>
  <property fmtid="{D5CDD505-2E9C-101B-9397-08002B2CF9AE}" pid="14" name="_IPGFLOW_P-C6FA_E-0_FP-4_CV-1748F583_CN-F4C9A2DA">
    <vt:lpwstr>DPSPMK|3|384|2|0</vt:lpwstr>
  </property>
  <property fmtid="{D5CDD505-2E9C-101B-9397-08002B2CF9AE}" pid="15" name="_IPGFLOW_P-C6FA_E-1_FP-5_SP-1_CV-36819918_CN-7C18CD4F">
    <vt:lpwstr>XTEbCHwgR03E43IjJyXkywdwvogKcUwpwRIBFHUiyNKzXlDG2vU2/pBjGJdMjNuW0sxmCRw7VwfrrLRK05G4LkCDeDlATklZRjtFWKUI1HNv6vsm+yN8W+IY07iKjt5vFNnIrOiSgnopo3obbNRFkN7WAPGUXHlZSNeNcpCuBwcbkDU0hnvRfG3FkznLNCi6Ka8/auot/VuxreQdyog5SKfmxRooLpenN1f1Tvf6D97muFq6/PebMdAtCjPvFKR</vt:lpwstr>
  </property>
  <property fmtid="{D5CDD505-2E9C-101B-9397-08002B2CF9AE}" pid="16" name="_IPGFLOW_P-C6FA_E-1_FP-5_SP-2_CV-63F4A6DF_CN-62E07D45">
    <vt:lpwstr>wZ/6QfDZEj30fbC23lFLOsYVfS+ubVI/fiHSFQGrB2m3f3GuZIt4PuYRQvDrK3A/LqBbDUgAX5L5N26rnib0kXtuFPEd+nKdpF55nAdXqtFHzh+p/Riy5N203llCg0hM/</vt:lpwstr>
  </property>
  <property fmtid="{D5CDD505-2E9C-101B-9397-08002B2CF9AE}" pid="17" name="_IPGFLOW_P-C6FA_E-0_FP-5_CV-1748F583_CN-295F7B5F">
    <vt:lpwstr>DPSPMK|3|384|2|0</vt:lpwstr>
  </property>
  <property fmtid="{D5CDD505-2E9C-101B-9397-08002B2CF9AE}" pid="18" name="_IPGFLOW_P-C6FA_E-0_CV-8D1D1A69_CN-DB0F1EAD">
    <vt:lpwstr>DPFPMK|3|50|6|0</vt:lpwstr>
  </property>
  <property fmtid="{D5CDD505-2E9C-101B-9397-08002B2CF9AE}" pid="19" name="_IPGFLOW_P-C6FA_E-1_FP-6_SP-1_CV-E7E6AA7A_CN-D4A09E04">
    <vt:lpwstr>XTEbCHwgR03E43IjJyXky4p+LXeZhB6+ncbBwNWm8k1l1eXpBcYEF/R60X+CYqpc8IkIknWgGa1YFBQTnlHpJs/TSrzn06GoJL/4fBggVIphbiGBlLH4RujCYeRGbIZRLVA/63WP8litS9Lvm1i+HpZhHGjuUKJdN+YUQMXVwqhlWBMtO0FfKmxY7G4hZhoCnoib0aJSidLLdH5XbtS1K3CqnDq3TDtK8vDJMrO8UjsCueM2lNiJzl3d/xMHNrM</vt:lpwstr>
  </property>
  <property fmtid="{D5CDD505-2E9C-101B-9397-08002B2CF9AE}" pid="20" name="_IPGFLOW_P-C6FA_E-1_FP-6_SP-2_CV-14DFBBB5_CN-57C56D76">
    <vt:lpwstr>wXiJ3Y9UGBNGNbql8yHksoz6+QjO6khlacQobLKI9+djBwLOw3BwDwYZrq4I3waalXgi9ulE7dzOyi4epp4RxveYSkc1RI3jatVnQZNV2PoI6e1H48guzsGXoxYlZcp6J</vt:lpwstr>
  </property>
  <property fmtid="{D5CDD505-2E9C-101B-9397-08002B2CF9AE}" pid="21" name="_IPGFLOW_P-C6FA_E-0_FP-6_CV-1748F583_CN-94951791">
    <vt:lpwstr>DPSPMK|3|384|2|0</vt:lpwstr>
  </property>
</Properties>
</file>