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7914D1">
        <w:rPr>
          <w:rFonts w:hint="eastAsia"/>
          <w:b/>
          <w:sz w:val="24"/>
          <w:szCs w:val="24"/>
        </w:rPr>
        <w:t>民生证券股份有限公司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E14B7B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7914D1">
        <w:rPr>
          <w:rFonts w:hint="eastAsia"/>
        </w:rPr>
        <w:t>民生证券股份有限公司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A93D3D">
        <w:rPr>
          <w:rFonts w:hint="eastAsia"/>
        </w:rPr>
        <w:t>下列基金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E61C86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5498"/>
        <w:gridCol w:w="1985"/>
      </w:tblGrid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159239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富国恒生港股通汽车主题交易型开放式指数证券投资基金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港股通汽车ETF富国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159332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富国中证中央企业红利交易型开放式指数证券投资基金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央企红利ETF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159371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富国创业板50交易型开放式指数证券投资基金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创业板50ETF富国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159385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富国中证诚通国企数字经济交易型开放式指数证券投资基金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数字经济ETF富国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159392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富国国证通用航空产业交易型开放式指数证券投资基金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航空ETF</w:t>
            </w:r>
          </w:p>
        </w:tc>
      </w:tr>
      <w:tr w:rsidR="0033020E" w:rsidRPr="0033020E" w:rsidTr="0033020E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159583</w:t>
            </w:r>
          </w:p>
        </w:tc>
        <w:tc>
          <w:tcPr>
            <w:tcW w:w="5498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富国中证通信设备主题交易型开放式指数证券投资基金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3020E" w:rsidRPr="0033020E" w:rsidRDefault="0033020E" w:rsidP="003302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02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通信设备ETF</w:t>
            </w:r>
          </w:p>
        </w:tc>
      </w:tr>
    </w:tbl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7914D1" w:rsidP="00E12C24">
      <w:pPr>
        <w:spacing w:line="360" w:lineRule="auto"/>
        <w:ind w:firstLineChars="200" w:firstLine="420"/>
      </w:pPr>
      <w:r>
        <w:rPr>
          <w:rFonts w:hint="eastAsia"/>
        </w:rPr>
        <w:t>民生证券股份有限公司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B2323C" w:rsidRPr="00B2323C">
        <w:t>400-6198-888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B2323C" w:rsidRPr="00B2323C">
        <w:t>www.mszq.com</w:t>
      </w:r>
    </w:p>
    <w:p w:rsidR="00734EFC" w:rsidRPr="007914D1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4558C2">
        <w:rPr>
          <w:rFonts w:hint="eastAsia"/>
        </w:rPr>
        <w:t>十</w:t>
      </w:r>
      <w:r w:rsidR="007914D1">
        <w:rPr>
          <w:rFonts w:hint="eastAsia"/>
        </w:rPr>
        <w:t>二</w:t>
      </w:r>
      <w:r w:rsidR="0030721E">
        <w:rPr>
          <w:rFonts w:hint="eastAsia"/>
        </w:rPr>
        <w:t>月</w:t>
      </w:r>
      <w:r w:rsidR="007914D1">
        <w:rPr>
          <w:rFonts w:hint="eastAsia"/>
        </w:rPr>
        <w:t>五</w:t>
      </w:r>
      <w:r w:rsidR="00020BAA">
        <w:rPr>
          <w:rFonts w:hint="eastAsia"/>
        </w:rPr>
        <w:t>日</w:t>
      </w:r>
    </w:p>
    <w:sectPr w:rsidR="004A15EC" w:rsidSect="008A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6C7" w:rsidRDefault="00BF36C7" w:rsidP="00DE5DE6">
      <w:r>
        <w:separator/>
      </w:r>
    </w:p>
  </w:endnote>
  <w:endnote w:type="continuationSeparator" w:id="0">
    <w:p w:rsidR="00BF36C7" w:rsidRDefault="00BF36C7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6C7" w:rsidRDefault="00BF36C7" w:rsidP="00DE5DE6">
      <w:r>
        <w:separator/>
      </w:r>
    </w:p>
  </w:footnote>
  <w:footnote w:type="continuationSeparator" w:id="0">
    <w:p w:rsidR="00BF36C7" w:rsidRDefault="00BF36C7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C2A40"/>
    <w:rsid w:val="000F0738"/>
    <w:rsid w:val="001851E2"/>
    <w:rsid w:val="001F211A"/>
    <w:rsid w:val="00207568"/>
    <w:rsid w:val="00211B3C"/>
    <w:rsid w:val="0030721E"/>
    <w:rsid w:val="003142B7"/>
    <w:rsid w:val="003172AF"/>
    <w:rsid w:val="003269FD"/>
    <w:rsid w:val="0033020E"/>
    <w:rsid w:val="0039610B"/>
    <w:rsid w:val="003A27FC"/>
    <w:rsid w:val="003C5B49"/>
    <w:rsid w:val="003C62D9"/>
    <w:rsid w:val="003E39AF"/>
    <w:rsid w:val="003F1F09"/>
    <w:rsid w:val="0040633F"/>
    <w:rsid w:val="0041740C"/>
    <w:rsid w:val="00431A43"/>
    <w:rsid w:val="004558C2"/>
    <w:rsid w:val="004A15EC"/>
    <w:rsid w:val="004B6343"/>
    <w:rsid w:val="004B6F08"/>
    <w:rsid w:val="004E41EB"/>
    <w:rsid w:val="00512A37"/>
    <w:rsid w:val="00555C99"/>
    <w:rsid w:val="005572F1"/>
    <w:rsid w:val="00567378"/>
    <w:rsid w:val="0059056A"/>
    <w:rsid w:val="005B3DA6"/>
    <w:rsid w:val="006268B7"/>
    <w:rsid w:val="00636AEF"/>
    <w:rsid w:val="00642E51"/>
    <w:rsid w:val="00654E4D"/>
    <w:rsid w:val="006620C9"/>
    <w:rsid w:val="0066317E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72295"/>
    <w:rsid w:val="0078124A"/>
    <w:rsid w:val="007914D1"/>
    <w:rsid w:val="007936EF"/>
    <w:rsid w:val="00794B96"/>
    <w:rsid w:val="007A402E"/>
    <w:rsid w:val="007D4CE0"/>
    <w:rsid w:val="008125B5"/>
    <w:rsid w:val="0082392A"/>
    <w:rsid w:val="00846549"/>
    <w:rsid w:val="008540B2"/>
    <w:rsid w:val="00864F18"/>
    <w:rsid w:val="008A60C1"/>
    <w:rsid w:val="008B7B11"/>
    <w:rsid w:val="009128AF"/>
    <w:rsid w:val="00965A60"/>
    <w:rsid w:val="0096720C"/>
    <w:rsid w:val="009904EA"/>
    <w:rsid w:val="009A2271"/>
    <w:rsid w:val="009B5E58"/>
    <w:rsid w:val="009C6BAB"/>
    <w:rsid w:val="00A757FF"/>
    <w:rsid w:val="00A93D3D"/>
    <w:rsid w:val="00AA63CE"/>
    <w:rsid w:val="00AD4C2D"/>
    <w:rsid w:val="00AD6B23"/>
    <w:rsid w:val="00AE54F7"/>
    <w:rsid w:val="00B2323C"/>
    <w:rsid w:val="00B45C8E"/>
    <w:rsid w:val="00BB46B6"/>
    <w:rsid w:val="00BC580E"/>
    <w:rsid w:val="00BE1DDE"/>
    <w:rsid w:val="00BE4050"/>
    <w:rsid w:val="00BF011D"/>
    <w:rsid w:val="00BF033C"/>
    <w:rsid w:val="00BF36C7"/>
    <w:rsid w:val="00C858C1"/>
    <w:rsid w:val="00C94A56"/>
    <w:rsid w:val="00CB21A1"/>
    <w:rsid w:val="00CC637A"/>
    <w:rsid w:val="00CD2CB0"/>
    <w:rsid w:val="00D14154"/>
    <w:rsid w:val="00D63E89"/>
    <w:rsid w:val="00D93F34"/>
    <w:rsid w:val="00D95CA2"/>
    <w:rsid w:val="00D976F7"/>
    <w:rsid w:val="00DB4D85"/>
    <w:rsid w:val="00DE5DE6"/>
    <w:rsid w:val="00E034E1"/>
    <w:rsid w:val="00E114C4"/>
    <w:rsid w:val="00E12C24"/>
    <w:rsid w:val="00E14B7B"/>
    <w:rsid w:val="00E35040"/>
    <w:rsid w:val="00E61C86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5331-5BC6-4409-AE66-861D7C71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4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2025-12-04T16:02:00Z</dcterms:created>
  <dcterms:modified xsi:type="dcterms:W3CDTF">2025-12-04T16:02:00Z</dcterms:modified>
</cp:coreProperties>
</file>