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28" w:rsidRPr="00FC2A28" w:rsidRDefault="00FC2A28" w:rsidP="00FC2A28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于</w:t>
      </w:r>
      <w:r w:rsidR="0030136E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工银瑞信国证新能源车电池交易型开放式指数证券投资基金</w:t>
      </w:r>
      <w:r w:rsidR="00127620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97685">
      <w:pPr>
        <w:spacing w:line="360" w:lineRule="auto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30136E">
        <w:rPr>
          <w:rFonts w:ascii="Times New Roman" w:eastAsia="宋体" w:hAnsi="Times New Roman" w:cs="Times New Roman" w:hint="eastAsia"/>
          <w:szCs w:val="20"/>
        </w:rPr>
        <w:t>工银瑞信国证新能源车电池交易型开放式指数证券投资基金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（以下简称“</w:t>
      </w:r>
      <w:r w:rsidR="0030136E">
        <w:rPr>
          <w:rFonts w:ascii="Times New Roman" w:eastAsia="宋体" w:hAnsi="Times New Roman" w:cs="Times New Roman" w:hint="eastAsia"/>
          <w:szCs w:val="20"/>
        </w:rPr>
        <w:t>锂电池</w:t>
      </w:r>
      <w:r w:rsidR="009B6FC5" w:rsidRPr="009B6FC5">
        <w:rPr>
          <w:rFonts w:ascii="Times New Roman" w:eastAsia="宋体" w:hAnsi="Times New Roman" w:cs="Times New Roman"/>
          <w:szCs w:val="20"/>
        </w:rPr>
        <w:t>ETF</w:t>
      </w:r>
      <w:r w:rsidRPr="00FC2A28">
        <w:rPr>
          <w:rFonts w:ascii="Times New Roman" w:eastAsia="宋体" w:hAnsi="Times New Roman" w:cs="Times New Roman" w:hint="eastAsia"/>
          <w:szCs w:val="20"/>
        </w:rPr>
        <w:t>”）的市场流动性和平稳运行，根据《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9A5981" w:rsidRPr="009A5981">
        <w:rPr>
          <w:rFonts w:ascii="Times New Roman" w:eastAsia="宋体" w:hAnsi="Times New Roman" w:cs="Times New Roman"/>
          <w:szCs w:val="20"/>
        </w:rPr>
        <w:t>202</w:t>
      </w:r>
      <w:r w:rsidR="00065213">
        <w:rPr>
          <w:rFonts w:ascii="Times New Roman" w:eastAsia="宋体" w:hAnsi="Times New Roman" w:cs="Times New Roman"/>
          <w:szCs w:val="20"/>
        </w:rPr>
        <w:t>5</w:t>
      </w:r>
      <w:r w:rsidR="009A5981" w:rsidRPr="009A5981">
        <w:rPr>
          <w:rFonts w:ascii="Times New Roman" w:eastAsia="宋体" w:hAnsi="Times New Roman" w:cs="Times New Roman"/>
          <w:szCs w:val="20"/>
        </w:rPr>
        <w:t>年</w:t>
      </w:r>
      <w:r w:rsidR="00065213">
        <w:rPr>
          <w:rFonts w:ascii="Times New Roman" w:eastAsia="宋体" w:hAnsi="Times New Roman" w:cs="Times New Roman"/>
          <w:szCs w:val="20"/>
        </w:rPr>
        <w:t>11</w:t>
      </w:r>
      <w:r w:rsidR="009A5981" w:rsidRPr="009A5981">
        <w:rPr>
          <w:rFonts w:ascii="Times New Roman" w:eastAsia="宋体" w:hAnsi="Times New Roman" w:cs="Times New Roman"/>
          <w:szCs w:val="20"/>
        </w:rPr>
        <w:t>月</w:t>
      </w:r>
      <w:r w:rsidR="00065213">
        <w:rPr>
          <w:rFonts w:ascii="Times New Roman" w:eastAsia="宋体" w:hAnsi="Times New Roman" w:cs="Times New Roman"/>
          <w:szCs w:val="20"/>
        </w:rPr>
        <w:t>25</w:t>
      </w:r>
      <w:r w:rsidR="009A5981" w:rsidRPr="009A5981">
        <w:rPr>
          <w:rFonts w:ascii="Times New Roman" w:eastAsia="宋体" w:hAnsi="Times New Roman" w:cs="Times New Roman"/>
          <w:szCs w:val="20"/>
        </w:rPr>
        <w:t>日</w:t>
      </w:r>
      <w:r w:rsidRPr="00FC2A28">
        <w:rPr>
          <w:rFonts w:ascii="Times New Roman" w:eastAsia="宋体" w:hAnsi="Times New Roman" w:cs="Times New Roman" w:hint="eastAsia"/>
          <w:szCs w:val="20"/>
        </w:rPr>
        <w:t>起，</w:t>
      </w:r>
      <w:r w:rsidR="00F8460C">
        <w:rPr>
          <w:rFonts w:ascii="Times New Roman" w:eastAsia="宋体" w:hAnsi="Times New Roman" w:cs="Times New Roman" w:hint="eastAsia"/>
          <w:szCs w:val="20"/>
        </w:rPr>
        <w:t>本公司</w:t>
      </w:r>
      <w:r w:rsidR="003741C1">
        <w:rPr>
          <w:rFonts w:ascii="Times New Roman" w:eastAsia="宋体" w:hAnsi="Times New Roman" w:cs="Times New Roman" w:hint="eastAsia"/>
          <w:szCs w:val="20"/>
        </w:rPr>
        <w:t>新增</w:t>
      </w:r>
      <w:r w:rsidR="00065213">
        <w:rPr>
          <w:rFonts w:ascii="Times New Roman" w:eastAsia="宋体" w:hAnsi="Times New Roman" w:cs="Times New Roman" w:hint="eastAsia"/>
          <w:szCs w:val="20"/>
        </w:rPr>
        <w:t>国信</w:t>
      </w:r>
      <w:bookmarkStart w:id="0" w:name="_GoBack"/>
      <w:bookmarkEnd w:id="0"/>
      <w:r w:rsidR="004A6D4D" w:rsidRPr="004A6D4D">
        <w:rPr>
          <w:rFonts w:ascii="Times New Roman" w:eastAsia="宋体" w:hAnsi="Times New Roman" w:cs="Times New Roman" w:hint="eastAsia"/>
          <w:szCs w:val="20"/>
        </w:rPr>
        <w:t>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30136E">
        <w:rPr>
          <w:rFonts w:ascii="Times New Roman" w:eastAsia="宋体" w:hAnsi="Times New Roman" w:cs="Times New Roman" w:hint="eastAsia"/>
          <w:szCs w:val="20"/>
        </w:rPr>
        <w:t>锂电池</w:t>
      </w:r>
      <w:r w:rsidR="009B6FC5" w:rsidRPr="009B6FC5">
        <w:rPr>
          <w:rFonts w:ascii="Times New Roman" w:eastAsia="宋体" w:hAnsi="Times New Roman" w:cs="Times New Roman"/>
          <w:szCs w:val="20"/>
        </w:rPr>
        <w:t>ETF</w:t>
      </w:r>
      <w:r w:rsidR="00CA0F33">
        <w:rPr>
          <w:rFonts w:ascii="Times New Roman" w:eastAsia="宋体" w:hAnsi="Times New Roman" w:cs="Times New Roman" w:hint="eastAsia"/>
          <w:szCs w:val="20"/>
        </w:rPr>
        <w:t>（</w:t>
      </w:r>
      <w:r w:rsidR="009B6FC5">
        <w:rPr>
          <w:rFonts w:ascii="Times New Roman" w:eastAsia="宋体" w:hAnsi="Times New Roman" w:cs="Times New Roman"/>
          <w:szCs w:val="20"/>
        </w:rPr>
        <w:t>1</w:t>
      </w:r>
      <w:r w:rsidR="0030136E">
        <w:rPr>
          <w:rFonts w:ascii="Times New Roman" w:eastAsia="宋体" w:hAnsi="Times New Roman" w:cs="Times New Roman"/>
          <w:szCs w:val="20"/>
        </w:rPr>
        <w:t>59840</w:t>
      </w:r>
      <w:r w:rsidRPr="00FC2A28">
        <w:rPr>
          <w:rFonts w:ascii="Times New Roman" w:eastAsia="宋体" w:hAnsi="Times New Roman" w:cs="Times New Roman" w:hint="eastAsia"/>
          <w:szCs w:val="20"/>
        </w:rPr>
        <w:t>）流动性服务商。</w:t>
      </w:r>
    </w:p>
    <w:p w:rsidR="00FC2A28" w:rsidRPr="00FC2A28" w:rsidRDefault="00FC2A28" w:rsidP="00F97685">
      <w:pPr>
        <w:spacing w:line="360" w:lineRule="auto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97685">
      <w:pPr>
        <w:spacing w:line="360" w:lineRule="auto"/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97685">
      <w:pPr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97685">
      <w:pPr>
        <w:spacing w:line="360" w:lineRule="auto"/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CA0F33" w:rsidP="00F97685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工银瑞信基金管理有限公司</w:t>
      </w:r>
    </w:p>
    <w:p w:rsidR="00FC2A28" w:rsidRPr="00FC2A28" w:rsidRDefault="00CA0F33" w:rsidP="00F97685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202</w:t>
      </w:r>
      <w:r w:rsidR="00065213">
        <w:rPr>
          <w:rFonts w:ascii="Times New Roman" w:eastAsia="宋体" w:hAnsi="Times New Roman" w:cs="Times New Roman"/>
          <w:szCs w:val="20"/>
        </w:rPr>
        <w:t>5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065213">
        <w:rPr>
          <w:rFonts w:ascii="Times New Roman" w:eastAsia="宋体" w:hAnsi="Times New Roman" w:cs="Times New Roman"/>
          <w:szCs w:val="20"/>
        </w:rPr>
        <w:t>11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065213">
        <w:rPr>
          <w:rFonts w:ascii="Times New Roman" w:eastAsia="宋体" w:hAnsi="Times New Roman" w:cs="Times New Roman"/>
          <w:szCs w:val="20"/>
        </w:rPr>
        <w:t>25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E5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AA7" w:rsidRDefault="008A4AA7" w:rsidP="00092C75">
      <w:r>
        <w:separator/>
      </w:r>
    </w:p>
  </w:endnote>
  <w:endnote w:type="continuationSeparator" w:id="0">
    <w:p w:rsidR="008A4AA7" w:rsidRDefault="008A4AA7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AA7" w:rsidRDefault="008A4AA7" w:rsidP="00092C75">
      <w:r>
        <w:separator/>
      </w:r>
    </w:p>
  </w:footnote>
  <w:footnote w:type="continuationSeparator" w:id="0">
    <w:p w:rsidR="008A4AA7" w:rsidRDefault="008A4AA7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12EED"/>
    <w:rsid w:val="00012F08"/>
    <w:rsid w:val="00065213"/>
    <w:rsid w:val="00072D3D"/>
    <w:rsid w:val="00082D1F"/>
    <w:rsid w:val="00092C75"/>
    <w:rsid w:val="00097E5B"/>
    <w:rsid w:val="000D61B5"/>
    <w:rsid w:val="000E1B8F"/>
    <w:rsid w:val="00115E49"/>
    <w:rsid w:val="00127620"/>
    <w:rsid w:val="00155459"/>
    <w:rsid w:val="00186B81"/>
    <w:rsid w:val="001C4A68"/>
    <w:rsid w:val="001C502A"/>
    <w:rsid w:val="00215C1B"/>
    <w:rsid w:val="002A7BB6"/>
    <w:rsid w:val="0030136E"/>
    <w:rsid w:val="00343D34"/>
    <w:rsid w:val="003741C1"/>
    <w:rsid w:val="003D316F"/>
    <w:rsid w:val="003F3994"/>
    <w:rsid w:val="003F4071"/>
    <w:rsid w:val="004011FE"/>
    <w:rsid w:val="004902A3"/>
    <w:rsid w:val="004A20BE"/>
    <w:rsid w:val="004A6D4D"/>
    <w:rsid w:val="00531628"/>
    <w:rsid w:val="00542F05"/>
    <w:rsid w:val="00594CCC"/>
    <w:rsid w:val="005C55C4"/>
    <w:rsid w:val="005C6C5C"/>
    <w:rsid w:val="00614411"/>
    <w:rsid w:val="00615408"/>
    <w:rsid w:val="006720F6"/>
    <w:rsid w:val="006C2378"/>
    <w:rsid w:val="00744FA1"/>
    <w:rsid w:val="007A4099"/>
    <w:rsid w:val="007B2188"/>
    <w:rsid w:val="007B6E11"/>
    <w:rsid w:val="008008FF"/>
    <w:rsid w:val="00802A64"/>
    <w:rsid w:val="00813D49"/>
    <w:rsid w:val="0083111D"/>
    <w:rsid w:val="00843687"/>
    <w:rsid w:val="00853B58"/>
    <w:rsid w:val="0086422C"/>
    <w:rsid w:val="00886562"/>
    <w:rsid w:val="008A4AA7"/>
    <w:rsid w:val="008C3CED"/>
    <w:rsid w:val="008D0F9B"/>
    <w:rsid w:val="0093404A"/>
    <w:rsid w:val="00976B84"/>
    <w:rsid w:val="009A5981"/>
    <w:rsid w:val="009B6FC5"/>
    <w:rsid w:val="009B7AB7"/>
    <w:rsid w:val="009D1DE7"/>
    <w:rsid w:val="009F6CEA"/>
    <w:rsid w:val="00AA2F30"/>
    <w:rsid w:val="00AB526F"/>
    <w:rsid w:val="00AD01AA"/>
    <w:rsid w:val="00B503B2"/>
    <w:rsid w:val="00B50B2B"/>
    <w:rsid w:val="00B575E2"/>
    <w:rsid w:val="00B6157A"/>
    <w:rsid w:val="00B71ACE"/>
    <w:rsid w:val="00BE1DD8"/>
    <w:rsid w:val="00BF69F1"/>
    <w:rsid w:val="00C84B0F"/>
    <w:rsid w:val="00C86D59"/>
    <w:rsid w:val="00CA0F33"/>
    <w:rsid w:val="00CE54A2"/>
    <w:rsid w:val="00D16898"/>
    <w:rsid w:val="00D919DC"/>
    <w:rsid w:val="00E2607C"/>
    <w:rsid w:val="00E42F8A"/>
    <w:rsid w:val="00E42FC2"/>
    <w:rsid w:val="00E51F7F"/>
    <w:rsid w:val="00E85A6D"/>
    <w:rsid w:val="00F66609"/>
    <w:rsid w:val="00F8460C"/>
    <w:rsid w:val="00F86E3A"/>
    <w:rsid w:val="00F97685"/>
    <w:rsid w:val="00FB06A4"/>
    <w:rsid w:val="00FC2A28"/>
    <w:rsid w:val="00FD638B"/>
    <w:rsid w:val="00FE0443"/>
    <w:rsid w:val="00FE5261"/>
    <w:rsid w:val="00FE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4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ZHONGM</cp:lastModifiedBy>
  <cp:revision>2</cp:revision>
  <cp:lastPrinted>2022-07-15T01:24:00Z</cp:lastPrinted>
  <dcterms:created xsi:type="dcterms:W3CDTF">2025-11-24T16:02:00Z</dcterms:created>
  <dcterms:modified xsi:type="dcterms:W3CDTF">2025-11-24T16:02:00Z</dcterms:modified>
</cp:coreProperties>
</file>