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81" w:rsidRDefault="00DA6681" w:rsidP="00A463F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A6681">
        <w:rPr>
          <w:rFonts w:ascii="仿宋" w:eastAsia="仿宋" w:hAnsi="仿宋" w:hint="eastAsia"/>
          <w:b/>
          <w:color w:val="000000" w:themeColor="text1"/>
          <w:sz w:val="32"/>
          <w:szCs w:val="32"/>
        </w:rPr>
        <w:t>富安达长三角区域主题混合型发起式证券投资基金</w:t>
      </w:r>
    </w:p>
    <w:p w:rsidR="00BB3501" w:rsidRPr="00025BDA" w:rsidRDefault="00BB3501" w:rsidP="00A463F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257039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64C47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DA6681" w:rsidP="00564C4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6681">
        <w:rPr>
          <w:rFonts w:ascii="仿宋" w:eastAsia="仿宋" w:hAnsi="仿宋" w:hint="eastAsia"/>
          <w:color w:val="000000" w:themeColor="text1"/>
          <w:sz w:val="32"/>
          <w:szCs w:val="32"/>
        </w:rPr>
        <w:t>富安达长三角区域主题混合型发起式证券投资基金</w:t>
      </w:r>
      <w:r w:rsidR="00564C47" w:rsidRPr="00564C47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257039">
        <w:rPr>
          <w:rFonts w:ascii="仿宋" w:eastAsia="仿宋" w:hAnsi="仿宋" w:hint="eastAsia"/>
          <w:color w:val="000000" w:themeColor="text1"/>
          <w:sz w:val="32"/>
          <w:szCs w:val="32"/>
        </w:rPr>
        <w:t>（更新）</w:t>
      </w:r>
      <w:r w:rsidR="00257039" w:rsidRPr="00257039">
        <w:rPr>
          <w:rFonts w:ascii="仿宋" w:eastAsia="仿宋" w:hAnsi="仿宋" w:hint="eastAsia"/>
          <w:color w:val="000000" w:themeColor="text1"/>
          <w:sz w:val="32"/>
          <w:szCs w:val="32"/>
        </w:rPr>
        <w:t>（二〇</w:t>
      </w:r>
      <w:r w:rsidR="009165EE" w:rsidRPr="00257039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="00AE59C2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="00257039" w:rsidRPr="0025703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564C47" w:rsidRPr="00257039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AE59C2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257039" w:rsidRPr="00257039">
        <w:rPr>
          <w:rFonts w:ascii="仿宋" w:eastAsia="仿宋" w:hAnsi="仿宋" w:hint="eastAsia"/>
          <w:color w:val="000000" w:themeColor="text1"/>
          <w:sz w:val="32"/>
          <w:szCs w:val="32"/>
        </w:rPr>
        <w:t>号）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64C47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E59C2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564C47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533F4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E59C2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257039" w:rsidRPr="00257039">
        <w:rPr>
          <w:rFonts w:ascii="仿宋" w:eastAsia="仿宋" w:hAnsi="仿宋"/>
          <w:color w:val="000000" w:themeColor="text1"/>
          <w:sz w:val="32"/>
          <w:szCs w:val="32"/>
        </w:rPr>
        <w:t>www.fadfunds.com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57039" w:rsidRPr="00257039">
        <w:rPr>
          <w:rFonts w:ascii="仿宋" w:eastAsia="仿宋" w:hAnsi="仿宋"/>
          <w:color w:val="000000" w:themeColor="text1"/>
          <w:sz w:val="32"/>
          <w:szCs w:val="32"/>
        </w:rPr>
        <w:t>400-630-6999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25703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富安达基金管理有限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25703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564C47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E59C2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564C47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A6681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533F4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16BCE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E59C2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C07" w:rsidRDefault="00290C07" w:rsidP="009A149B">
      <w:r>
        <w:separator/>
      </w:r>
    </w:p>
  </w:endnote>
  <w:endnote w:type="continuationSeparator" w:id="0">
    <w:p w:rsidR="00290C07" w:rsidRDefault="00290C0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39" w:rsidRDefault="0025703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24B4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24B4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463FF" w:rsidRPr="00A463F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C07" w:rsidRDefault="00290C07" w:rsidP="009A149B">
      <w:r>
        <w:separator/>
      </w:r>
    </w:p>
  </w:footnote>
  <w:footnote w:type="continuationSeparator" w:id="0">
    <w:p w:rsidR="00290C07" w:rsidRDefault="00290C07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39" w:rsidRDefault="002570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39" w:rsidRDefault="0025703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39" w:rsidRDefault="002570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3695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BCE"/>
    <w:rsid w:val="001279BE"/>
    <w:rsid w:val="0013251E"/>
    <w:rsid w:val="001445A9"/>
    <w:rsid w:val="00146307"/>
    <w:rsid w:val="001511F8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4A7C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B42"/>
    <w:rsid w:val="00234298"/>
    <w:rsid w:val="002471D4"/>
    <w:rsid w:val="00253326"/>
    <w:rsid w:val="00257039"/>
    <w:rsid w:val="00261CDE"/>
    <w:rsid w:val="0026276F"/>
    <w:rsid w:val="00276CA4"/>
    <w:rsid w:val="002823E9"/>
    <w:rsid w:val="00282A7F"/>
    <w:rsid w:val="00284E14"/>
    <w:rsid w:val="00290C07"/>
    <w:rsid w:val="00293DE4"/>
    <w:rsid w:val="002941EC"/>
    <w:rsid w:val="00295623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5D90"/>
    <w:rsid w:val="00311075"/>
    <w:rsid w:val="003117E6"/>
    <w:rsid w:val="0031471A"/>
    <w:rsid w:val="00332619"/>
    <w:rsid w:val="00332AAB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50E7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572F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3F41"/>
    <w:rsid w:val="00534A41"/>
    <w:rsid w:val="0053650E"/>
    <w:rsid w:val="00542535"/>
    <w:rsid w:val="00544E6E"/>
    <w:rsid w:val="00547910"/>
    <w:rsid w:val="00551033"/>
    <w:rsid w:val="00560AC4"/>
    <w:rsid w:val="00563FE4"/>
    <w:rsid w:val="00564C47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8518E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662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1AE7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65EE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3F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59C2"/>
    <w:rsid w:val="00AE69BF"/>
    <w:rsid w:val="00AF7347"/>
    <w:rsid w:val="00B014DF"/>
    <w:rsid w:val="00B11B77"/>
    <w:rsid w:val="00B12FE1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255B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3A2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752"/>
    <w:rsid w:val="00C73805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F30"/>
    <w:rsid w:val="00D72110"/>
    <w:rsid w:val="00D919AF"/>
    <w:rsid w:val="00D937BD"/>
    <w:rsid w:val="00DA2D7C"/>
    <w:rsid w:val="00DA6681"/>
    <w:rsid w:val="00DB3DA6"/>
    <w:rsid w:val="00DB6F0A"/>
    <w:rsid w:val="00DC0D7F"/>
    <w:rsid w:val="00DD7BAA"/>
    <w:rsid w:val="00DE0FFA"/>
    <w:rsid w:val="00DE6A70"/>
    <w:rsid w:val="00DF3DF3"/>
    <w:rsid w:val="00DF5AA8"/>
    <w:rsid w:val="00E04AB1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73AD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29A7"/>
    <w:rsid w:val="00F04DC2"/>
    <w:rsid w:val="00F066D9"/>
    <w:rsid w:val="00F25F52"/>
    <w:rsid w:val="00F32D38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4119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89AD-9FD8-4D69-A8DB-01E56A27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4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2025-11-20T16:00:00Z</dcterms:created>
  <dcterms:modified xsi:type="dcterms:W3CDTF">2025-11-20T16:00:00Z</dcterms:modified>
</cp:coreProperties>
</file>