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4F3C7B" w:rsidRDefault="00433097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中欧中证港股通央企红利指数发起式证券投资基金（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QDII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4F3C7B" w:rsidRDefault="00433097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2025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11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20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4F3C7B" w:rsidRDefault="004F3C7B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4F3C7B" w:rsidRDefault="00433097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4F3C7B">
        <w:trPr>
          <w:trHeight w:val="120"/>
        </w:trPr>
        <w:tc>
          <w:tcPr>
            <w:tcW w:w="2410" w:type="dxa"/>
            <w:vAlign w:val="center"/>
          </w:tcPr>
          <w:p w:rsidR="004F3C7B" w:rsidRDefault="0043309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611945440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4F3C7B">
        <w:trPr>
          <w:trHeight w:val="120"/>
        </w:trPr>
        <w:tc>
          <w:tcPr>
            <w:tcW w:w="2410" w:type="dxa"/>
            <w:vAlign w:val="center"/>
          </w:tcPr>
          <w:p w:rsidR="004F3C7B" w:rsidRDefault="0043309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422089632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</w:t>
                </w:r>
                <w:r>
                  <w:rPr>
                    <w:rFonts w:hAnsi="宋体" w:hint="eastAsia"/>
                    <w:color w:val="auto"/>
                  </w:rPr>
                  <w:t>(QDII)</w:t>
                </w:r>
              </w:p>
            </w:sdtContent>
          </w:sdt>
        </w:tc>
      </w:tr>
      <w:tr w:rsidR="004F3C7B">
        <w:trPr>
          <w:trHeight w:val="127"/>
        </w:trPr>
        <w:tc>
          <w:tcPr>
            <w:tcW w:w="2410" w:type="dxa"/>
            <w:vAlign w:val="center"/>
          </w:tcPr>
          <w:p w:rsidR="004F3C7B" w:rsidRDefault="0043309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529057719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021583</w:t>
                </w:r>
              </w:p>
            </w:sdtContent>
          </w:sdt>
        </w:tc>
      </w:tr>
      <w:tr w:rsidR="004F3C7B">
        <w:trPr>
          <w:trHeight w:val="120"/>
        </w:trPr>
        <w:tc>
          <w:tcPr>
            <w:tcW w:w="2410" w:type="dxa"/>
            <w:vAlign w:val="center"/>
          </w:tcPr>
          <w:p w:rsidR="004F3C7B" w:rsidRDefault="0043309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706451581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4F3C7B">
        <w:trPr>
          <w:trHeight w:val="120"/>
        </w:trPr>
        <w:tc>
          <w:tcPr>
            <w:tcW w:w="2410" w:type="dxa"/>
            <w:vAlign w:val="center"/>
          </w:tcPr>
          <w:p w:rsidR="004F3C7B" w:rsidRDefault="00433097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939723913"/>
              <w:placeholder>
                <w:docPart w:val="5C7A2081EA1749DCA66127E70F274169"/>
              </w:placeholder>
            </w:sdtPr>
            <w:sdtContent>
              <w:p w:rsidR="004F3C7B" w:rsidRDefault="00433097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）基金合同》和《中欧中证港股通央企红利指数发起式证券投资基金（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4F3C7B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4F3C7B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F3C7B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26691163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4F3C7B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F3C7B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20717937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2025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21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4F3C7B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F3C7B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630305787"/>
              <w:placeholder>
                <w:docPart w:val="DefaultPlaceholder_-1854013440"/>
              </w:placeholder>
            </w:sdtPr>
            <w:sdtContent>
              <w:p w:rsidR="004F3C7B" w:rsidRDefault="00433097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4F3C7B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(QDII)C</w:t>
            </w:r>
          </w:p>
        </w:tc>
      </w:tr>
      <w:tr w:rsidR="004F3C7B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021584</w:t>
            </w:r>
          </w:p>
        </w:tc>
      </w:tr>
      <w:tr w:rsidR="004F3C7B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C7B" w:rsidRDefault="004330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4F3C7B" w:rsidRDefault="00433097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24384757"/>
        <w:placeholder>
          <w:docPart w:val="DefaultPlaceholder_-1854013440"/>
        </w:placeholder>
      </w:sdtPr>
      <w:sdtContent>
        <w:p w:rsidR="004F3C7B" w:rsidRDefault="0043309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2025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11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21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4F3C7B" w:rsidRDefault="0043309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4F3C7B" w:rsidRDefault="0043309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4F3C7B" w:rsidRDefault="0043309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4F3C7B" w:rsidRDefault="0043309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</w:t>
          </w:r>
          <w:r>
            <w:rPr>
              <w:rFonts w:hAnsi="宋体" w:hint="eastAsia"/>
              <w:color w:val="auto"/>
            </w:rPr>
            <w:lastRenderedPageBreak/>
            <w:t>金一定盈利，也不保证最低收益。敬请投资者留意投资风险。</w:t>
          </w:r>
        </w:p>
        <w:p w:rsidR="004F3C7B" w:rsidRDefault="004F3C7B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4F3C7B" w:rsidRDefault="00433097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</w:sdtContent>
    </w:sdt>
    <w:p w:rsidR="004F3C7B" w:rsidRDefault="00433097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603009125"/>
        <w:placeholder>
          <w:docPart w:val="DefaultPlaceholder_-1854013440"/>
        </w:placeholder>
      </w:sdtPr>
      <w:sdtContent>
        <w:p w:rsidR="004F3C7B" w:rsidRDefault="00433097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2025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11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20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4F3C7B" w:rsidSect="004F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9ED6DBCB"/>
    <w:rsid w:val="9FDFA00C"/>
    <w:rsid w:val="A76F1AEA"/>
    <w:rsid w:val="BAFF0212"/>
    <w:rsid w:val="BC5BB06C"/>
    <w:rsid w:val="F9BFFD9D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6785"/>
    <w:rsid w:val="003B0880"/>
    <w:rsid w:val="003B2253"/>
    <w:rsid w:val="003B4903"/>
    <w:rsid w:val="003D21E3"/>
    <w:rsid w:val="003F0461"/>
    <w:rsid w:val="003F7BA2"/>
    <w:rsid w:val="00425BCF"/>
    <w:rsid w:val="00433097"/>
    <w:rsid w:val="0044667D"/>
    <w:rsid w:val="00497660"/>
    <w:rsid w:val="004C1DE7"/>
    <w:rsid w:val="004D6BF3"/>
    <w:rsid w:val="004F3C7B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07F40374"/>
    <w:rsid w:val="7D7FA7FD"/>
    <w:rsid w:val="7ED9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F3C7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F3C7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F3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F3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F3C7B"/>
    <w:rPr>
      <w:b/>
      <w:bCs/>
    </w:rPr>
  </w:style>
  <w:style w:type="character" w:styleId="a8">
    <w:name w:val="annotation reference"/>
    <w:uiPriority w:val="99"/>
    <w:semiHidden/>
    <w:unhideWhenUsed/>
    <w:qFormat/>
    <w:rsid w:val="004F3C7B"/>
    <w:rPr>
      <w:sz w:val="21"/>
      <w:szCs w:val="21"/>
    </w:rPr>
  </w:style>
  <w:style w:type="paragraph" w:customStyle="1" w:styleId="Default">
    <w:name w:val="Default"/>
    <w:qFormat/>
    <w:rsid w:val="004F3C7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4F3C7B"/>
  </w:style>
  <w:style w:type="character" w:customStyle="1" w:styleId="Char3">
    <w:name w:val="批注主题 Char"/>
    <w:link w:val="a7"/>
    <w:uiPriority w:val="99"/>
    <w:semiHidden/>
    <w:qFormat/>
    <w:rsid w:val="004F3C7B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4F3C7B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4F3C7B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4F3C7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4F3C7B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4F3C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AE3A07" w:rsidRDefault="00AE3A07">
          <w:r>
            <w:rPr>
              <w:rStyle w:val="a3"/>
            </w:rPr>
            <w:t>单击或点击此处输入文字。</w:t>
          </w:r>
        </w:p>
      </w:docPartBody>
    </w:docPart>
    <w:docPart>
      <w:docPartPr>
        <w:name w:val="5C7A2081EA1749DCA66127E70F274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105F4F-3FE6-4F6F-BB58-6905C8A32AFD}"/>
      </w:docPartPr>
      <w:docPartBody>
        <w:p w:rsidR="00AE3A07" w:rsidRDefault="00AE3A07">
          <w:pPr>
            <w:pStyle w:val="5C7A2081EA1749DCA66127E70F274169"/>
          </w:pPr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A0E06"/>
    <w:rsid w:val="001072E5"/>
    <w:rsid w:val="00141F42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AE3A07"/>
    <w:rsid w:val="00C153A5"/>
    <w:rsid w:val="00C53734"/>
    <w:rsid w:val="00CE77EE"/>
    <w:rsid w:val="00DF6DEA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AE3A07"/>
    <w:rPr>
      <w:color w:val="808080"/>
    </w:rPr>
  </w:style>
  <w:style w:type="paragraph" w:customStyle="1" w:styleId="95924B3632B14E77BBA63B1F7DEE4E0C">
    <w:name w:val="95924B3632B14E77BBA63B1F7DEE4E0C"/>
    <w:qFormat/>
    <w:rsid w:val="00AE3A07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qFormat/>
    <w:rsid w:val="00AE3A07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qFormat/>
    <w:rsid w:val="00AE3A07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4</DocSecurity>
  <Lines>5</Lines>
  <Paragraphs>1</Paragraphs>
  <ScaleCrop>false</ScaleCrop>
  <Company>CNSTOCK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2025-11-19T16:01:00Z</dcterms:created>
  <dcterms:modified xsi:type="dcterms:W3CDTF">2025-11-19T16:01:00Z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4F45BF2903FBFCED1A8E1D691AFCF5A7_43</vt:lpwstr>
  </property>
</Properties>
</file>