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8D8" w:rsidRPr="00206EC5" w:rsidRDefault="002958D8" w:rsidP="00206EC5">
      <w:pPr>
        <w:spacing w:line="360" w:lineRule="auto"/>
        <w:rPr>
          <w:rFonts w:ascii="Times New Roman" w:eastAsia="宋体" w:hAnsi="Times New Roman" w:cs="Times New Roman"/>
          <w:b/>
          <w:bCs/>
          <w:kern w:val="0"/>
          <w:sz w:val="28"/>
          <w:szCs w:val="28"/>
        </w:rPr>
      </w:pPr>
      <w:r w:rsidRPr="00206EC5">
        <w:rPr>
          <w:rFonts w:ascii="Times New Roman" w:eastAsia="宋体" w:hAnsi="Times New Roman" w:cs="Times New Roman"/>
          <w:b/>
          <w:bCs/>
          <w:kern w:val="0"/>
          <w:sz w:val="28"/>
          <w:szCs w:val="28"/>
        </w:rPr>
        <w:t>海富通基金管理有限公司关于终止部分代销机构办理旗下基金相关</w:t>
      </w:r>
    </w:p>
    <w:p w:rsidR="002958D8" w:rsidRPr="00206EC5" w:rsidRDefault="002958D8" w:rsidP="00206EC5">
      <w:pPr>
        <w:spacing w:line="360" w:lineRule="auto"/>
        <w:jc w:val="center"/>
        <w:rPr>
          <w:rFonts w:ascii="Times New Roman" w:eastAsia="宋体" w:hAnsi="Times New Roman" w:cs="Times New Roman"/>
          <w:b/>
          <w:bCs/>
          <w:kern w:val="0"/>
          <w:sz w:val="28"/>
          <w:szCs w:val="28"/>
        </w:rPr>
      </w:pPr>
      <w:r w:rsidRPr="00206EC5">
        <w:rPr>
          <w:rFonts w:ascii="Times New Roman" w:eastAsia="宋体" w:hAnsi="Times New Roman" w:cs="Times New Roman"/>
          <w:b/>
          <w:bCs/>
          <w:kern w:val="0"/>
          <w:sz w:val="28"/>
          <w:szCs w:val="28"/>
        </w:rPr>
        <w:t>销售业务的公告</w:t>
      </w:r>
    </w:p>
    <w:p w:rsidR="002958D8" w:rsidRPr="00206EC5" w:rsidRDefault="002958D8" w:rsidP="00206EC5">
      <w:pPr>
        <w:spacing w:line="360" w:lineRule="auto"/>
        <w:jc w:val="center"/>
        <w:rPr>
          <w:rFonts w:ascii="Times New Roman" w:eastAsia="宋体" w:hAnsi="Times New Roman" w:cs="Times New Roman"/>
          <w:b/>
          <w:bCs/>
          <w:kern w:val="0"/>
          <w:sz w:val="28"/>
          <w:szCs w:val="28"/>
        </w:rPr>
      </w:pPr>
    </w:p>
    <w:p w:rsidR="002958D8" w:rsidRPr="00206EC5" w:rsidRDefault="002958D8" w:rsidP="00206EC5">
      <w:pPr>
        <w:spacing w:line="360" w:lineRule="auto"/>
        <w:ind w:firstLineChars="200" w:firstLine="480"/>
        <w:rPr>
          <w:rFonts w:ascii="Times New Roman" w:eastAsia="宋体" w:hAnsi="Times New Roman" w:cs="Times New Roman"/>
          <w:sz w:val="24"/>
          <w:szCs w:val="24"/>
        </w:rPr>
      </w:pPr>
      <w:r w:rsidRPr="00206EC5">
        <w:rPr>
          <w:rFonts w:ascii="Times New Roman" w:eastAsia="宋体" w:hAnsi="Times New Roman" w:cs="Times New Roman"/>
          <w:sz w:val="24"/>
          <w:szCs w:val="24"/>
        </w:rPr>
        <w:t>为维护基金持有人利益，海富通基金管理有限公司（以下简称</w:t>
      </w:r>
      <w:r w:rsidRPr="00206EC5">
        <w:rPr>
          <w:rFonts w:ascii="Times New Roman" w:eastAsia="宋体" w:hAnsi="Times New Roman" w:cs="Times New Roman"/>
          <w:sz w:val="24"/>
          <w:szCs w:val="24"/>
        </w:rPr>
        <w:t>“</w:t>
      </w:r>
      <w:r w:rsidRPr="00206EC5">
        <w:rPr>
          <w:rFonts w:ascii="Times New Roman" w:eastAsia="宋体" w:hAnsi="Times New Roman" w:cs="Times New Roman"/>
          <w:sz w:val="24"/>
          <w:szCs w:val="24"/>
        </w:rPr>
        <w:t>本基金管理人</w:t>
      </w:r>
      <w:r w:rsidRPr="00206EC5">
        <w:rPr>
          <w:rFonts w:ascii="Times New Roman" w:eastAsia="宋体" w:hAnsi="Times New Roman" w:cs="Times New Roman"/>
          <w:sz w:val="24"/>
          <w:szCs w:val="24"/>
        </w:rPr>
        <w:t>”</w:t>
      </w:r>
      <w:r w:rsidRPr="00206EC5">
        <w:rPr>
          <w:rFonts w:ascii="Times New Roman" w:eastAsia="宋体" w:hAnsi="Times New Roman" w:cs="Times New Roman"/>
          <w:sz w:val="24"/>
          <w:szCs w:val="24"/>
        </w:rPr>
        <w:t>）决定自</w:t>
      </w:r>
      <w:r w:rsidR="003D366A" w:rsidRPr="00206EC5">
        <w:rPr>
          <w:rFonts w:ascii="Times New Roman" w:eastAsia="宋体" w:hAnsi="Times New Roman" w:cs="Times New Roman"/>
          <w:sz w:val="24"/>
          <w:szCs w:val="24"/>
        </w:rPr>
        <w:t>2025</w:t>
      </w:r>
      <w:r w:rsidR="003D366A" w:rsidRPr="00206EC5">
        <w:rPr>
          <w:rFonts w:ascii="Times New Roman" w:eastAsia="宋体" w:hAnsi="Times New Roman" w:cs="Times New Roman"/>
          <w:sz w:val="24"/>
          <w:szCs w:val="24"/>
        </w:rPr>
        <w:t>年</w:t>
      </w:r>
      <w:r w:rsidR="003D366A" w:rsidRPr="00206EC5">
        <w:rPr>
          <w:rFonts w:ascii="Times New Roman" w:eastAsia="宋体" w:hAnsi="Times New Roman" w:cs="Times New Roman"/>
          <w:sz w:val="24"/>
          <w:szCs w:val="24"/>
        </w:rPr>
        <w:t>11</w:t>
      </w:r>
      <w:r w:rsidR="003D366A" w:rsidRPr="00206EC5">
        <w:rPr>
          <w:rFonts w:ascii="Times New Roman" w:eastAsia="宋体" w:hAnsi="Times New Roman" w:cs="Times New Roman"/>
          <w:sz w:val="24"/>
          <w:szCs w:val="24"/>
        </w:rPr>
        <w:t>月</w:t>
      </w:r>
      <w:r w:rsidR="003D366A" w:rsidRPr="00206EC5">
        <w:rPr>
          <w:rFonts w:ascii="Times New Roman" w:eastAsia="宋体" w:hAnsi="Times New Roman" w:cs="Times New Roman"/>
          <w:sz w:val="24"/>
          <w:szCs w:val="24"/>
        </w:rPr>
        <w:t>11</w:t>
      </w:r>
      <w:r w:rsidR="003D366A" w:rsidRPr="00206EC5">
        <w:rPr>
          <w:rFonts w:ascii="Times New Roman" w:eastAsia="宋体" w:hAnsi="Times New Roman" w:cs="Times New Roman"/>
          <w:sz w:val="24"/>
          <w:szCs w:val="24"/>
        </w:rPr>
        <w:t>日</w:t>
      </w:r>
      <w:r w:rsidRPr="00206EC5">
        <w:rPr>
          <w:rFonts w:ascii="Times New Roman" w:eastAsia="宋体" w:hAnsi="Times New Roman" w:cs="Times New Roman"/>
          <w:sz w:val="24"/>
          <w:szCs w:val="24"/>
        </w:rPr>
        <w:t>起终止</w:t>
      </w:r>
      <w:r w:rsidR="007F6A34" w:rsidRPr="00206EC5">
        <w:rPr>
          <w:rFonts w:ascii="Times New Roman" w:eastAsia="宋体" w:hAnsi="Times New Roman" w:cs="Times New Roman"/>
          <w:sz w:val="24"/>
          <w:szCs w:val="24"/>
        </w:rPr>
        <w:t>上海陆享基金销售有限公司、上海凯石财富基金销售有限公司</w:t>
      </w:r>
      <w:r w:rsidRPr="00206EC5">
        <w:rPr>
          <w:rFonts w:ascii="Times New Roman" w:eastAsia="宋体" w:hAnsi="Times New Roman" w:cs="Times New Roman"/>
          <w:sz w:val="24"/>
          <w:szCs w:val="24"/>
        </w:rPr>
        <w:t>办理本基金管理人旗下基金的认购、申购、定期定额投资及转换等销售业务。</w:t>
      </w:r>
    </w:p>
    <w:p w:rsidR="002958D8" w:rsidRPr="00206EC5" w:rsidRDefault="002958D8" w:rsidP="00206EC5">
      <w:pPr>
        <w:spacing w:line="360" w:lineRule="auto"/>
        <w:ind w:firstLineChars="200" w:firstLine="480"/>
        <w:rPr>
          <w:rFonts w:ascii="Times New Roman" w:eastAsia="宋体" w:hAnsi="Times New Roman" w:cs="Times New Roman"/>
          <w:sz w:val="24"/>
          <w:szCs w:val="24"/>
        </w:rPr>
      </w:pPr>
    </w:p>
    <w:p w:rsidR="002958D8" w:rsidRPr="00206EC5" w:rsidRDefault="002958D8" w:rsidP="00206EC5">
      <w:pPr>
        <w:spacing w:line="360" w:lineRule="auto"/>
        <w:ind w:firstLineChars="200" w:firstLine="480"/>
        <w:rPr>
          <w:rFonts w:ascii="Times New Roman" w:eastAsia="宋体" w:hAnsi="Times New Roman" w:cs="Times New Roman"/>
          <w:sz w:val="24"/>
          <w:szCs w:val="24"/>
        </w:rPr>
      </w:pPr>
      <w:r w:rsidRPr="00206EC5">
        <w:rPr>
          <w:rFonts w:ascii="Times New Roman" w:eastAsia="宋体" w:hAnsi="Times New Roman" w:cs="Times New Roman"/>
          <w:sz w:val="24"/>
          <w:szCs w:val="24"/>
        </w:rPr>
        <w:t>已通过上述机构购买</w:t>
      </w:r>
      <w:r w:rsidR="00837946">
        <w:rPr>
          <w:rFonts w:ascii="Times New Roman" w:eastAsia="宋体" w:hAnsi="Times New Roman" w:cs="Times New Roman" w:hint="eastAsia"/>
          <w:sz w:val="24"/>
          <w:szCs w:val="24"/>
        </w:rPr>
        <w:t>本基金管理人旗下</w:t>
      </w:r>
      <w:r w:rsidRPr="00206EC5">
        <w:rPr>
          <w:rFonts w:ascii="Times New Roman" w:eastAsia="宋体" w:hAnsi="Times New Roman" w:cs="Times New Roman"/>
          <w:sz w:val="24"/>
          <w:szCs w:val="24"/>
        </w:rPr>
        <w:t>基金的投资者，当前持有基金份额的赎回业务不受影响，对于封闭运作期的基金，投资者可在相关基金赎回业务开放期内通过上述销售机构办理赎回业务。</w:t>
      </w:r>
    </w:p>
    <w:p w:rsidR="002958D8" w:rsidRPr="00206EC5" w:rsidRDefault="002958D8" w:rsidP="00206EC5">
      <w:pPr>
        <w:spacing w:line="360" w:lineRule="auto"/>
        <w:ind w:firstLineChars="200" w:firstLine="480"/>
        <w:rPr>
          <w:rFonts w:ascii="Times New Roman" w:eastAsia="宋体" w:hAnsi="Times New Roman" w:cs="Times New Roman"/>
          <w:sz w:val="24"/>
          <w:szCs w:val="24"/>
        </w:rPr>
      </w:pPr>
    </w:p>
    <w:p w:rsidR="002958D8" w:rsidRPr="00206EC5" w:rsidRDefault="002958D8" w:rsidP="00206EC5">
      <w:pPr>
        <w:spacing w:line="360" w:lineRule="auto"/>
        <w:ind w:firstLineChars="200" w:firstLine="480"/>
        <w:rPr>
          <w:rFonts w:ascii="Times New Roman" w:eastAsia="宋体" w:hAnsi="Times New Roman" w:cs="Times New Roman"/>
          <w:sz w:val="24"/>
          <w:szCs w:val="24"/>
        </w:rPr>
      </w:pPr>
      <w:r w:rsidRPr="00206EC5">
        <w:rPr>
          <w:rFonts w:ascii="Times New Roman" w:eastAsia="宋体" w:hAnsi="Times New Roman" w:cs="Times New Roman"/>
          <w:sz w:val="24"/>
          <w:szCs w:val="24"/>
        </w:rPr>
        <w:t>投资者如有疑问，可拨打本基金管理人客户服务电话</w:t>
      </w:r>
      <w:r w:rsidRPr="00206EC5">
        <w:rPr>
          <w:rFonts w:ascii="Times New Roman" w:eastAsia="宋体" w:hAnsi="Times New Roman" w:cs="Times New Roman"/>
          <w:sz w:val="24"/>
          <w:szCs w:val="24"/>
        </w:rPr>
        <w:t>40088-40099</w:t>
      </w:r>
      <w:r w:rsidRPr="00206EC5">
        <w:rPr>
          <w:rFonts w:ascii="Times New Roman" w:eastAsia="宋体" w:hAnsi="Times New Roman" w:cs="Times New Roman"/>
          <w:sz w:val="24"/>
          <w:szCs w:val="24"/>
        </w:rPr>
        <w:t>（免长途话费）咨询，或登录本公司网站</w:t>
      </w:r>
      <w:r w:rsidRPr="00206EC5">
        <w:rPr>
          <w:rFonts w:ascii="Times New Roman" w:eastAsia="宋体" w:hAnsi="Times New Roman" w:cs="Times New Roman"/>
          <w:sz w:val="24"/>
          <w:szCs w:val="24"/>
        </w:rPr>
        <w:t xml:space="preserve"> www.hftfund.com </w:t>
      </w:r>
      <w:r w:rsidRPr="00206EC5">
        <w:rPr>
          <w:rFonts w:ascii="Times New Roman" w:eastAsia="宋体" w:hAnsi="Times New Roman" w:cs="Times New Roman"/>
          <w:sz w:val="24"/>
          <w:szCs w:val="24"/>
        </w:rPr>
        <w:t>获取相关信息。</w:t>
      </w:r>
    </w:p>
    <w:p w:rsidR="002958D8" w:rsidRPr="00206EC5" w:rsidRDefault="002958D8" w:rsidP="00206EC5">
      <w:pPr>
        <w:spacing w:line="360" w:lineRule="auto"/>
        <w:ind w:firstLineChars="200" w:firstLine="480"/>
        <w:rPr>
          <w:rFonts w:ascii="Times New Roman" w:eastAsia="宋体" w:hAnsi="Times New Roman" w:cs="Times New Roman"/>
          <w:sz w:val="24"/>
          <w:szCs w:val="24"/>
        </w:rPr>
      </w:pPr>
    </w:p>
    <w:p w:rsidR="00541513" w:rsidRPr="00206EC5" w:rsidRDefault="00541513" w:rsidP="00206EC5">
      <w:pPr>
        <w:spacing w:line="360" w:lineRule="auto"/>
        <w:ind w:firstLineChars="200" w:firstLine="480"/>
        <w:rPr>
          <w:rFonts w:ascii="Times New Roman" w:eastAsia="宋体" w:hAnsi="Times New Roman" w:cs="Times New Roman"/>
          <w:sz w:val="24"/>
          <w:szCs w:val="24"/>
        </w:rPr>
      </w:pPr>
      <w:r w:rsidRPr="00206EC5">
        <w:rPr>
          <w:rFonts w:ascii="Times New Roman" w:eastAsia="宋体" w:hAnsi="Times New Roman" w:cs="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206EC5">
        <w:rPr>
          <w:rFonts w:ascii="Times New Roman" w:eastAsia="宋体" w:hAnsi="Times New Roman" w:cs="Times New Roman"/>
          <w:sz w:val="24"/>
          <w:szCs w:val="24"/>
        </w:rPr>
        <w:t>“</w:t>
      </w:r>
      <w:r w:rsidRPr="00206EC5">
        <w:rPr>
          <w:rFonts w:ascii="Times New Roman" w:eastAsia="宋体" w:hAnsi="Times New Roman" w:cs="Times New Roman"/>
          <w:sz w:val="24"/>
          <w:szCs w:val="24"/>
        </w:rPr>
        <w:t>买者自负</w:t>
      </w:r>
      <w:r w:rsidRPr="00206EC5">
        <w:rPr>
          <w:rFonts w:ascii="Times New Roman" w:eastAsia="宋体" w:hAnsi="Times New Roman" w:cs="Times New Roman"/>
          <w:sz w:val="24"/>
          <w:szCs w:val="24"/>
        </w:rPr>
        <w:t>”</w:t>
      </w:r>
      <w:r w:rsidRPr="00206EC5">
        <w:rPr>
          <w:rFonts w:ascii="Times New Roman" w:eastAsia="宋体" w:hAnsi="Times New Roman" w:cs="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541513" w:rsidRPr="00206EC5" w:rsidRDefault="00541513" w:rsidP="00206EC5">
      <w:pPr>
        <w:spacing w:line="360" w:lineRule="auto"/>
        <w:rPr>
          <w:rFonts w:ascii="Times New Roman" w:eastAsia="宋体" w:hAnsi="Times New Roman" w:cs="Times New Roman"/>
          <w:sz w:val="24"/>
          <w:szCs w:val="24"/>
        </w:rPr>
      </w:pPr>
    </w:p>
    <w:p w:rsidR="002958D8" w:rsidRPr="00206EC5" w:rsidRDefault="002958D8" w:rsidP="00206EC5">
      <w:pPr>
        <w:spacing w:line="360" w:lineRule="auto"/>
        <w:ind w:firstLineChars="200" w:firstLine="480"/>
        <w:rPr>
          <w:rFonts w:ascii="Times New Roman" w:eastAsia="宋体" w:hAnsi="Times New Roman" w:cs="Times New Roman"/>
          <w:sz w:val="24"/>
          <w:szCs w:val="24"/>
        </w:rPr>
      </w:pPr>
      <w:r w:rsidRPr="00206EC5">
        <w:rPr>
          <w:rFonts w:ascii="Times New Roman" w:eastAsia="宋体" w:hAnsi="Times New Roman" w:cs="Times New Roman"/>
          <w:sz w:val="24"/>
          <w:szCs w:val="24"/>
        </w:rPr>
        <w:t>特此公告。</w:t>
      </w:r>
    </w:p>
    <w:p w:rsidR="00541513" w:rsidRPr="00206EC5" w:rsidRDefault="00541513" w:rsidP="00206EC5">
      <w:pPr>
        <w:spacing w:line="360" w:lineRule="auto"/>
        <w:rPr>
          <w:rFonts w:ascii="Times New Roman" w:eastAsia="宋体" w:hAnsi="Times New Roman" w:cs="Times New Roman"/>
          <w:sz w:val="24"/>
          <w:szCs w:val="24"/>
        </w:rPr>
      </w:pPr>
    </w:p>
    <w:p w:rsidR="002958D8" w:rsidRPr="00206EC5" w:rsidRDefault="002958D8" w:rsidP="00206EC5">
      <w:pPr>
        <w:spacing w:line="360" w:lineRule="auto"/>
        <w:jc w:val="right"/>
        <w:rPr>
          <w:rFonts w:ascii="Times New Roman" w:eastAsia="宋体" w:hAnsi="Times New Roman" w:cs="Times New Roman"/>
          <w:sz w:val="24"/>
          <w:szCs w:val="24"/>
        </w:rPr>
      </w:pPr>
      <w:r w:rsidRPr="00206EC5">
        <w:rPr>
          <w:rFonts w:ascii="Times New Roman" w:eastAsia="宋体" w:hAnsi="Times New Roman" w:cs="Times New Roman"/>
          <w:sz w:val="24"/>
          <w:szCs w:val="24"/>
        </w:rPr>
        <w:t>海富通基金管理有限公司</w:t>
      </w:r>
    </w:p>
    <w:p w:rsidR="00CC6379" w:rsidRPr="00206EC5" w:rsidRDefault="002958D8" w:rsidP="00206EC5">
      <w:pPr>
        <w:spacing w:line="360" w:lineRule="auto"/>
        <w:jc w:val="right"/>
        <w:rPr>
          <w:rFonts w:ascii="Times New Roman" w:eastAsia="宋体" w:hAnsi="Times New Roman" w:cs="Times New Roman"/>
          <w:sz w:val="24"/>
          <w:szCs w:val="24"/>
        </w:rPr>
      </w:pPr>
      <w:r w:rsidRPr="00206EC5">
        <w:rPr>
          <w:rFonts w:ascii="Times New Roman" w:eastAsia="宋体" w:hAnsi="Times New Roman" w:cs="Times New Roman"/>
          <w:sz w:val="24"/>
          <w:szCs w:val="24"/>
        </w:rPr>
        <w:t>202</w:t>
      </w:r>
      <w:r w:rsidR="003D366A" w:rsidRPr="00206EC5">
        <w:rPr>
          <w:rFonts w:ascii="Times New Roman" w:eastAsia="宋体" w:hAnsi="Times New Roman" w:cs="Times New Roman"/>
          <w:sz w:val="24"/>
          <w:szCs w:val="24"/>
        </w:rPr>
        <w:t>5</w:t>
      </w:r>
      <w:r w:rsidRPr="00206EC5">
        <w:rPr>
          <w:rFonts w:ascii="Times New Roman" w:eastAsia="宋体" w:hAnsi="Times New Roman" w:cs="Times New Roman"/>
          <w:sz w:val="24"/>
          <w:szCs w:val="24"/>
        </w:rPr>
        <w:t>年</w:t>
      </w:r>
      <w:r w:rsidR="003D366A" w:rsidRPr="00206EC5">
        <w:rPr>
          <w:rFonts w:ascii="Times New Roman" w:eastAsia="宋体" w:hAnsi="Times New Roman" w:cs="Times New Roman"/>
          <w:sz w:val="24"/>
          <w:szCs w:val="24"/>
        </w:rPr>
        <w:t>11</w:t>
      </w:r>
      <w:r w:rsidRPr="00206EC5">
        <w:rPr>
          <w:rFonts w:ascii="Times New Roman" w:eastAsia="宋体" w:hAnsi="Times New Roman" w:cs="Times New Roman"/>
          <w:sz w:val="24"/>
          <w:szCs w:val="24"/>
        </w:rPr>
        <w:t>月</w:t>
      </w:r>
      <w:r w:rsidR="003D366A" w:rsidRPr="00206EC5">
        <w:rPr>
          <w:rFonts w:ascii="Times New Roman" w:eastAsia="宋体" w:hAnsi="Times New Roman" w:cs="Times New Roman"/>
          <w:sz w:val="24"/>
          <w:szCs w:val="24"/>
        </w:rPr>
        <w:t>10</w:t>
      </w:r>
      <w:r w:rsidRPr="00206EC5">
        <w:rPr>
          <w:rFonts w:ascii="Times New Roman" w:eastAsia="宋体" w:hAnsi="Times New Roman" w:cs="Times New Roman"/>
          <w:sz w:val="24"/>
          <w:szCs w:val="24"/>
        </w:rPr>
        <w:t>日</w:t>
      </w:r>
    </w:p>
    <w:sectPr w:rsidR="00CC6379" w:rsidRPr="00206EC5" w:rsidSect="00385F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characterSpacingControl w:val="doNotCompress"/>
  <w:compat>
    <w:useFELayout/>
  </w:compat>
  <w:rsids>
    <w:rsidRoot w:val="002958D8"/>
    <w:rsid w:val="00045E82"/>
    <w:rsid w:val="00206EC5"/>
    <w:rsid w:val="002958D8"/>
    <w:rsid w:val="002B57FF"/>
    <w:rsid w:val="002F5D03"/>
    <w:rsid w:val="00385FD3"/>
    <w:rsid w:val="003D366A"/>
    <w:rsid w:val="00541513"/>
    <w:rsid w:val="005823C9"/>
    <w:rsid w:val="007F6A34"/>
    <w:rsid w:val="00837946"/>
    <w:rsid w:val="00902290"/>
    <w:rsid w:val="00B2315F"/>
    <w:rsid w:val="00CA759B"/>
    <w:rsid w:val="00CC6379"/>
    <w:rsid w:val="00E27001"/>
    <w:rsid w:val="00ED5204"/>
    <w:rsid w:val="00F40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D3"/>
    <w:pPr>
      <w:widowControl w:val="0"/>
      <w:jc w:val="both"/>
    </w:pPr>
  </w:style>
  <w:style w:type="paragraph" w:styleId="1">
    <w:name w:val="heading 1"/>
    <w:basedOn w:val="a"/>
    <w:next w:val="a"/>
    <w:link w:val="1Char"/>
    <w:uiPriority w:val="9"/>
    <w:qFormat/>
    <w:rsid w:val="002958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2958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2958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2958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2958D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rsid w:val="002958D8"/>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2958D8"/>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958D8"/>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2958D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58D8"/>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2958D8"/>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2958D8"/>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2958D8"/>
    <w:rPr>
      <w:rFonts w:cstheme="majorBidi"/>
      <w:color w:val="2F5496" w:themeColor="accent1" w:themeShade="BF"/>
      <w:sz w:val="28"/>
      <w:szCs w:val="28"/>
    </w:rPr>
  </w:style>
  <w:style w:type="character" w:customStyle="1" w:styleId="5Char">
    <w:name w:val="标题 5 Char"/>
    <w:basedOn w:val="a0"/>
    <w:link w:val="5"/>
    <w:uiPriority w:val="9"/>
    <w:semiHidden/>
    <w:rsid w:val="002958D8"/>
    <w:rPr>
      <w:rFonts w:cstheme="majorBidi"/>
      <w:color w:val="2F5496" w:themeColor="accent1" w:themeShade="BF"/>
      <w:sz w:val="24"/>
      <w:szCs w:val="24"/>
    </w:rPr>
  </w:style>
  <w:style w:type="character" w:customStyle="1" w:styleId="6Char">
    <w:name w:val="标题 6 Char"/>
    <w:basedOn w:val="a0"/>
    <w:link w:val="6"/>
    <w:uiPriority w:val="9"/>
    <w:semiHidden/>
    <w:rsid w:val="002958D8"/>
    <w:rPr>
      <w:rFonts w:cstheme="majorBidi"/>
      <w:b/>
      <w:bCs/>
      <w:color w:val="2F5496" w:themeColor="accent1" w:themeShade="BF"/>
    </w:rPr>
  </w:style>
  <w:style w:type="character" w:customStyle="1" w:styleId="7Char">
    <w:name w:val="标题 7 Char"/>
    <w:basedOn w:val="a0"/>
    <w:link w:val="7"/>
    <w:uiPriority w:val="9"/>
    <w:semiHidden/>
    <w:rsid w:val="002958D8"/>
    <w:rPr>
      <w:rFonts w:cstheme="majorBidi"/>
      <w:b/>
      <w:bCs/>
      <w:color w:val="595959" w:themeColor="text1" w:themeTint="A6"/>
    </w:rPr>
  </w:style>
  <w:style w:type="character" w:customStyle="1" w:styleId="8Char">
    <w:name w:val="标题 8 Char"/>
    <w:basedOn w:val="a0"/>
    <w:link w:val="8"/>
    <w:uiPriority w:val="9"/>
    <w:semiHidden/>
    <w:rsid w:val="002958D8"/>
    <w:rPr>
      <w:rFonts w:cstheme="majorBidi"/>
      <w:color w:val="595959" w:themeColor="text1" w:themeTint="A6"/>
    </w:rPr>
  </w:style>
  <w:style w:type="character" w:customStyle="1" w:styleId="9Char">
    <w:name w:val="标题 9 Char"/>
    <w:basedOn w:val="a0"/>
    <w:link w:val="9"/>
    <w:uiPriority w:val="9"/>
    <w:semiHidden/>
    <w:rsid w:val="002958D8"/>
    <w:rPr>
      <w:rFonts w:eastAsiaTheme="majorEastAsia" w:cstheme="majorBidi"/>
      <w:color w:val="595959" w:themeColor="text1" w:themeTint="A6"/>
    </w:rPr>
  </w:style>
  <w:style w:type="paragraph" w:styleId="a3">
    <w:name w:val="Title"/>
    <w:basedOn w:val="a"/>
    <w:next w:val="a"/>
    <w:link w:val="Char"/>
    <w:uiPriority w:val="10"/>
    <w:qFormat/>
    <w:rsid w:val="002958D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958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58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958D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958D8"/>
    <w:pPr>
      <w:spacing w:before="160" w:after="160"/>
      <w:jc w:val="center"/>
    </w:pPr>
    <w:rPr>
      <w:i/>
      <w:iCs/>
      <w:color w:val="404040" w:themeColor="text1" w:themeTint="BF"/>
    </w:rPr>
  </w:style>
  <w:style w:type="character" w:customStyle="1" w:styleId="Char1">
    <w:name w:val="引用 Char"/>
    <w:basedOn w:val="a0"/>
    <w:link w:val="a5"/>
    <w:uiPriority w:val="29"/>
    <w:rsid w:val="002958D8"/>
    <w:rPr>
      <w:i/>
      <w:iCs/>
      <w:color w:val="404040" w:themeColor="text1" w:themeTint="BF"/>
    </w:rPr>
  </w:style>
  <w:style w:type="paragraph" w:styleId="a6">
    <w:name w:val="List Paragraph"/>
    <w:basedOn w:val="a"/>
    <w:uiPriority w:val="34"/>
    <w:qFormat/>
    <w:rsid w:val="002958D8"/>
    <w:pPr>
      <w:ind w:left="720"/>
      <w:contextualSpacing/>
    </w:pPr>
  </w:style>
  <w:style w:type="character" w:styleId="a7">
    <w:name w:val="Intense Emphasis"/>
    <w:basedOn w:val="a0"/>
    <w:uiPriority w:val="21"/>
    <w:qFormat/>
    <w:rsid w:val="002958D8"/>
    <w:rPr>
      <w:i/>
      <w:iCs/>
      <w:color w:val="2F5496" w:themeColor="accent1" w:themeShade="BF"/>
    </w:rPr>
  </w:style>
  <w:style w:type="paragraph" w:styleId="a8">
    <w:name w:val="Intense Quote"/>
    <w:basedOn w:val="a"/>
    <w:next w:val="a"/>
    <w:link w:val="Char2"/>
    <w:uiPriority w:val="30"/>
    <w:qFormat/>
    <w:rsid w:val="00295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2958D8"/>
    <w:rPr>
      <w:i/>
      <w:iCs/>
      <w:color w:val="2F5496" w:themeColor="accent1" w:themeShade="BF"/>
    </w:rPr>
  </w:style>
  <w:style w:type="character" w:styleId="a9">
    <w:name w:val="Intense Reference"/>
    <w:basedOn w:val="a0"/>
    <w:uiPriority w:val="32"/>
    <w:qFormat/>
    <w:rsid w:val="002958D8"/>
    <w:rPr>
      <w:b/>
      <w:bCs/>
      <w:smallCaps/>
      <w:color w:val="2F5496" w:themeColor="accent1" w:themeShade="BF"/>
      <w:spacing w:val="5"/>
    </w:rPr>
  </w:style>
  <w:style w:type="paragraph" w:styleId="aa">
    <w:name w:val="Revision"/>
    <w:hidden/>
    <w:uiPriority w:val="99"/>
    <w:semiHidden/>
    <w:rsid w:val="00837946"/>
  </w:style>
  <w:style w:type="character" w:styleId="ab">
    <w:name w:val="annotation reference"/>
    <w:basedOn w:val="a0"/>
    <w:uiPriority w:val="99"/>
    <w:semiHidden/>
    <w:unhideWhenUsed/>
    <w:rsid w:val="00837946"/>
    <w:rPr>
      <w:sz w:val="21"/>
      <w:szCs w:val="21"/>
    </w:rPr>
  </w:style>
  <w:style w:type="paragraph" w:styleId="ac">
    <w:name w:val="annotation text"/>
    <w:basedOn w:val="a"/>
    <w:link w:val="Char3"/>
    <w:uiPriority w:val="99"/>
    <w:unhideWhenUsed/>
    <w:rsid w:val="00837946"/>
    <w:pPr>
      <w:jc w:val="left"/>
    </w:pPr>
  </w:style>
  <w:style w:type="character" w:customStyle="1" w:styleId="Char3">
    <w:name w:val="批注文字 Char"/>
    <w:basedOn w:val="a0"/>
    <w:link w:val="ac"/>
    <w:uiPriority w:val="99"/>
    <w:rsid w:val="00837946"/>
  </w:style>
  <w:style w:type="paragraph" w:styleId="ad">
    <w:name w:val="annotation subject"/>
    <w:basedOn w:val="ac"/>
    <w:next w:val="ac"/>
    <w:link w:val="Char4"/>
    <w:uiPriority w:val="99"/>
    <w:semiHidden/>
    <w:unhideWhenUsed/>
    <w:rsid w:val="00837946"/>
    <w:rPr>
      <w:b/>
      <w:bCs/>
    </w:rPr>
  </w:style>
  <w:style w:type="character" w:customStyle="1" w:styleId="Char4">
    <w:name w:val="批注主题 Char"/>
    <w:basedOn w:val="Char3"/>
    <w:link w:val="ad"/>
    <w:uiPriority w:val="99"/>
    <w:semiHidden/>
    <w:rsid w:val="00837946"/>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4</DocSecurity>
  <Lines>4</Lines>
  <Paragraphs>1</Paragraphs>
  <ScaleCrop>false</ScaleCrop>
  <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李仪</dc:creator>
  <cp:keywords/>
  <dc:description/>
  <cp:lastModifiedBy>ZHONGM</cp:lastModifiedBy>
  <cp:revision>2</cp:revision>
  <dcterms:created xsi:type="dcterms:W3CDTF">2025-11-09T16:00:00Z</dcterms:created>
  <dcterms:modified xsi:type="dcterms:W3CDTF">2025-11-09T16:00:00Z</dcterms:modified>
</cp:coreProperties>
</file>