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E04" w:rsidRPr="00CC7CAC" w:rsidRDefault="0042638C">
      <w:pPr>
        <w:autoSpaceDE w:val="0"/>
        <w:autoSpaceDN w:val="0"/>
        <w:adjustRightInd w:val="0"/>
        <w:snapToGrid w:val="0"/>
        <w:spacing w:line="360" w:lineRule="auto"/>
        <w:jc w:val="center"/>
        <w:rPr>
          <w:rFonts w:asciiTheme="minorEastAsia" w:eastAsiaTheme="minorEastAsia" w:hAnsiTheme="minorEastAsia"/>
          <w:b/>
          <w:kern w:val="0"/>
          <w:sz w:val="30"/>
          <w:szCs w:val="30"/>
        </w:rPr>
      </w:pPr>
      <w:r w:rsidRPr="00CC7CAC">
        <w:rPr>
          <w:rFonts w:asciiTheme="minorEastAsia" w:eastAsiaTheme="minorEastAsia" w:hAnsiTheme="minorEastAsia" w:hint="eastAsia"/>
          <w:b/>
          <w:kern w:val="0"/>
          <w:sz w:val="30"/>
          <w:szCs w:val="30"/>
        </w:rPr>
        <w:t>南方中证全指电子行业指数证券投资基金基金份额发售公告</w:t>
      </w:r>
    </w:p>
    <w:p w:rsidR="00AE1E04" w:rsidRPr="00CC7CAC" w:rsidRDefault="00AE1E04">
      <w:pPr>
        <w:autoSpaceDE w:val="0"/>
        <w:autoSpaceDN w:val="0"/>
        <w:adjustRightInd w:val="0"/>
        <w:snapToGrid w:val="0"/>
        <w:spacing w:line="360" w:lineRule="auto"/>
        <w:jc w:val="center"/>
        <w:rPr>
          <w:rFonts w:asciiTheme="minorEastAsia" w:eastAsiaTheme="minorEastAsia" w:hAnsiTheme="minorEastAsia"/>
          <w:b/>
          <w:bCs/>
          <w:kern w:val="0"/>
          <w:szCs w:val="21"/>
        </w:rPr>
      </w:pPr>
    </w:p>
    <w:p w:rsidR="00AE1E04" w:rsidRPr="00CC7CAC" w:rsidRDefault="0042638C">
      <w:pPr>
        <w:autoSpaceDE w:val="0"/>
        <w:autoSpaceDN w:val="0"/>
        <w:adjustRightInd w:val="0"/>
        <w:snapToGrid w:val="0"/>
        <w:spacing w:line="360" w:lineRule="auto"/>
        <w:jc w:val="center"/>
        <w:rPr>
          <w:rFonts w:asciiTheme="minorEastAsia" w:eastAsiaTheme="minorEastAsia" w:hAnsiTheme="minorEastAsia"/>
          <w:b/>
          <w:bCs/>
          <w:kern w:val="0"/>
          <w:szCs w:val="21"/>
        </w:rPr>
      </w:pPr>
      <w:r w:rsidRPr="00CC7CAC">
        <w:rPr>
          <w:rFonts w:asciiTheme="minorEastAsia" w:eastAsiaTheme="minorEastAsia" w:hAnsiTheme="minorEastAsia"/>
          <w:b/>
          <w:bCs/>
          <w:kern w:val="0"/>
          <w:szCs w:val="21"/>
        </w:rPr>
        <w:t>[</w:t>
      </w:r>
      <w:r w:rsidRPr="00CC7CAC">
        <w:rPr>
          <w:rFonts w:asciiTheme="minorEastAsia" w:eastAsiaTheme="minorEastAsia" w:hAnsiTheme="minorEastAsia" w:hint="eastAsia"/>
          <w:b/>
          <w:bCs/>
          <w:kern w:val="0"/>
          <w:szCs w:val="21"/>
        </w:rPr>
        <w:t>重要提示</w:t>
      </w:r>
      <w:r w:rsidRPr="00CC7CAC">
        <w:rPr>
          <w:rFonts w:asciiTheme="minorEastAsia" w:eastAsiaTheme="minorEastAsia" w:hAnsiTheme="minorEastAsia"/>
          <w:b/>
          <w:bCs/>
          <w:kern w:val="0"/>
          <w:szCs w:val="21"/>
        </w:rPr>
        <w:t>]</w:t>
      </w:r>
    </w:p>
    <w:p w:rsidR="00AE1E04" w:rsidRPr="00CC7CAC" w:rsidRDefault="0042638C">
      <w:pPr>
        <w:spacing w:line="360" w:lineRule="auto"/>
        <w:ind w:firstLineChars="202" w:firstLine="424"/>
        <w:rPr>
          <w:rFonts w:ascii="宋体" w:hAnsi="宋体"/>
          <w:bCs/>
          <w:szCs w:val="21"/>
        </w:rPr>
      </w:pPr>
      <w:r w:rsidRPr="00CC7CAC">
        <w:rPr>
          <w:rFonts w:ascii="宋体" w:hAnsi="宋体"/>
          <w:szCs w:val="21"/>
        </w:rPr>
        <w:t>1</w:t>
      </w:r>
      <w:r w:rsidRPr="00CC7CAC">
        <w:rPr>
          <w:rFonts w:ascii="宋体" w:hAnsi="宋体" w:hint="eastAsia"/>
          <w:szCs w:val="21"/>
        </w:rPr>
        <w:t>、</w:t>
      </w:r>
      <w:r w:rsidRPr="00CC7CAC">
        <w:rPr>
          <w:rFonts w:ascii="宋体" w:hAnsi="宋体" w:hint="eastAsia"/>
          <w:bCs/>
          <w:szCs w:val="21"/>
        </w:rPr>
        <w:t>南方中证全指电子行业指数证券投资基金</w:t>
      </w:r>
      <w:r w:rsidRPr="00CC7CAC">
        <w:rPr>
          <w:rFonts w:ascii="宋体" w:hAnsi="宋体" w:hint="eastAsia"/>
          <w:szCs w:val="21"/>
        </w:rPr>
        <w:t>（以下简称“本基金”）的发售已获中国证监会</w:t>
      </w:r>
      <w:r w:rsidRPr="00CC7CAC">
        <w:rPr>
          <w:rFonts w:ascii="宋体" w:hAnsi="宋体" w:hint="eastAsia"/>
          <w:bCs/>
          <w:szCs w:val="21"/>
        </w:rPr>
        <w:t>2025年6月20日证监许可〔2025〕1318号文注册。</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2</w:t>
      </w:r>
      <w:r w:rsidRPr="00CC7CAC">
        <w:rPr>
          <w:rFonts w:ascii="宋体" w:hAnsi="宋体" w:hint="eastAsia"/>
          <w:szCs w:val="21"/>
        </w:rPr>
        <w:t>、本基金是契约型开放式证券投资基金。</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3</w:t>
      </w:r>
      <w:r w:rsidRPr="00CC7CAC">
        <w:rPr>
          <w:rFonts w:ascii="宋体" w:hAnsi="宋体" w:hint="eastAsia"/>
          <w:szCs w:val="21"/>
        </w:rPr>
        <w:t>、本基金的管理人和登记机构为南方基金管理股份有限公司（以下简称“本公司”），基金托管人为</w:t>
      </w:r>
      <w:r w:rsidRPr="00CC7CAC">
        <w:rPr>
          <w:rFonts w:ascii="宋体" w:hAnsi="宋体" w:hint="eastAsia"/>
          <w:bCs/>
          <w:szCs w:val="21"/>
        </w:rPr>
        <w:t>中国农业银行股份有限公司</w:t>
      </w:r>
      <w:r w:rsidRPr="00CC7CAC">
        <w:rPr>
          <w:rFonts w:ascii="宋体" w:hAnsi="宋体" w:hint="eastAsia"/>
          <w:szCs w:val="21"/>
        </w:rPr>
        <w:t>。</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4、本基金募集期自</w:t>
      </w:r>
      <w:r w:rsidRPr="00CC7CAC">
        <w:rPr>
          <w:rFonts w:ascii="宋体" w:hAnsi="宋体" w:hint="eastAsia"/>
          <w:szCs w:val="21"/>
        </w:rPr>
        <w:t>2025年</w:t>
      </w:r>
      <w:r w:rsidR="005A226A" w:rsidRPr="00CC7CAC">
        <w:rPr>
          <w:rFonts w:ascii="宋体" w:hAnsi="宋体"/>
          <w:szCs w:val="21"/>
        </w:rPr>
        <w:t>11</w:t>
      </w:r>
      <w:r w:rsidRPr="00CC7CAC">
        <w:rPr>
          <w:rFonts w:ascii="宋体" w:hAnsi="宋体" w:hint="eastAsia"/>
          <w:szCs w:val="21"/>
        </w:rPr>
        <w:t>月</w:t>
      </w:r>
      <w:r w:rsidR="005A226A" w:rsidRPr="00CC7CAC">
        <w:rPr>
          <w:rFonts w:ascii="宋体" w:hAnsi="宋体"/>
          <w:szCs w:val="21"/>
        </w:rPr>
        <w:t>10</w:t>
      </w:r>
      <w:r w:rsidRPr="00CC7CAC">
        <w:rPr>
          <w:rFonts w:ascii="宋体" w:hAnsi="宋体" w:hint="eastAsia"/>
          <w:szCs w:val="21"/>
        </w:rPr>
        <w:t>日至2025年</w:t>
      </w:r>
      <w:r w:rsidR="005A226A" w:rsidRPr="00CC7CAC">
        <w:rPr>
          <w:rFonts w:ascii="宋体" w:hAnsi="宋体"/>
          <w:szCs w:val="21"/>
        </w:rPr>
        <w:t>11</w:t>
      </w:r>
      <w:r w:rsidRPr="00CC7CAC">
        <w:rPr>
          <w:rFonts w:ascii="宋体" w:hAnsi="宋体" w:hint="eastAsia"/>
          <w:szCs w:val="21"/>
        </w:rPr>
        <w:t>月</w:t>
      </w:r>
      <w:r w:rsidR="005A226A" w:rsidRPr="00CC7CAC">
        <w:rPr>
          <w:rFonts w:ascii="宋体" w:hAnsi="宋体"/>
          <w:szCs w:val="21"/>
        </w:rPr>
        <w:t>21</w:t>
      </w:r>
      <w:r w:rsidRPr="00CC7CAC">
        <w:rPr>
          <w:rFonts w:ascii="宋体" w:hAnsi="宋体" w:hint="eastAsia"/>
          <w:szCs w:val="21"/>
        </w:rPr>
        <w:t>日，通过</w:t>
      </w:r>
      <w:r w:rsidRPr="00CC7CAC">
        <w:rPr>
          <w:rFonts w:ascii="宋体" w:hAnsi="宋体"/>
          <w:szCs w:val="21"/>
        </w:rPr>
        <w:t>各销售机构的基金销售网点</w:t>
      </w:r>
      <w:r w:rsidRPr="00CC7CAC">
        <w:rPr>
          <w:rFonts w:ascii="宋体" w:hAnsi="宋体" w:hint="eastAsia"/>
          <w:szCs w:val="21"/>
        </w:rPr>
        <w:t>发售。</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5、本基金的发售对象为</w:t>
      </w:r>
      <w:r w:rsidRPr="00CC7CAC">
        <w:rPr>
          <w:rFonts w:ascii="宋体" w:hAnsi="宋体" w:hint="eastAsia"/>
          <w:szCs w:val="21"/>
        </w:rPr>
        <w:t>符合法律法规规定的可投资于证券投资基金的个人投资者、机构投资者、合格境外投资者以及法律法规或中国证监会允许购买证券投资基金的其他投资人。</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6、</w:t>
      </w:r>
      <w:r w:rsidRPr="00CC7CAC">
        <w:rPr>
          <w:rFonts w:ascii="宋体" w:hAnsi="宋体" w:hint="eastAsia"/>
          <w:szCs w:val="21"/>
        </w:rPr>
        <w:t>本基金首次认购和追加认购最低金额均为人民币1元（含认购费），具体认购金额以各基金销售机构的公告为准。</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7、</w:t>
      </w:r>
      <w:r w:rsidRPr="00CC7CAC">
        <w:rPr>
          <w:rFonts w:ascii="宋体" w:hAnsi="宋体" w:hint="eastAsia"/>
          <w:szCs w:val="21"/>
        </w:rPr>
        <w:t>有效认购款项在募集期间产生的利息将折算为基金份额归基金份额持有人所有，其中利息转份额的数额以登记机构的记录为准。</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8、</w:t>
      </w:r>
      <w:r w:rsidRPr="00CC7CAC">
        <w:rPr>
          <w:rFonts w:ascii="宋体" w:hAnsi="宋体" w:hint="eastAsia"/>
          <w:szCs w:val="21"/>
        </w:rPr>
        <w:t>基金投资人在募集期内可多次认购，认购一经确认不得撤销。基金销售机构对认购申请的受理并不代表该申请一定成功，而仅代表销售机构已经接收到认购申请。认购的确认以登记机构的确认结果为准。</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9、本公告仅对本基金发售的有关事项和规定予以说明，</w:t>
      </w:r>
      <w:r w:rsidRPr="00CC7CAC">
        <w:rPr>
          <w:rFonts w:ascii="宋体" w:hAnsi="宋体" w:hint="eastAsia"/>
          <w:szCs w:val="21"/>
        </w:rPr>
        <w:t>投资人</w:t>
      </w:r>
      <w:r w:rsidRPr="00CC7CAC">
        <w:rPr>
          <w:rFonts w:ascii="宋体" w:hAnsi="宋体"/>
          <w:szCs w:val="21"/>
        </w:rPr>
        <w:t>欲了解本基金的详细情况，请阅读</w:t>
      </w:r>
      <w:r w:rsidRPr="00CC7CAC">
        <w:rPr>
          <w:rFonts w:ascii="宋体" w:hAnsi="宋体" w:hint="eastAsia"/>
          <w:szCs w:val="21"/>
        </w:rPr>
        <w:t>发布</w:t>
      </w:r>
      <w:r w:rsidRPr="00CC7CAC">
        <w:rPr>
          <w:rFonts w:ascii="宋体" w:hAnsi="宋体"/>
          <w:szCs w:val="21"/>
        </w:rPr>
        <w:t>在</w:t>
      </w:r>
      <w:r w:rsidRPr="00CC7CAC">
        <w:rPr>
          <w:rFonts w:ascii="宋体" w:hAnsi="宋体" w:hint="eastAsia"/>
          <w:szCs w:val="21"/>
        </w:rPr>
        <w:t>基金</w:t>
      </w:r>
      <w:r w:rsidRPr="00CC7CAC">
        <w:rPr>
          <w:rFonts w:ascii="宋体" w:hAnsi="宋体"/>
          <w:szCs w:val="21"/>
        </w:rPr>
        <w:t>管理人</w:t>
      </w:r>
      <w:r w:rsidRPr="00CC7CAC">
        <w:rPr>
          <w:rFonts w:ascii="宋体" w:hAnsi="宋体" w:hint="eastAsia"/>
          <w:szCs w:val="21"/>
        </w:rPr>
        <w:t>互联网</w:t>
      </w:r>
      <w:r w:rsidRPr="00CC7CAC">
        <w:rPr>
          <w:rFonts w:ascii="宋体" w:hAnsi="宋体"/>
          <w:szCs w:val="21"/>
        </w:rPr>
        <w:t>网站（</w:t>
      </w:r>
      <w:hyperlink r:id="rId7" w:history="1">
        <w:r w:rsidRPr="00CC7CAC">
          <w:rPr>
            <w:rFonts w:ascii="宋体" w:hAnsi="宋体"/>
            <w:szCs w:val="21"/>
          </w:rPr>
          <w:t>www.nffund.com</w:t>
        </w:r>
      </w:hyperlink>
      <w:r w:rsidRPr="00CC7CAC">
        <w:rPr>
          <w:rFonts w:ascii="宋体" w:hAnsi="宋体"/>
          <w:szCs w:val="21"/>
        </w:rPr>
        <w:t>）</w:t>
      </w:r>
      <w:r w:rsidRPr="00CC7CAC">
        <w:rPr>
          <w:rFonts w:ascii="宋体" w:hAnsi="宋体" w:hint="eastAsia"/>
          <w:szCs w:val="21"/>
        </w:rPr>
        <w:t>和中国证监会基金电子披露网站（http://eid.csrc.gov.cn/fund）</w:t>
      </w:r>
      <w:r w:rsidRPr="00CC7CAC">
        <w:rPr>
          <w:rFonts w:ascii="宋体" w:hAnsi="宋体"/>
          <w:szCs w:val="21"/>
        </w:rPr>
        <w:t>的《</w:t>
      </w:r>
      <w:r w:rsidRPr="00CC7CAC">
        <w:rPr>
          <w:rFonts w:ascii="宋体" w:hAnsi="宋体" w:hint="eastAsia"/>
          <w:bCs/>
          <w:szCs w:val="21"/>
        </w:rPr>
        <w:t>南方中证全指电子行业指数证券投资基金</w:t>
      </w:r>
      <w:r w:rsidRPr="00CC7CAC">
        <w:rPr>
          <w:rFonts w:ascii="宋体" w:hAnsi="宋体"/>
          <w:szCs w:val="21"/>
        </w:rPr>
        <w:t>招募说明书》</w:t>
      </w:r>
      <w:r w:rsidRPr="00CC7CAC">
        <w:rPr>
          <w:rFonts w:ascii="宋体" w:hAnsi="宋体" w:hint="eastAsia"/>
          <w:szCs w:val="21"/>
        </w:rPr>
        <w:t>和</w:t>
      </w:r>
      <w:r w:rsidRPr="00CC7CAC">
        <w:rPr>
          <w:rFonts w:ascii="宋体" w:hAnsi="宋体"/>
          <w:szCs w:val="21"/>
        </w:rPr>
        <w:t>《</w:t>
      </w:r>
      <w:r w:rsidRPr="00CC7CAC">
        <w:rPr>
          <w:rFonts w:ascii="宋体" w:hAnsi="宋体" w:hint="eastAsia"/>
          <w:bCs/>
          <w:szCs w:val="21"/>
        </w:rPr>
        <w:t>南方中证全指电子行业指数证券投资基金基金</w:t>
      </w:r>
      <w:r w:rsidRPr="00CC7CAC">
        <w:rPr>
          <w:rFonts w:ascii="宋体" w:hAnsi="宋体" w:hint="eastAsia"/>
          <w:szCs w:val="21"/>
        </w:rPr>
        <w:t>产品资料</w:t>
      </w:r>
      <w:r w:rsidRPr="00CC7CAC">
        <w:rPr>
          <w:rFonts w:ascii="宋体" w:hAnsi="宋体"/>
          <w:szCs w:val="21"/>
        </w:rPr>
        <w:t>概要》；本基金的基金合同、招募说明书</w:t>
      </w:r>
      <w:r w:rsidRPr="00CC7CAC">
        <w:rPr>
          <w:rFonts w:ascii="宋体" w:hAnsi="宋体" w:hint="eastAsia"/>
          <w:szCs w:val="21"/>
        </w:rPr>
        <w:t>、基金</w:t>
      </w:r>
      <w:r w:rsidRPr="00CC7CAC">
        <w:rPr>
          <w:rFonts w:ascii="宋体" w:hAnsi="宋体"/>
          <w:szCs w:val="21"/>
        </w:rPr>
        <w:t>产品资料概要及本公告将同时发布在基金管理人的互联网网站。</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10、各销售机构的销售网点以及开户、认购等事项的详细情况请向各销售机构咨询。</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11</w:t>
      </w:r>
      <w:r w:rsidRPr="00CC7CAC">
        <w:rPr>
          <w:rFonts w:ascii="宋体" w:hAnsi="宋体" w:hint="eastAsia"/>
          <w:szCs w:val="21"/>
        </w:rPr>
        <w:t>、募集期内，基金管理人可根据情况变更或增减销售机构，具体的销售机构将由基金管理人在规定网站上列明。</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12</w:t>
      </w:r>
      <w:r w:rsidRPr="00CC7CAC">
        <w:rPr>
          <w:rFonts w:ascii="宋体" w:hAnsi="宋体" w:hint="eastAsia"/>
          <w:szCs w:val="21"/>
        </w:rPr>
        <w:t>、投资人可拨打本公司客户服务电话（</w:t>
      </w:r>
      <w:r w:rsidRPr="00CC7CAC">
        <w:rPr>
          <w:rFonts w:ascii="宋体" w:hAnsi="宋体"/>
          <w:szCs w:val="21"/>
        </w:rPr>
        <w:t>400-889-8899）或各</w:t>
      </w:r>
      <w:r w:rsidRPr="00CC7CAC">
        <w:rPr>
          <w:rFonts w:ascii="宋体" w:hAnsi="宋体" w:hint="eastAsia"/>
          <w:szCs w:val="21"/>
        </w:rPr>
        <w:t>销售机构咨询电话了解认购事宜。</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13</w:t>
      </w:r>
      <w:r w:rsidRPr="00CC7CAC">
        <w:rPr>
          <w:rFonts w:ascii="宋体" w:hAnsi="宋体" w:hint="eastAsia"/>
          <w:szCs w:val="21"/>
        </w:rPr>
        <w:t>、基金管理人可综合各种情况对销售安排及募集期其他相关事项做适当调整。</w:t>
      </w:r>
    </w:p>
    <w:p w:rsidR="00AE1E04" w:rsidRPr="00CC7CAC" w:rsidRDefault="0042638C">
      <w:pPr>
        <w:snapToGrid w:val="0"/>
        <w:spacing w:line="360" w:lineRule="auto"/>
        <w:ind w:firstLineChars="200" w:firstLine="420"/>
        <w:rPr>
          <w:rFonts w:ascii="宋体" w:hAnsi="宋体" w:cs="宋体"/>
          <w:szCs w:val="21"/>
        </w:rPr>
      </w:pPr>
      <w:r w:rsidRPr="00CC7CAC">
        <w:rPr>
          <w:rFonts w:ascii="宋体" w:hAnsi="宋体"/>
          <w:szCs w:val="21"/>
        </w:rPr>
        <w:lastRenderedPageBreak/>
        <w:t>14</w:t>
      </w:r>
      <w:r w:rsidRPr="00CC7CAC">
        <w:rPr>
          <w:rFonts w:ascii="宋体" w:hAnsi="宋体" w:hint="eastAsia"/>
          <w:szCs w:val="21"/>
        </w:rPr>
        <w:t>、风险提示：</w:t>
      </w:r>
    </w:p>
    <w:p w:rsidR="00AE1E04" w:rsidRPr="00CC7CAC" w:rsidRDefault="0042638C">
      <w:pPr>
        <w:numPr>
          <w:ilvl w:val="12"/>
          <w:numId w:val="0"/>
        </w:numPr>
        <w:snapToGrid w:val="0"/>
        <w:spacing w:line="360" w:lineRule="auto"/>
        <w:ind w:firstLineChars="196" w:firstLine="412"/>
        <w:rPr>
          <w:rFonts w:ascii="宋体" w:hAnsi="宋体" w:cs="宋体"/>
          <w:szCs w:val="21"/>
        </w:rPr>
      </w:pPr>
      <w:r w:rsidRPr="00CC7CAC">
        <w:rPr>
          <w:rFonts w:ascii="宋体" w:hAnsi="宋体" w:cs="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特有的风险，其他风险，基金风险评价不一致的风险等。基金投资中出现的各类风险详见招募说明书“风险揭示”章节等。</w:t>
      </w:r>
      <w:r w:rsidRPr="00CC7CAC">
        <w:rPr>
          <w:rFonts w:ascii="宋体" w:hAnsi="宋体" w:hint="eastAsia"/>
          <w:szCs w:val="21"/>
        </w:rPr>
        <w:t>本基金属于股票型基金，一般而言，其长期平均风险与预期收益高于混合型基金、债券型基金与货币市场基金。同时本基金通过跟踪标的指数表现，具有与标的指数以及标的指数所代表的市场相似的风险收益特征</w:t>
      </w:r>
      <w:r w:rsidRPr="00CC7CAC">
        <w:rPr>
          <w:rFonts w:ascii="宋体" w:hAnsi="宋体" w:cs="宋体" w:hint="eastAsia"/>
          <w:szCs w:val="21"/>
        </w:rPr>
        <w:t>。</w:t>
      </w:r>
    </w:p>
    <w:p w:rsidR="00AE1E04" w:rsidRPr="00CC7CAC" w:rsidRDefault="0042638C">
      <w:pPr>
        <w:numPr>
          <w:ilvl w:val="12"/>
          <w:numId w:val="0"/>
        </w:numPr>
        <w:snapToGrid w:val="0"/>
        <w:spacing w:line="360" w:lineRule="auto"/>
        <w:ind w:firstLineChars="196" w:firstLine="412"/>
        <w:rPr>
          <w:rFonts w:ascii="宋体" w:hAnsi="宋体" w:cs="宋体"/>
          <w:szCs w:val="21"/>
        </w:rPr>
      </w:pPr>
      <w:r w:rsidRPr="00CC7CAC">
        <w:rPr>
          <w:rFonts w:ascii="宋体" w:hAnsi="宋体" w:cs="宋体" w:hint="eastAsia"/>
          <w:szCs w:val="21"/>
        </w:rPr>
        <w:t>投资有风险，投资人认购（或申购）基金时应认真阅读本基金的《招募说明书》、《基金合同》及基金产品资料概要，全面认识本基金的风险收益特征和产品特性，并充分考虑自身的风险承受能力，理性判断市场，谨慎做出投资决策。</w:t>
      </w:r>
    </w:p>
    <w:p w:rsidR="00AE1E04" w:rsidRPr="00CC7CAC" w:rsidRDefault="0042638C">
      <w:pPr>
        <w:numPr>
          <w:ilvl w:val="12"/>
          <w:numId w:val="0"/>
        </w:numPr>
        <w:snapToGrid w:val="0"/>
        <w:spacing w:line="360" w:lineRule="auto"/>
        <w:ind w:firstLineChars="196" w:firstLine="412"/>
        <w:rPr>
          <w:rFonts w:ascii="宋体" w:hAnsi="宋体" w:cs="宋体"/>
          <w:szCs w:val="21"/>
        </w:rPr>
      </w:pPr>
      <w:r w:rsidRPr="00CC7CAC">
        <w:rPr>
          <w:rFonts w:ascii="宋体" w:hAnsi="宋体" w:cs="宋体" w:hint="eastAsia"/>
          <w:szCs w:val="21"/>
        </w:rPr>
        <w:t>本基金可参与存托凭证的投资，存托凭证有可能出现股价波动较大的情况，投资者有可能面临存托凭证价格大幅波动甚至出现较大亏损的风险，以及与中国存托凭证发行机制相关的风险。但基金资产并非必然参与存托凭证的投资，基金可根据投资策略需要或不同市场环境的变化，选择是否采用存托凭证投资策略。</w:t>
      </w:r>
    </w:p>
    <w:p w:rsidR="00AE1E04" w:rsidRPr="00CC7CAC" w:rsidRDefault="0042638C">
      <w:pPr>
        <w:numPr>
          <w:ilvl w:val="12"/>
          <w:numId w:val="0"/>
        </w:numPr>
        <w:snapToGrid w:val="0"/>
        <w:spacing w:line="360" w:lineRule="auto"/>
        <w:ind w:firstLineChars="196" w:firstLine="412"/>
        <w:rPr>
          <w:rFonts w:ascii="宋体" w:hAnsi="宋体" w:cs="宋体"/>
          <w:szCs w:val="21"/>
        </w:rPr>
      </w:pPr>
      <w:r w:rsidRPr="00CC7CAC">
        <w:rPr>
          <w:rFonts w:ascii="宋体" w:hAnsi="宋体" w:cs="宋体" w:hint="eastAsia"/>
          <w:szCs w:val="21"/>
        </w:rPr>
        <w:t>本基金可根据法律法规和基金合同的约定参与转融通证券出借业务，可能存在流动性风险、市场风险、信用风险、操作风险等转融通业务特有风险。</w:t>
      </w:r>
    </w:p>
    <w:p w:rsidR="00AE1E04" w:rsidRPr="00CC7CAC" w:rsidRDefault="0042638C">
      <w:pPr>
        <w:numPr>
          <w:ilvl w:val="12"/>
          <w:numId w:val="0"/>
        </w:numPr>
        <w:snapToGrid w:val="0"/>
        <w:spacing w:line="360" w:lineRule="auto"/>
        <w:ind w:firstLineChars="196" w:firstLine="412"/>
        <w:rPr>
          <w:rFonts w:ascii="宋体" w:hAnsi="宋体" w:cs="宋体"/>
          <w:szCs w:val="21"/>
        </w:rPr>
      </w:pPr>
      <w:r w:rsidRPr="00CC7CAC">
        <w:rPr>
          <w:rFonts w:ascii="宋体" w:hAnsi="宋体" w:cs="宋体" w:hint="eastAsia"/>
          <w:szCs w:val="21"/>
        </w:rPr>
        <w:t>本基金投资范围包括股指期货、股票期权等金融衍生品，可能给本基金带来额外风险。投资股指期货的风险包括但不限于杠杆风险、保证金风险、基差风险等；投资股票期权的风险包括但不限于流动性风险、信用风险、操作风险等；由此可能增加本基金净值的波动性。</w:t>
      </w:r>
    </w:p>
    <w:p w:rsidR="00AE1E04" w:rsidRPr="00CC7CAC" w:rsidRDefault="0042638C">
      <w:pPr>
        <w:numPr>
          <w:ilvl w:val="12"/>
          <w:numId w:val="0"/>
        </w:numPr>
        <w:snapToGrid w:val="0"/>
        <w:spacing w:line="360" w:lineRule="auto"/>
        <w:ind w:firstLineChars="196" w:firstLine="412"/>
        <w:rPr>
          <w:rFonts w:ascii="宋体" w:hAnsi="宋体" w:cs="宋体"/>
          <w:szCs w:val="21"/>
        </w:rPr>
      </w:pPr>
      <w:r w:rsidRPr="00CC7CAC">
        <w:rPr>
          <w:rFonts w:ascii="宋体" w:hAnsi="宋体" w:cs="宋体" w:hint="eastAsia"/>
          <w:szCs w:val="21"/>
        </w:rPr>
        <w:tab/>
        <w:t>本基金可投资于资产支持证券，因此可能面临资产支持证券的信用风险、利率风险、流动性风险、提前偿付风险、法律风险和操作风险。</w:t>
      </w:r>
    </w:p>
    <w:p w:rsidR="00AE1E04" w:rsidRPr="00CC7CAC" w:rsidRDefault="0042638C">
      <w:pPr>
        <w:numPr>
          <w:ilvl w:val="12"/>
          <w:numId w:val="0"/>
        </w:numPr>
        <w:snapToGrid w:val="0"/>
        <w:spacing w:line="360" w:lineRule="auto"/>
        <w:ind w:firstLineChars="196" w:firstLine="412"/>
        <w:rPr>
          <w:rFonts w:ascii="宋体" w:hAnsi="宋体" w:cs="宋体"/>
          <w:szCs w:val="21"/>
        </w:rPr>
      </w:pPr>
      <w:r w:rsidRPr="00CC7CAC">
        <w:rPr>
          <w:rFonts w:ascii="宋体" w:hAnsi="宋体" w:cs="宋体" w:hint="eastAsia"/>
          <w:szCs w:val="21"/>
        </w:rPr>
        <w:tab/>
        <w:t>本基金为指数基金，投资者投资于本基金面临跟踪误差控制未达约定目标、指数编制机构停止服务、成份股停牌、摘牌等潜在风险。</w:t>
      </w:r>
    </w:p>
    <w:p w:rsidR="00AE1E04" w:rsidRPr="00CC7CAC" w:rsidRDefault="0042638C">
      <w:pPr>
        <w:numPr>
          <w:ilvl w:val="12"/>
          <w:numId w:val="0"/>
        </w:numPr>
        <w:snapToGrid w:val="0"/>
        <w:spacing w:line="360" w:lineRule="auto"/>
        <w:ind w:firstLineChars="196" w:firstLine="412"/>
        <w:rPr>
          <w:rFonts w:ascii="宋体" w:hAnsi="宋体" w:cs="宋体"/>
          <w:szCs w:val="21"/>
        </w:rPr>
      </w:pPr>
      <w:r w:rsidRPr="00CC7CAC">
        <w:rPr>
          <w:rFonts w:ascii="宋体" w:hAnsi="宋体" w:cs="宋体" w:hint="eastAsia"/>
          <w:szCs w:val="21"/>
        </w:rPr>
        <w:tab/>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AE1E04" w:rsidRPr="00CC7CAC" w:rsidRDefault="0042638C">
      <w:pPr>
        <w:numPr>
          <w:ilvl w:val="12"/>
          <w:numId w:val="0"/>
        </w:numPr>
        <w:snapToGrid w:val="0"/>
        <w:spacing w:line="360" w:lineRule="auto"/>
        <w:ind w:firstLineChars="196" w:firstLine="412"/>
        <w:rPr>
          <w:rFonts w:ascii="宋体" w:hAnsi="宋体" w:cs="宋体"/>
          <w:szCs w:val="21"/>
        </w:rPr>
      </w:pPr>
      <w:r w:rsidRPr="00CC7CAC">
        <w:rPr>
          <w:rFonts w:ascii="宋体" w:hAnsi="宋体" w:cs="宋体" w:hint="eastAsia"/>
          <w:szCs w:val="21"/>
        </w:rPr>
        <w:tab/>
        <w:t>基金的过往业绩并不预示其未来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rsidR="00AE1E04" w:rsidRPr="00CC7CAC" w:rsidRDefault="0042638C">
      <w:pPr>
        <w:numPr>
          <w:ilvl w:val="12"/>
          <w:numId w:val="0"/>
        </w:numPr>
        <w:snapToGrid w:val="0"/>
        <w:spacing w:line="360" w:lineRule="auto"/>
        <w:ind w:firstLineChars="196" w:firstLine="412"/>
        <w:rPr>
          <w:rFonts w:ascii="Calibri" w:hAnsi="Calibri" w:cs="宋体"/>
          <w:szCs w:val="21"/>
        </w:rPr>
      </w:pPr>
      <w:r w:rsidRPr="00CC7CAC">
        <w:rPr>
          <w:rFonts w:ascii="Calibri" w:hAnsi="Calibri" w:cs="宋体" w:hint="eastAsia"/>
          <w:szCs w:val="21"/>
        </w:rPr>
        <w:tab/>
      </w:r>
      <w:r w:rsidRPr="00CC7CAC">
        <w:rPr>
          <w:rFonts w:ascii="Calibri" w:hAnsi="Calibri" w:cs="宋体" w:hint="eastAsia"/>
          <w:szCs w:val="21"/>
        </w:rPr>
        <w:t>基金管理人依照恪尽职守、诚实信用、谨慎勤勉的原则管理和运用基金资产，但不保证</w:t>
      </w:r>
      <w:r w:rsidRPr="00CC7CAC">
        <w:rPr>
          <w:rFonts w:ascii="Calibri" w:hAnsi="Calibri" w:cs="宋体" w:hint="eastAsia"/>
          <w:szCs w:val="21"/>
        </w:rPr>
        <w:lastRenderedPageBreak/>
        <w:t>基金一定盈利，也不保证最低收益。投资人应当认真阅读基金合同、基金招募说明书等信息披露文件，自主判断基金的投资价值，自主做出投资决策，自行承担投资风险。</w:t>
      </w:r>
    </w:p>
    <w:p w:rsidR="00AE1E04" w:rsidRPr="00CC7CAC" w:rsidRDefault="00AE1E04">
      <w:pPr>
        <w:spacing w:line="360" w:lineRule="auto"/>
        <w:ind w:firstLineChars="202" w:firstLine="424"/>
        <w:rPr>
          <w:rFonts w:ascii="宋体" w:hAnsi="宋体"/>
          <w:szCs w:val="21"/>
        </w:rPr>
      </w:pPr>
    </w:p>
    <w:p w:rsidR="00AE1E04" w:rsidRPr="00CC7CAC" w:rsidRDefault="0042638C">
      <w:pPr>
        <w:spacing w:line="360" w:lineRule="auto"/>
        <w:ind w:firstLineChars="202" w:firstLine="426"/>
        <w:outlineLvl w:val="0"/>
        <w:rPr>
          <w:rFonts w:ascii="宋体" w:hAnsi="宋体"/>
          <w:b/>
          <w:szCs w:val="21"/>
        </w:rPr>
      </w:pPr>
      <w:r w:rsidRPr="00CC7CAC">
        <w:rPr>
          <w:rFonts w:ascii="宋体" w:hAnsi="宋体" w:hint="eastAsia"/>
          <w:b/>
          <w:szCs w:val="21"/>
        </w:rPr>
        <w:t>一、基金募集的基本情况</w:t>
      </w:r>
    </w:p>
    <w:p w:rsidR="00AE1E04" w:rsidRPr="00CC7CAC" w:rsidRDefault="0042638C">
      <w:pPr>
        <w:spacing w:line="360" w:lineRule="auto"/>
        <w:ind w:firstLineChars="202" w:firstLine="424"/>
        <w:rPr>
          <w:rFonts w:ascii="宋体" w:hAnsi="宋体"/>
          <w:bCs/>
          <w:szCs w:val="21"/>
        </w:rPr>
      </w:pPr>
      <w:r w:rsidRPr="00CC7CAC">
        <w:rPr>
          <w:rFonts w:ascii="宋体" w:hAnsi="宋体"/>
          <w:bCs/>
          <w:szCs w:val="21"/>
        </w:rPr>
        <w:t>1</w:t>
      </w:r>
      <w:r w:rsidRPr="00CC7CAC">
        <w:rPr>
          <w:rFonts w:ascii="宋体" w:hAnsi="宋体" w:hint="eastAsia"/>
          <w:bCs/>
          <w:szCs w:val="21"/>
        </w:rPr>
        <w:t>、基金名称</w:t>
      </w:r>
    </w:p>
    <w:p w:rsidR="00AE1E04" w:rsidRPr="00CC7CAC" w:rsidRDefault="0042638C">
      <w:pPr>
        <w:spacing w:line="360" w:lineRule="auto"/>
        <w:ind w:firstLineChars="202" w:firstLine="424"/>
        <w:rPr>
          <w:rFonts w:ascii="宋体" w:hAnsi="宋体"/>
          <w:bCs/>
          <w:szCs w:val="21"/>
        </w:rPr>
      </w:pPr>
      <w:r w:rsidRPr="00CC7CAC">
        <w:rPr>
          <w:rFonts w:ascii="宋体" w:hAnsi="宋体" w:hint="eastAsia"/>
          <w:bCs/>
          <w:szCs w:val="21"/>
        </w:rPr>
        <w:t>南方中证全指电子行业指数证券投资基金（A类份额</w:t>
      </w:r>
      <w:r w:rsidRPr="00CC7CAC">
        <w:rPr>
          <w:rFonts w:ascii="宋体" w:hAnsi="宋体"/>
          <w:bCs/>
          <w:szCs w:val="21"/>
        </w:rPr>
        <w:t>基金</w:t>
      </w:r>
      <w:r w:rsidRPr="00CC7CAC">
        <w:rPr>
          <w:rFonts w:ascii="宋体" w:hAnsi="宋体" w:hint="eastAsia"/>
          <w:bCs/>
          <w:szCs w:val="21"/>
        </w:rPr>
        <w:t>简称：</w:t>
      </w:r>
      <w:r w:rsidR="001721A1" w:rsidRPr="00CC7CAC">
        <w:rPr>
          <w:rFonts w:ascii="宋体" w:hAnsi="宋体" w:hint="eastAsia"/>
          <w:bCs/>
          <w:szCs w:val="21"/>
        </w:rPr>
        <w:t>南方中证全指电子行业指数A</w:t>
      </w:r>
      <w:r w:rsidRPr="00CC7CAC">
        <w:rPr>
          <w:rFonts w:ascii="宋体" w:hAnsi="宋体" w:hint="eastAsia"/>
          <w:bCs/>
          <w:szCs w:val="21"/>
        </w:rPr>
        <w:t>，基金代码：</w:t>
      </w:r>
      <w:r w:rsidR="00D5458A" w:rsidRPr="00CC7CAC">
        <w:rPr>
          <w:rFonts w:ascii="宋体" w:hAnsi="宋体"/>
          <w:bCs/>
          <w:szCs w:val="21"/>
        </w:rPr>
        <w:t>025107</w:t>
      </w:r>
      <w:r w:rsidRPr="00CC7CAC">
        <w:rPr>
          <w:rFonts w:ascii="宋体" w:hAnsi="宋体" w:hint="eastAsia"/>
          <w:bCs/>
          <w:szCs w:val="21"/>
        </w:rPr>
        <w:t>；C类份额</w:t>
      </w:r>
      <w:r w:rsidRPr="00CC7CAC">
        <w:rPr>
          <w:rFonts w:ascii="宋体" w:hAnsi="宋体"/>
          <w:bCs/>
          <w:szCs w:val="21"/>
        </w:rPr>
        <w:t>基金</w:t>
      </w:r>
      <w:r w:rsidRPr="00CC7CAC">
        <w:rPr>
          <w:rFonts w:ascii="宋体" w:hAnsi="宋体" w:hint="eastAsia"/>
          <w:bCs/>
          <w:szCs w:val="21"/>
        </w:rPr>
        <w:t>简称：</w:t>
      </w:r>
      <w:r w:rsidR="001721A1" w:rsidRPr="00CC7CAC">
        <w:rPr>
          <w:rFonts w:ascii="宋体" w:hAnsi="宋体" w:hint="eastAsia"/>
          <w:bCs/>
          <w:szCs w:val="21"/>
        </w:rPr>
        <w:t>南方中证全指电子行业指数C</w:t>
      </w:r>
      <w:r w:rsidRPr="00CC7CAC">
        <w:rPr>
          <w:rFonts w:ascii="宋体" w:hAnsi="宋体" w:hint="eastAsia"/>
          <w:bCs/>
          <w:szCs w:val="21"/>
        </w:rPr>
        <w:t>，基金代码：</w:t>
      </w:r>
      <w:r w:rsidR="001721A1" w:rsidRPr="00CC7CAC">
        <w:rPr>
          <w:rFonts w:ascii="宋体" w:hAnsi="宋体"/>
          <w:bCs/>
          <w:szCs w:val="21"/>
        </w:rPr>
        <w:t>025108</w:t>
      </w:r>
      <w:r w:rsidRPr="00CC7CAC">
        <w:rPr>
          <w:rFonts w:ascii="宋体" w:hAnsi="宋体" w:hint="eastAsia"/>
          <w:bCs/>
          <w:szCs w:val="21"/>
        </w:rPr>
        <w:t>）。</w:t>
      </w:r>
    </w:p>
    <w:p w:rsidR="00AE1E04" w:rsidRPr="00CC7CAC" w:rsidRDefault="0042638C">
      <w:pPr>
        <w:spacing w:line="360" w:lineRule="auto"/>
        <w:ind w:firstLineChars="202" w:firstLine="424"/>
        <w:rPr>
          <w:rFonts w:ascii="宋体" w:hAnsi="宋体"/>
          <w:bCs/>
          <w:szCs w:val="21"/>
        </w:rPr>
      </w:pPr>
      <w:r w:rsidRPr="00CC7CAC">
        <w:rPr>
          <w:rFonts w:ascii="宋体" w:hAnsi="宋体"/>
          <w:bCs/>
          <w:szCs w:val="21"/>
        </w:rPr>
        <w:t>2</w:t>
      </w:r>
      <w:r w:rsidRPr="00CC7CAC">
        <w:rPr>
          <w:rFonts w:ascii="宋体" w:hAnsi="宋体" w:hint="eastAsia"/>
          <w:bCs/>
          <w:szCs w:val="21"/>
        </w:rPr>
        <w:t>、基金类型</w:t>
      </w:r>
    </w:p>
    <w:p w:rsidR="00AE1E04" w:rsidRPr="00CC7CAC" w:rsidRDefault="0042638C">
      <w:pPr>
        <w:spacing w:line="360" w:lineRule="auto"/>
        <w:ind w:firstLineChars="202" w:firstLine="424"/>
        <w:rPr>
          <w:rFonts w:ascii="宋体" w:hAnsi="宋体"/>
          <w:bCs/>
          <w:szCs w:val="21"/>
        </w:rPr>
      </w:pPr>
      <w:r w:rsidRPr="00CC7CAC">
        <w:rPr>
          <w:rFonts w:ascii="宋体" w:hAnsi="宋体" w:hint="eastAsia"/>
          <w:bCs/>
          <w:szCs w:val="21"/>
        </w:rPr>
        <w:t>股票型证券投资基金。</w:t>
      </w:r>
    </w:p>
    <w:p w:rsidR="00AE1E04" w:rsidRPr="00CC7CAC" w:rsidRDefault="0042638C">
      <w:pPr>
        <w:spacing w:line="360" w:lineRule="auto"/>
        <w:ind w:firstLineChars="202" w:firstLine="424"/>
        <w:rPr>
          <w:rFonts w:ascii="宋体" w:hAnsi="宋体"/>
          <w:bCs/>
          <w:szCs w:val="21"/>
        </w:rPr>
      </w:pPr>
      <w:r w:rsidRPr="00CC7CAC">
        <w:rPr>
          <w:rFonts w:ascii="宋体" w:hAnsi="宋体"/>
          <w:bCs/>
          <w:szCs w:val="21"/>
        </w:rPr>
        <w:t>3</w:t>
      </w:r>
      <w:r w:rsidRPr="00CC7CAC">
        <w:rPr>
          <w:rFonts w:ascii="宋体" w:hAnsi="宋体" w:hint="eastAsia"/>
          <w:bCs/>
          <w:szCs w:val="21"/>
        </w:rPr>
        <w:t>、基金运作方式</w:t>
      </w:r>
    </w:p>
    <w:p w:rsidR="00AE1E04" w:rsidRPr="00CC7CAC" w:rsidRDefault="0042638C">
      <w:pPr>
        <w:spacing w:line="360" w:lineRule="auto"/>
        <w:ind w:firstLineChars="202" w:firstLine="424"/>
        <w:rPr>
          <w:rFonts w:ascii="宋体" w:hAnsi="宋体"/>
          <w:bCs/>
          <w:szCs w:val="21"/>
        </w:rPr>
      </w:pPr>
      <w:r w:rsidRPr="00CC7CAC">
        <w:rPr>
          <w:rFonts w:ascii="宋体" w:hAnsi="宋体" w:hint="eastAsia"/>
          <w:bCs/>
          <w:szCs w:val="21"/>
        </w:rPr>
        <w:t>契约型开放式。</w:t>
      </w:r>
    </w:p>
    <w:p w:rsidR="00AE1E04" w:rsidRPr="00CC7CAC" w:rsidRDefault="0042638C">
      <w:pPr>
        <w:spacing w:line="360" w:lineRule="auto"/>
        <w:ind w:firstLineChars="202" w:firstLine="424"/>
        <w:rPr>
          <w:rFonts w:ascii="宋体" w:hAnsi="宋体"/>
          <w:bCs/>
          <w:szCs w:val="21"/>
        </w:rPr>
      </w:pPr>
      <w:r w:rsidRPr="00CC7CAC">
        <w:rPr>
          <w:rFonts w:ascii="宋体" w:hAnsi="宋体"/>
          <w:bCs/>
          <w:szCs w:val="21"/>
        </w:rPr>
        <w:t>4</w:t>
      </w:r>
      <w:r w:rsidRPr="00CC7CAC">
        <w:rPr>
          <w:rFonts w:ascii="宋体" w:hAnsi="宋体" w:hint="eastAsia"/>
          <w:bCs/>
          <w:szCs w:val="21"/>
        </w:rPr>
        <w:t>、基金存续期限</w:t>
      </w:r>
    </w:p>
    <w:p w:rsidR="00AE1E04" w:rsidRPr="00CC7CAC" w:rsidRDefault="0042638C">
      <w:pPr>
        <w:spacing w:line="360" w:lineRule="auto"/>
        <w:ind w:firstLineChars="202" w:firstLine="424"/>
        <w:rPr>
          <w:rFonts w:ascii="宋体" w:hAnsi="宋体"/>
          <w:szCs w:val="21"/>
        </w:rPr>
      </w:pPr>
      <w:r w:rsidRPr="00CC7CAC">
        <w:rPr>
          <w:rFonts w:ascii="宋体" w:hAnsi="宋体" w:hint="eastAsia"/>
          <w:szCs w:val="21"/>
        </w:rPr>
        <w:t>不定期。</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5、基金份额初始面值</w:t>
      </w:r>
    </w:p>
    <w:p w:rsidR="00AE1E04" w:rsidRPr="00CC7CAC" w:rsidRDefault="0042638C">
      <w:pPr>
        <w:spacing w:line="360" w:lineRule="auto"/>
        <w:ind w:firstLineChars="202" w:firstLine="424"/>
        <w:rPr>
          <w:rFonts w:ascii="宋体" w:hAnsi="宋体"/>
          <w:szCs w:val="21"/>
        </w:rPr>
      </w:pPr>
      <w:r w:rsidRPr="00CC7CAC">
        <w:rPr>
          <w:rFonts w:ascii="宋体" w:hAnsi="宋体" w:hint="eastAsia"/>
          <w:szCs w:val="21"/>
        </w:rPr>
        <w:t>1.00元人民币。</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6、</w:t>
      </w:r>
      <w:r w:rsidRPr="00CC7CAC">
        <w:rPr>
          <w:rFonts w:ascii="宋体" w:hAnsi="宋体" w:hint="eastAsia"/>
          <w:szCs w:val="21"/>
        </w:rPr>
        <w:t>发售对象</w:t>
      </w:r>
    </w:p>
    <w:p w:rsidR="00AE1E04" w:rsidRPr="00CC7CAC" w:rsidRDefault="0042638C">
      <w:pPr>
        <w:spacing w:line="360" w:lineRule="auto"/>
        <w:ind w:firstLineChars="202" w:firstLine="424"/>
        <w:rPr>
          <w:rFonts w:ascii="宋体" w:hAnsi="宋体"/>
          <w:szCs w:val="21"/>
        </w:rPr>
      </w:pPr>
      <w:r w:rsidRPr="00CC7CAC">
        <w:rPr>
          <w:rFonts w:ascii="宋体" w:hAnsi="宋体" w:hint="eastAsia"/>
          <w:szCs w:val="21"/>
        </w:rPr>
        <w:t>符合法律法规规定的可投资于证券投资基金的个人投资者、机构投资者、合格境外投资者以及法律法规或中国证监会允许购买证券投资基金的其他投资人。</w:t>
      </w:r>
    </w:p>
    <w:p w:rsidR="00AE1E04" w:rsidRPr="00CC7CAC" w:rsidRDefault="0042638C">
      <w:pPr>
        <w:spacing w:line="360" w:lineRule="auto"/>
        <w:ind w:firstLineChars="202" w:firstLine="424"/>
        <w:rPr>
          <w:rFonts w:ascii="宋体" w:hAnsi="宋体"/>
          <w:szCs w:val="21"/>
        </w:rPr>
      </w:pPr>
      <w:r w:rsidRPr="00CC7CAC">
        <w:rPr>
          <w:rFonts w:ascii="宋体" w:hAnsi="宋体" w:hint="eastAsia"/>
          <w:szCs w:val="21"/>
        </w:rPr>
        <w:t>7、销售机构</w:t>
      </w:r>
    </w:p>
    <w:p w:rsidR="00AE1E04" w:rsidRPr="00CC7CAC" w:rsidRDefault="0042638C">
      <w:pPr>
        <w:spacing w:line="360" w:lineRule="auto"/>
        <w:ind w:firstLineChars="202" w:firstLine="424"/>
        <w:rPr>
          <w:rFonts w:ascii="宋体" w:hAnsi="宋体"/>
          <w:szCs w:val="21"/>
        </w:rPr>
      </w:pPr>
      <w:r w:rsidRPr="00CC7CAC">
        <w:rPr>
          <w:rFonts w:ascii="宋体" w:hAnsi="宋体" w:hint="eastAsia"/>
          <w:szCs w:val="21"/>
        </w:rPr>
        <w:t>直销机构：南方基金管理股份有限公司</w:t>
      </w:r>
    </w:p>
    <w:p w:rsidR="00AE1E04" w:rsidRPr="00CC7CAC" w:rsidRDefault="0042638C">
      <w:pPr>
        <w:spacing w:line="360" w:lineRule="auto"/>
        <w:ind w:firstLineChars="202" w:firstLine="424"/>
        <w:rPr>
          <w:rFonts w:ascii="宋体" w:hAnsi="宋体"/>
          <w:szCs w:val="21"/>
        </w:rPr>
      </w:pPr>
      <w:r w:rsidRPr="00CC7CAC">
        <w:rPr>
          <w:rFonts w:ascii="宋体" w:hAnsi="宋体" w:hint="eastAsia"/>
          <w:szCs w:val="21"/>
        </w:rPr>
        <w:t>代销机构：</w:t>
      </w:r>
      <w:r w:rsidR="00E05877" w:rsidRPr="00CC7CAC">
        <w:rPr>
          <w:rFonts w:ascii="宋体" w:hAnsi="宋体" w:hint="eastAsia"/>
          <w:szCs w:val="21"/>
        </w:rPr>
        <w:t>中国农业银行股份有限公司、渤海银行股份有限公司、杭州银行股份有限公司、华泰证券股份有限公司、国信证券股份有限公司、中国银河证券股份有限公司、中泰证券股份有限公司、国泰海通证券股份有限公司（原“海通”）、中信建投证券股份有限公司、广发证券股份有限公司、长城证券股份有限公司、招商证券股份有限公司、中信证券股份有限公司、中国中金财富证券有限公司、申万宏源西部证券有限公司、湘财证券股份有限公司、国投证券股份有限公司、中信证券（山东）有限责任公司、国新证券股份有限公司、华西证券股份有限公司、长江证券股份有限公司、东北证券股份有限公司、江海证券有限公司、国联民生证券股份有限公司、东莞证券股份有限公司、渤海证券股份有限公司、平安证券股份有限公司、东吴证券股份有限公司、中信证券华南股份有限公司、南京证券股份有限公司、华宝证券股份有限公司、山西证券股份有限公司、第一创业证券股份有限公司、西南证券股份有限公司、国盛证券有限责任公司、西部证券股份有限公司、万联证券股份有限公司、国金证券股份有限公司、华鑫证券有限责任公司、大通证券股份有限公司、开源证券股份有限公司、东方财富证券股份有限公司、华源证券股份有限公司、中信期货有限公司</w:t>
      </w:r>
      <w:r w:rsidR="008B2B8F" w:rsidRPr="00CC7CAC">
        <w:rPr>
          <w:rFonts w:ascii="宋体" w:hAnsi="宋体" w:hint="eastAsia"/>
          <w:szCs w:val="21"/>
        </w:rPr>
        <w:t>、上海好买基金销售有限公司、蚂蚁（杭州）基金销售有限公司、上海天天基金销售有限公司、浙江同花顺基金销售有限公司、北京新浪仓石基金销售有限公司、珠海盈米基金销售有限公司、南京苏宁基金销售有限公司、上海万得基金销售有限公司、北京雪球基金销售有限公司、上海基煜基金销售有限公司、京东肯特瑞基金销售有限公司、和耕传承基金销售有限公司、腾安基金销售（深圳）有限公司、北京度小满基金销售有限公司、玄元保险代理有限公司</w:t>
      </w:r>
      <w:r w:rsidRPr="00CC7CAC">
        <w:rPr>
          <w:rFonts w:ascii="宋体" w:hAnsi="宋体" w:hint="eastAsia"/>
          <w:szCs w:val="21"/>
        </w:rPr>
        <w:t>（排名</w:t>
      </w:r>
      <w:r w:rsidRPr="00CC7CAC">
        <w:rPr>
          <w:rFonts w:ascii="宋体" w:hAnsi="宋体"/>
          <w:szCs w:val="21"/>
        </w:rPr>
        <w:t>不分先后</w:t>
      </w:r>
      <w:r w:rsidRPr="00CC7CAC">
        <w:rPr>
          <w:rFonts w:ascii="宋体" w:hAnsi="宋体" w:hint="eastAsia"/>
          <w:szCs w:val="21"/>
        </w:rPr>
        <w:t>）</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8</w:t>
      </w:r>
      <w:r w:rsidRPr="00CC7CAC">
        <w:rPr>
          <w:rFonts w:ascii="宋体" w:hAnsi="宋体" w:hint="eastAsia"/>
          <w:szCs w:val="21"/>
        </w:rPr>
        <w:t>、基金募集期与基金合同生效</w:t>
      </w:r>
    </w:p>
    <w:p w:rsidR="00AE1E04" w:rsidRPr="00CC7CAC" w:rsidRDefault="0042638C" w:rsidP="008729EA">
      <w:pPr>
        <w:spacing w:line="360" w:lineRule="auto"/>
        <w:ind w:firstLineChars="202" w:firstLine="424"/>
        <w:rPr>
          <w:rFonts w:ascii="宋体" w:hAnsi="宋体"/>
          <w:szCs w:val="21"/>
        </w:rPr>
      </w:pPr>
      <w:r w:rsidRPr="00CC7CAC">
        <w:rPr>
          <w:rFonts w:ascii="宋体" w:hAnsi="宋体" w:hint="eastAsia"/>
          <w:szCs w:val="21"/>
        </w:rPr>
        <w:t>本基金募集期为2025年</w:t>
      </w:r>
      <w:r w:rsidR="0054658D" w:rsidRPr="00CC7CAC">
        <w:rPr>
          <w:rFonts w:ascii="宋体" w:hAnsi="宋体"/>
          <w:szCs w:val="21"/>
        </w:rPr>
        <w:t>11</w:t>
      </w:r>
      <w:r w:rsidRPr="00CC7CAC">
        <w:rPr>
          <w:rFonts w:ascii="宋体" w:hAnsi="宋体" w:hint="eastAsia"/>
          <w:szCs w:val="21"/>
        </w:rPr>
        <w:t>月</w:t>
      </w:r>
      <w:r w:rsidR="0054658D" w:rsidRPr="00CC7CAC">
        <w:rPr>
          <w:rFonts w:ascii="宋体" w:hAnsi="宋体"/>
          <w:szCs w:val="21"/>
        </w:rPr>
        <w:t>10</w:t>
      </w:r>
      <w:r w:rsidRPr="00CC7CAC">
        <w:rPr>
          <w:rFonts w:ascii="宋体" w:hAnsi="宋体" w:hint="eastAsia"/>
          <w:szCs w:val="21"/>
        </w:rPr>
        <w:t>日至2025年</w:t>
      </w:r>
      <w:r w:rsidR="0054658D" w:rsidRPr="00CC7CAC">
        <w:rPr>
          <w:rFonts w:ascii="宋体" w:hAnsi="宋体"/>
          <w:szCs w:val="21"/>
        </w:rPr>
        <w:t>11</w:t>
      </w:r>
      <w:r w:rsidRPr="00CC7CAC">
        <w:rPr>
          <w:rFonts w:ascii="宋体" w:hAnsi="宋体" w:hint="eastAsia"/>
          <w:szCs w:val="21"/>
        </w:rPr>
        <w:t>月</w:t>
      </w:r>
      <w:r w:rsidR="0054658D" w:rsidRPr="00CC7CAC">
        <w:rPr>
          <w:rFonts w:ascii="宋体" w:hAnsi="宋体"/>
          <w:szCs w:val="21"/>
        </w:rPr>
        <w:t>21</w:t>
      </w:r>
      <w:r w:rsidRPr="00CC7CAC">
        <w:rPr>
          <w:rFonts w:ascii="宋体" w:hAnsi="宋体" w:hint="eastAsia"/>
          <w:szCs w:val="21"/>
        </w:rPr>
        <w:t>日，如需延长，最长不超过自基金份额发售之日起的三个月。</w:t>
      </w:r>
    </w:p>
    <w:p w:rsidR="00AE1E04" w:rsidRPr="00CC7CAC" w:rsidRDefault="0042638C" w:rsidP="000F50DF">
      <w:pPr>
        <w:spacing w:line="360" w:lineRule="auto"/>
        <w:ind w:firstLineChars="202" w:firstLine="424"/>
        <w:rPr>
          <w:rFonts w:ascii="宋体" w:hAnsi="宋体"/>
          <w:bCs/>
          <w:szCs w:val="21"/>
        </w:rPr>
      </w:pPr>
      <w:r w:rsidRPr="00CC7CAC">
        <w:rPr>
          <w:rFonts w:ascii="宋体" w:hAnsi="宋体" w:hint="eastAsia"/>
          <w:bCs/>
          <w:szCs w:val="21"/>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AE1E04" w:rsidRPr="00CC7CAC" w:rsidRDefault="0042638C" w:rsidP="008729EA">
      <w:pPr>
        <w:spacing w:line="360" w:lineRule="auto"/>
        <w:ind w:firstLineChars="200" w:firstLine="420"/>
        <w:rPr>
          <w:rFonts w:ascii="宋体" w:hAnsi="宋体"/>
          <w:bCs/>
          <w:szCs w:val="21"/>
        </w:rPr>
      </w:pPr>
      <w:r w:rsidRPr="00CC7CAC">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E1E04" w:rsidRPr="00CC7CAC" w:rsidRDefault="0042638C" w:rsidP="008729EA">
      <w:pPr>
        <w:spacing w:line="360" w:lineRule="auto"/>
        <w:ind w:firstLineChars="200" w:firstLine="420"/>
        <w:rPr>
          <w:rFonts w:ascii="宋体" w:hAnsi="宋体"/>
          <w:szCs w:val="21"/>
        </w:rPr>
      </w:pPr>
      <w:r w:rsidRPr="00CC7CAC">
        <w:rPr>
          <w:rFonts w:ascii="宋体" w:hAnsi="宋体" w:hint="eastAsia"/>
          <w:szCs w:val="21"/>
        </w:rPr>
        <w:t>基金管理人可根据认购的情况适当延长发售时间，但最长不超过法定募集期；同时也可根据认购和市场情况提前结束发售，如发生此种情况，基金管理人将会另行公告。另外，如遇突发事件，以上基金募集期的安排也可以适当调整。</w:t>
      </w:r>
    </w:p>
    <w:p w:rsidR="00AE1E04" w:rsidRPr="00CC7CAC" w:rsidRDefault="00AE1E04">
      <w:pPr>
        <w:spacing w:line="360" w:lineRule="auto"/>
        <w:ind w:firstLineChars="200" w:firstLine="420"/>
        <w:jc w:val="left"/>
        <w:rPr>
          <w:rFonts w:ascii="宋体" w:hAnsi="宋体"/>
          <w:szCs w:val="21"/>
        </w:rPr>
      </w:pPr>
    </w:p>
    <w:p w:rsidR="00AE1E04" w:rsidRPr="00CC7CAC" w:rsidRDefault="0042638C">
      <w:pPr>
        <w:spacing w:line="360" w:lineRule="auto"/>
        <w:ind w:firstLineChars="202" w:firstLine="426"/>
        <w:outlineLvl w:val="0"/>
        <w:rPr>
          <w:rFonts w:ascii="宋体" w:hAnsi="宋体"/>
          <w:b/>
          <w:szCs w:val="21"/>
        </w:rPr>
      </w:pPr>
      <w:r w:rsidRPr="00CC7CAC">
        <w:rPr>
          <w:rFonts w:ascii="宋体" w:hAnsi="宋体" w:hint="eastAsia"/>
          <w:b/>
          <w:szCs w:val="21"/>
        </w:rPr>
        <w:t>二、发售方式及相关规定</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1、</w:t>
      </w:r>
      <w:r w:rsidRPr="00CC7CAC">
        <w:rPr>
          <w:rFonts w:ascii="宋体" w:hAnsi="宋体" w:hint="eastAsia"/>
          <w:szCs w:val="21"/>
        </w:rPr>
        <w:t>募集期内，本基金面向个人投资者、机构投资者、合格境外投资者以及法律法规或中国证监会允许购买证券投资基金的其他投资人同时发售。</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2、基金费率</w:t>
      </w:r>
    </w:p>
    <w:p w:rsidR="00AE1E04" w:rsidRPr="00CC7CAC" w:rsidRDefault="0042638C">
      <w:pPr>
        <w:pStyle w:val="a5"/>
        <w:snapToGrid w:val="0"/>
        <w:spacing w:line="360" w:lineRule="auto"/>
        <w:ind w:firstLineChars="200" w:firstLine="420"/>
        <w:rPr>
          <w:rFonts w:hAnsi="宋体" w:hint="default"/>
        </w:rPr>
      </w:pPr>
      <w:r w:rsidRPr="00CC7CAC">
        <w:rPr>
          <w:rFonts w:asciiTheme="minorEastAsia" w:eastAsiaTheme="minorEastAsia" w:hAnsiTheme="minorEastAsia"/>
        </w:rPr>
        <w:t>（1）</w:t>
      </w:r>
      <w:r w:rsidRPr="00CC7CAC">
        <w:rPr>
          <w:rFonts w:hAnsi="宋体"/>
        </w:rPr>
        <w:t>对于认购本基金A类基金份额的投资人，认购费率最高不高于1.0%,且随认购金额的增加而递减，如下表所示：</w:t>
      </w:r>
    </w:p>
    <w:tbl>
      <w:tblPr>
        <w:tblW w:w="7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3"/>
        <w:gridCol w:w="4019"/>
      </w:tblGrid>
      <w:tr w:rsidR="00AE1E04" w:rsidRPr="00CC7CAC">
        <w:trPr>
          <w:trHeight w:val="397"/>
          <w:jc w:val="center"/>
        </w:trPr>
        <w:tc>
          <w:tcPr>
            <w:tcW w:w="2300" w:type="dxa"/>
            <w:tcBorders>
              <w:top w:val="single" w:sz="4" w:space="0" w:color="auto"/>
              <w:left w:val="single" w:sz="4" w:space="0" w:color="auto"/>
              <w:bottom w:val="single" w:sz="4" w:space="0" w:color="auto"/>
              <w:right w:val="single" w:sz="4" w:space="0" w:color="auto"/>
            </w:tcBorders>
            <w:vAlign w:val="center"/>
          </w:tcPr>
          <w:p w:rsidR="00AE1E04" w:rsidRPr="00CC7CAC" w:rsidRDefault="0042638C">
            <w:pPr>
              <w:pStyle w:val="20"/>
              <w:adjustRightInd w:val="0"/>
              <w:snapToGrid w:val="0"/>
              <w:spacing w:after="0" w:line="240" w:lineRule="auto"/>
              <w:ind w:leftChars="0" w:left="0"/>
              <w:jc w:val="center"/>
              <w:rPr>
                <w:rFonts w:ascii="宋体" w:hAnsi="宋体"/>
                <w:szCs w:val="21"/>
              </w:rPr>
            </w:pPr>
            <w:r w:rsidRPr="00CC7CAC">
              <w:rPr>
                <w:rFonts w:ascii="宋体" w:hAnsi="宋体" w:hint="eastAsia"/>
                <w:szCs w:val="21"/>
              </w:rPr>
              <w:t>认购金额（M）</w:t>
            </w:r>
          </w:p>
        </w:tc>
        <w:tc>
          <w:tcPr>
            <w:tcW w:w="2693" w:type="dxa"/>
            <w:tcBorders>
              <w:top w:val="single" w:sz="4" w:space="0" w:color="auto"/>
              <w:left w:val="single" w:sz="4" w:space="0" w:color="auto"/>
              <w:bottom w:val="single" w:sz="4" w:space="0" w:color="auto"/>
              <w:right w:val="single" w:sz="4" w:space="0" w:color="auto"/>
            </w:tcBorders>
            <w:vAlign w:val="center"/>
          </w:tcPr>
          <w:p w:rsidR="00AE1E04" w:rsidRPr="00CC7CAC" w:rsidRDefault="0042638C">
            <w:pPr>
              <w:pStyle w:val="20"/>
              <w:adjustRightInd w:val="0"/>
              <w:snapToGrid w:val="0"/>
              <w:spacing w:after="0" w:line="240" w:lineRule="auto"/>
              <w:ind w:leftChars="0" w:left="0"/>
              <w:jc w:val="center"/>
              <w:rPr>
                <w:rFonts w:ascii="宋体" w:hAnsi="宋体"/>
                <w:szCs w:val="21"/>
              </w:rPr>
            </w:pPr>
            <w:r w:rsidRPr="00CC7CAC">
              <w:rPr>
                <w:rFonts w:ascii="宋体" w:hAnsi="宋体" w:hint="eastAsia"/>
                <w:szCs w:val="21"/>
              </w:rPr>
              <w:t>认购费率</w:t>
            </w:r>
          </w:p>
        </w:tc>
      </w:tr>
      <w:tr w:rsidR="00AE1E04" w:rsidRPr="00CC7CAC">
        <w:trPr>
          <w:trHeight w:val="397"/>
          <w:jc w:val="center"/>
        </w:trPr>
        <w:tc>
          <w:tcPr>
            <w:tcW w:w="2300" w:type="dxa"/>
            <w:tcBorders>
              <w:top w:val="single" w:sz="4" w:space="0" w:color="auto"/>
              <w:left w:val="single" w:sz="4" w:space="0" w:color="auto"/>
              <w:bottom w:val="single" w:sz="4" w:space="0" w:color="auto"/>
              <w:right w:val="single" w:sz="4" w:space="0" w:color="auto"/>
            </w:tcBorders>
            <w:vAlign w:val="center"/>
          </w:tcPr>
          <w:p w:rsidR="00AE1E04" w:rsidRPr="00CC7CAC" w:rsidRDefault="0042638C">
            <w:pPr>
              <w:pStyle w:val="20"/>
              <w:adjustRightInd w:val="0"/>
              <w:snapToGrid w:val="0"/>
              <w:spacing w:after="0" w:line="240" w:lineRule="auto"/>
              <w:ind w:leftChars="0" w:left="0"/>
              <w:jc w:val="center"/>
              <w:rPr>
                <w:rFonts w:ascii="宋体" w:hAnsi="宋体"/>
                <w:szCs w:val="21"/>
              </w:rPr>
            </w:pPr>
            <w:r w:rsidRPr="00CC7CAC">
              <w:rPr>
                <w:rFonts w:ascii="宋体" w:hAnsi="宋体" w:hint="eastAsia"/>
                <w:szCs w:val="21"/>
              </w:rPr>
              <w:t>M＜100万</w:t>
            </w:r>
          </w:p>
        </w:tc>
        <w:tc>
          <w:tcPr>
            <w:tcW w:w="2693" w:type="dxa"/>
            <w:tcBorders>
              <w:top w:val="single" w:sz="4" w:space="0" w:color="auto"/>
              <w:left w:val="single" w:sz="4" w:space="0" w:color="auto"/>
              <w:bottom w:val="single" w:sz="4" w:space="0" w:color="auto"/>
              <w:right w:val="single" w:sz="4" w:space="0" w:color="auto"/>
            </w:tcBorders>
            <w:vAlign w:val="center"/>
          </w:tcPr>
          <w:p w:rsidR="00AE1E04" w:rsidRPr="00CC7CAC" w:rsidRDefault="0042638C">
            <w:pPr>
              <w:pStyle w:val="20"/>
              <w:adjustRightInd w:val="0"/>
              <w:snapToGrid w:val="0"/>
              <w:spacing w:after="0" w:line="240" w:lineRule="auto"/>
              <w:ind w:leftChars="0" w:left="0"/>
              <w:jc w:val="center"/>
              <w:rPr>
                <w:rFonts w:ascii="宋体" w:hAnsi="宋体"/>
                <w:szCs w:val="21"/>
              </w:rPr>
            </w:pPr>
            <w:r w:rsidRPr="00CC7CAC">
              <w:rPr>
                <w:rFonts w:ascii="宋体" w:hAnsi="宋体" w:hint="eastAsia"/>
                <w:szCs w:val="21"/>
              </w:rPr>
              <w:t>1.0%</w:t>
            </w:r>
          </w:p>
        </w:tc>
      </w:tr>
      <w:tr w:rsidR="00AE1E04" w:rsidRPr="00CC7CAC">
        <w:trPr>
          <w:trHeight w:val="397"/>
          <w:jc w:val="center"/>
        </w:trPr>
        <w:tc>
          <w:tcPr>
            <w:tcW w:w="2300" w:type="dxa"/>
            <w:tcBorders>
              <w:top w:val="single" w:sz="4" w:space="0" w:color="auto"/>
              <w:left w:val="single" w:sz="4" w:space="0" w:color="auto"/>
              <w:bottom w:val="single" w:sz="4" w:space="0" w:color="auto"/>
              <w:right w:val="single" w:sz="4" w:space="0" w:color="auto"/>
            </w:tcBorders>
            <w:vAlign w:val="center"/>
          </w:tcPr>
          <w:p w:rsidR="00AE1E04" w:rsidRPr="00CC7CAC" w:rsidRDefault="0042638C">
            <w:pPr>
              <w:pStyle w:val="20"/>
              <w:adjustRightInd w:val="0"/>
              <w:snapToGrid w:val="0"/>
              <w:spacing w:after="0" w:line="240" w:lineRule="auto"/>
              <w:ind w:leftChars="0" w:left="0"/>
              <w:jc w:val="center"/>
              <w:rPr>
                <w:rFonts w:ascii="宋体" w:hAnsi="宋体"/>
                <w:szCs w:val="21"/>
              </w:rPr>
            </w:pPr>
            <w:r w:rsidRPr="00CC7CAC">
              <w:rPr>
                <w:rFonts w:ascii="宋体" w:hAnsi="宋体" w:hint="eastAsia"/>
                <w:szCs w:val="21"/>
              </w:rPr>
              <w:t>100万≤M＜200万</w:t>
            </w:r>
          </w:p>
        </w:tc>
        <w:tc>
          <w:tcPr>
            <w:tcW w:w="2693" w:type="dxa"/>
            <w:tcBorders>
              <w:top w:val="single" w:sz="4" w:space="0" w:color="auto"/>
              <w:left w:val="single" w:sz="4" w:space="0" w:color="auto"/>
              <w:bottom w:val="single" w:sz="4" w:space="0" w:color="auto"/>
              <w:right w:val="single" w:sz="4" w:space="0" w:color="auto"/>
            </w:tcBorders>
            <w:vAlign w:val="center"/>
          </w:tcPr>
          <w:p w:rsidR="00AE1E04" w:rsidRPr="00CC7CAC" w:rsidRDefault="0042638C">
            <w:pPr>
              <w:pStyle w:val="20"/>
              <w:adjustRightInd w:val="0"/>
              <w:snapToGrid w:val="0"/>
              <w:spacing w:after="0" w:line="240" w:lineRule="auto"/>
              <w:ind w:leftChars="0" w:left="0"/>
              <w:jc w:val="center"/>
              <w:rPr>
                <w:rFonts w:ascii="宋体" w:hAnsi="宋体"/>
                <w:szCs w:val="21"/>
              </w:rPr>
            </w:pPr>
            <w:r w:rsidRPr="00CC7CAC">
              <w:rPr>
                <w:rFonts w:ascii="宋体" w:hAnsi="宋体" w:hint="eastAsia"/>
                <w:szCs w:val="21"/>
              </w:rPr>
              <w:t>0.6%</w:t>
            </w:r>
          </w:p>
        </w:tc>
      </w:tr>
      <w:tr w:rsidR="00AE1E04" w:rsidRPr="00CC7CAC">
        <w:trPr>
          <w:trHeight w:val="397"/>
          <w:jc w:val="center"/>
        </w:trPr>
        <w:tc>
          <w:tcPr>
            <w:tcW w:w="2300" w:type="dxa"/>
            <w:tcBorders>
              <w:top w:val="single" w:sz="4" w:space="0" w:color="auto"/>
              <w:left w:val="single" w:sz="4" w:space="0" w:color="auto"/>
              <w:bottom w:val="single" w:sz="4" w:space="0" w:color="auto"/>
              <w:right w:val="single" w:sz="4" w:space="0" w:color="auto"/>
            </w:tcBorders>
            <w:vAlign w:val="center"/>
          </w:tcPr>
          <w:p w:rsidR="00AE1E04" w:rsidRPr="00CC7CAC" w:rsidRDefault="0042638C">
            <w:pPr>
              <w:pStyle w:val="20"/>
              <w:adjustRightInd w:val="0"/>
              <w:snapToGrid w:val="0"/>
              <w:spacing w:after="0" w:line="240" w:lineRule="auto"/>
              <w:ind w:leftChars="0" w:left="0"/>
              <w:jc w:val="center"/>
              <w:rPr>
                <w:rFonts w:ascii="宋体" w:hAnsi="宋体"/>
                <w:szCs w:val="21"/>
              </w:rPr>
            </w:pPr>
            <w:r w:rsidRPr="00CC7CAC">
              <w:rPr>
                <w:rFonts w:ascii="宋体" w:hAnsi="宋体" w:hint="eastAsia"/>
                <w:szCs w:val="21"/>
              </w:rPr>
              <w:t>200万≤M＜500万</w:t>
            </w:r>
          </w:p>
        </w:tc>
        <w:tc>
          <w:tcPr>
            <w:tcW w:w="2693" w:type="dxa"/>
            <w:tcBorders>
              <w:top w:val="single" w:sz="4" w:space="0" w:color="auto"/>
              <w:left w:val="single" w:sz="4" w:space="0" w:color="auto"/>
              <w:bottom w:val="single" w:sz="4" w:space="0" w:color="auto"/>
              <w:right w:val="single" w:sz="4" w:space="0" w:color="auto"/>
            </w:tcBorders>
            <w:vAlign w:val="center"/>
          </w:tcPr>
          <w:p w:rsidR="00AE1E04" w:rsidRPr="00CC7CAC" w:rsidRDefault="0042638C">
            <w:pPr>
              <w:pStyle w:val="20"/>
              <w:adjustRightInd w:val="0"/>
              <w:snapToGrid w:val="0"/>
              <w:spacing w:after="0" w:line="240" w:lineRule="auto"/>
              <w:ind w:leftChars="0" w:left="0"/>
              <w:jc w:val="center"/>
              <w:rPr>
                <w:rFonts w:ascii="宋体" w:hAnsi="宋体"/>
                <w:szCs w:val="21"/>
              </w:rPr>
            </w:pPr>
            <w:r w:rsidRPr="00CC7CAC">
              <w:rPr>
                <w:rFonts w:ascii="宋体" w:hAnsi="宋体" w:hint="eastAsia"/>
                <w:szCs w:val="21"/>
              </w:rPr>
              <w:t>0.3%</w:t>
            </w:r>
          </w:p>
        </w:tc>
      </w:tr>
      <w:tr w:rsidR="00AE1E04" w:rsidRPr="00CC7CAC">
        <w:trPr>
          <w:trHeight w:val="397"/>
          <w:jc w:val="center"/>
        </w:trPr>
        <w:tc>
          <w:tcPr>
            <w:tcW w:w="2300" w:type="dxa"/>
            <w:tcBorders>
              <w:top w:val="single" w:sz="4" w:space="0" w:color="auto"/>
              <w:left w:val="single" w:sz="4" w:space="0" w:color="auto"/>
              <w:bottom w:val="single" w:sz="4" w:space="0" w:color="auto"/>
              <w:right w:val="single" w:sz="4" w:space="0" w:color="auto"/>
            </w:tcBorders>
            <w:vAlign w:val="center"/>
          </w:tcPr>
          <w:p w:rsidR="00AE1E04" w:rsidRPr="00CC7CAC" w:rsidRDefault="0042638C">
            <w:pPr>
              <w:pStyle w:val="20"/>
              <w:adjustRightInd w:val="0"/>
              <w:snapToGrid w:val="0"/>
              <w:spacing w:after="0" w:line="240" w:lineRule="auto"/>
              <w:ind w:leftChars="0" w:left="0"/>
              <w:jc w:val="center"/>
              <w:rPr>
                <w:rFonts w:ascii="宋体" w:hAnsi="宋体"/>
                <w:szCs w:val="21"/>
              </w:rPr>
            </w:pPr>
            <w:r w:rsidRPr="00CC7CAC">
              <w:rPr>
                <w:rFonts w:ascii="宋体" w:hAnsi="宋体" w:hint="eastAsia"/>
                <w:szCs w:val="21"/>
              </w:rPr>
              <w:t>M≥500万</w:t>
            </w:r>
          </w:p>
        </w:tc>
        <w:tc>
          <w:tcPr>
            <w:tcW w:w="2693" w:type="dxa"/>
            <w:tcBorders>
              <w:top w:val="single" w:sz="4" w:space="0" w:color="auto"/>
              <w:left w:val="single" w:sz="4" w:space="0" w:color="auto"/>
              <w:bottom w:val="single" w:sz="4" w:space="0" w:color="auto"/>
              <w:right w:val="single" w:sz="4" w:space="0" w:color="auto"/>
            </w:tcBorders>
            <w:vAlign w:val="center"/>
          </w:tcPr>
          <w:p w:rsidR="00AE1E04" w:rsidRPr="00CC7CAC" w:rsidRDefault="0042638C">
            <w:pPr>
              <w:pStyle w:val="20"/>
              <w:adjustRightInd w:val="0"/>
              <w:snapToGrid w:val="0"/>
              <w:spacing w:after="0" w:line="240" w:lineRule="auto"/>
              <w:ind w:leftChars="0" w:left="0"/>
              <w:jc w:val="center"/>
              <w:rPr>
                <w:rFonts w:ascii="宋体" w:hAnsi="宋体"/>
                <w:szCs w:val="21"/>
              </w:rPr>
            </w:pPr>
            <w:r w:rsidRPr="00CC7CAC">
              <w:rPr>
                <w:rFonts w:ascii="宋体" w:hAnsi="宋体" w:hint="eastAsia"/>
                <w:szCs w:val="21"/>
              </w:rPr>
              <w:t>每笔1,000元</w:t>
            </w:r>
          </w:p>
        </w:tc>
      </w:tr>
    </w:tbl>
    <w:p w:rsidR="00AE1E04" w:rsidRPr="00CC7CAC" w:rsidRDefault="0042638C">
      <w:pPr>
        <w:pStyle w:val="a5"/>
        <w:snapToGrid w:val="0"/>
        <w:spacing w:line="360" w:lineRule="auto"/>
        <w:ind w:firstLineChars="200" w:firstLine="420"/>
        <w:rPr>
          <w:rFonts w:asciiTheme="minorEastAsia" w:eastAsiaTheme="minorEastAsia" w:hAnsiTheme="minorEastAsia" w:hint="default"/>
        </w:rPr>
      </w:pPr>
      <w:r w:rsidRPr="00CC7CAC">
        <w:rPr>
          <w:rFonts w:asciiTheme="minorEastAsia" w:eastAsiaTheme="minorEastAsia" w:hAnsiTheme="minorEastAsia" w:cs="宋体"/>
        </w:rPr>
        <w:t>（2）对于认购本基金C类基金份额的投资人，认购费率为零，C类基金份额销售服务费年费率为0.</w:t>
      </w:r>
      <w:r w:rsidRPr="00CC7CAC">
        <w:rPr>
          <w:rFonts w:asciiTheme="minorEastAsia" w:eastAsiaTheme="minorEastAsia" w:hAnsiTheme="minorEastAsia" w:cs="宋体" w:hint="default"/>
        </w:rPr>
        <w:t>20</w:t>
      </w:r>
      <w:r w:rsidRPr="00CC7CAC">
        <w:rPr>
          <w:rFonts w:asciiTheme="minorEastAsia" w:eastAsiaTheme="minorEastAsia" w:hAnsiTheme="minorEastAsia" w:cs="宋体"/>
        </w:rPr>
        <w:t>%。</w:t>
      </w:r>
    </w:p>
    <w:p w:rsidR="00AE1E04" w:rsidRPr="00CC7CAC" w:rsidRDefault="0042638C">
      <w:pPr>
        <w:autoSpaceDE w:val="0"/>
        <w:autoSpaceDN w:val="0"/>
        <w:adjustRightInd w:val="0"/>
        <w:snapToGrid w:val="0"/>
        <w:spacing w:line="360" w:lineRule="auto"/>
        <w:ind w:firstLineChars="200" w:firstLine="420"/>
        <w:rPr>
          <w:rFonts w:asciiTheme="minorEastAsia" w:eastAsiaTheme="minorEastAsia" w:hAnsiTheme="minorEastAsia"/>
          <w:szCs w:val="20"/>
        </w:rPr>
      </w:pPr>
      <w:r w:rsidRPr="00CC7CAC">
        <w:rPr>
          <w:rFonts w:asciiTheme="minorEastAsia" w:eastAsiaTheme="minorEastAsia" w:hAnsiTheme="minorEastAsia" w:hint="eastAsia"/>
          <w:szCs w:val="20"/>
        </w:rPr>
        <w:t>投资人重复认购，须按每次认购所对应的费率档次分别计费。</w:t>
      </w:r>
    </w:p>
    <w:p w:rsidR="00AE1E04" w:rsidRPr="00CC7CAC" w:rsidRDefault="0042638C">
      <w:pPr>
        <w:autoSpaceDE w:val="0"/>
        <w:autoSpaceDN w:val="0"/>
        <w:adjustRightInd w:val="0"/>
        <w:snapToGrid w:val="0"/>
        <w:spacing w:line="360" w:lineRule="auto"/>
        <w:ind w:firstLineChars="200" w:firstLine="420"/>
        <w:rPr>
          <w:rFonts w:asciiTheme="minorEastAsia" w:eastAsiaTheme="minorEastAsia" w:hAnsiTheme="minorEastAsia"/>
          <w:szCs w:val="20"/>
        </w:rPr>
      </w:pPr>
      <w:r w:rsidRPr="00CC7CAC">
        <w:rPr>
          <w:rFonts w:asciiTheme="minorEastAsia" w:eastAsiaTheme="minorEastAsia" w:hAnsiTheme="minorEastAsia" w:hint="eastAsia"/>
          <w:szCs w:val="20"/>
        </w:rPr>
        <w:t>A类基金份额的认购费用由认购A类基金份额的投资人承担，不列入基金财产，主要用于基金的市场推广、销售、登记等募集期间发生的各项费用。</w:t>
      </w:r>
    </w:p>
    <w:p w:rsidR="00AE1E04" w:rsidRPr="00CC7CAC" w:rsidRDefault="0042638C">
      <w:pPr>
        <w:pStyle w:val="a5"/>
        <w:snapToGrid w:val="0"/>
        <w:spacing w:line="360" w:lineRule="auto"/>
        <w:ind w:firstLineChars="200" w:firstLine="420"/>
        <w:rPr>
          <w:rFonts w:asciiTheme="minorEastAsia" w:eastAsiaTheme="minorEastAsia" w:hAnsiTheme="minorEastAsia" w:hint="default"/>
        </w:rPr>
      </w:pPr>
      <w:r w:rsidRPr="00CC7CAC">
        <w:rPr>
          <w:rFonts w:asciiTheme="minorEastAsia" w:eastAsiaTheme="minorEastAsia" w:hAnsiTheme="minorEastAsia"/>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rsidR="00AE1E04" w:rsidRPr="00CC7CAC" w:rsidRDefault="0042638C">
      <w:pPr>
        <w:pStyle w:val="a5"/>
        <w:snapToGrid w:val="0"/>
        <w:spacing w:line="360" w:lineRule="auto"/>
        <w:ind w:firstLineChars="200" w:firstLine="420"/>
        <w:rPr>
          <w:rFonts w:hAnsi="宋体" w:hint="default"/>
          <w:szCs w:val="21"/>
        </w:rPr>
      </w:pPr>
      <w:r w:rsidRPr="00CC7CAC">
        <w:rPr>
          <w:rFonts w:hAnsi="宋体"/>
          <w:szCs w:val="21"/>
        </w:rPr>
        <w:t>3、认购份额的计算</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（1）基金认购采用“金额认购、份额确认”的方式。</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A类基金份额的认购金额包括认购费用和净认购金额。认购份额的计算公式为：</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1）适用于比例费率</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净认购金额 = 认购金额/（1+认购费率）</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认购费用 = 认购金额－净认购金额</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认购份额 =（净认购金额+认购利息）/基金份额发售面值</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2）适用于固定费用</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净认购金额＝认购金额-固定认购费用</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认购份额＝（净认购金额＋认购利息）/基金份额发售面值</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C类基金份额认购费率为0，认购份额的计算公式为：</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认购份额＝（认购金额＋认购利息）/基金份额发售面值</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例：某投资人投资10万元认购A类基金份额，该笔认购产生利息50元，对应认购费率为1.0%，则其可得到的认购份额为：</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净认购金额＝100,000/ (1+1.0%）＝99,009.90元</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认购费用＝100,000－99,009.90＝990.10元</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认购份额 =（99,009.90＋50）/1.00 =99,059.90份</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例：某投资人投资10万元认购C类基金份额，该笔认购产生利息50元。则其可得到的认购份额为：</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认购份额＝（100,000＋50）/1.00 = 100,050.00份</w:t>
      </w:r>
    </w:p>
    <w:p w:rsidR="00AE1E04" w:rsidRPr="00CC7CAC" w:rsidRDefault="0042638C">
      <w:pPr>
        <w:pStyle w:val="a5"/>
        <w:snapToGrid w:val="0"/>
        <w:spacing w:line="360" w:lineRule="auto"/>
        <w:ind w:firstLineChars="200" w:firstLine="420"/>
        <w:rPr>
          <w:rFonts w:hAnsi="宋体" w:hint="default"/>
          <w:bCs/>
          <w:szCs w:val="21"/>
        </w:rPr>
      </w:pPr>
      <w:r w:rsidRPr="00CC7CAC">
        <w:rPr>
          <w:rFonts w:hAnsi="宋体"/>
          <w:bCs/>
          <w:szCs w:val="21"/>
        </w:rPr>
        <w:t>（2）认购份额的计算中，涉及基金份额和金额的计算结果均按四舍五入法，保留到小数点后两位，由此产生的收益或损失由基金财产承担。</w:t>
      </w:r>
    </w:p>
    <w:p w:rsidR="00AE1E04" w:rsidRPr="00CC7CAC" w:rsidRDefault="0042638C">
      <w:pPr>
        <w:pStyle w:val="a5"/>
        <w:snapToGrid w:val="0"/>
        <w:spacing w:line="360" w:lineRule="auto"/>
        <w:ind w:firstLineChars="200" w:firstLine="420"/>
        <w:rPr>
          <w:rFonts w:hAnsi="宋体" w:hint="default"/>
          <w:szCs w:val="21"/>
        </w:rPr>
      </w:pPr>
      <w:r w:rsidRPr="00CC7CAC">
        <w:rPr>
          <w:rFonts w:hAnsi="宋体"/>
          <w:bCs/>
          <w:szCs w:val="21"/>
        </w:rPr>
        <w:t>（3）利息折算的基金份额保留到小数点后两位，小数点后两位以后部分舍去，余额计入基金财产。</w:t>
      </w:r>
    </w:p>
    <w:p w:rsidR="00AE1E04" w:rsidRPr="00CC7CAC" w:rsidRDefault="0042638C">
      <w:pPr>
        <w:pStyle w:val="a5"/>
        <w:spacing w:line="360" w:lineRule="auto"/>
        <w:ind w:firstLineChars="200" w:firstLine="420"/>
        <w:rPr>
          <w:rFonts w:hAnsi="宋体" w:hint="default"/>
          <w:szCs w:val="21"/>
        </w:rPr>
      </w:pPr>
      <w:r w:rsidRPr="00CC7CAC">
        <w:rPr>
          <w:rFonts w:hAnsi="宋体" w:hint="default"/>
          <w:szCs w:val="21"/>
        </w:rPr>
        <w:t>4、</w:t>
      </w:r>
      <w:r w:rsidRPr="00CC7CAC">
        <w:rPr>
          <w:rFonts w:hAnsi="宋体"/>
          <w:szCs w:val="21"/>
        </w:rPr>
        <w:t>基金投资人在募集期内可多次认购，认购一经确认不得撤销。基金销售机构对认购申请的受理并不代表该申请一定成功，而仅代表销售机构已经接收到认购申请。认购的确认以登记机构的确认结果为准。</w:t>
      </w:r>
    </w:p>
    <w:p w:rsidR="00AE1E04" w:rsidRPr="00CC7CAC" w:rsidRDefault="00AE1E04">
      <w:pPr>
        <w:tabs>
          <w:tab w:val="left" w:pos="960"/>
        </w:tabs>
        <w:autoSpaceDE w:val="0"/>
        <w:autoSpaceDN w:val="0"/>
        <w:spacing w:line="360" w:lineRule="auto"/>
        <w:ind w:firstLineChars="200" w:firstLine="420"/>
        <w:rPr>
          <w:rFonts w:ascii="宋体" w:hAnsi="宋体"/>
          <w:szCs w:val="21"/>
        </w:rPr>
      </w:pPr>
    </w:p>
    <w:p w:rsidR="00AE1E04" w:rsidRPr="00CC7CAC" w:rsidRDefault="0042638C">
      <w:pPr>
        <w:spacing w:line="360" w:lineRule="auto"/>
        <w:ind w:firstLineChars="202" w:firstLine="426"/>
        <w:outlineLvl w:val="0"/>
        <w:rPr>
          <w:rFonts w:ascii="宋体" w:hAnsi="宋体"/>
          <w:b/>
          <w:szCs w:val="21"/>
        </w:rPr>
      </w:pPr>
      <w:r w:rsidRPr="00CC7CAC">
        <w:rPr>
          <w:rFonts w:ascii="宋体" w:hAnsi="宋体" w:hint="eastAsia"/>
          <w:b/>
          <w:szCs w:val="21"/>
        </w:rPr>
        <w:t>三、</w:t>
      </w:r>
      <w:r w:rsidRPr="00CC7CAC">
        <w:rPr>
          <w:rFonts w:ascii="宋体" w:hAnsi="宋体" w:hint="eastAsia"/>
          <w:b/>
          <w:bCs/>
          <w:szCs w:val="21"/>
        </w:rPr>
        <w:t>个人投资者的开户与认购程序</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（一）直销机构</w:t>
      </w:r>
      <w:r w:rsidRPr="00CC7CAC">
        <w:rPr>
          <w:rFonts w:ascii="宋体" w:hAnsi="宋体"/>
          <w:szCs w:val="21"/>
        </w:rPr>
        <w:t xml:space="preserve">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一</w:t>
      </w:r>
      <w:r w:rsidRPr="00CC7CAC">
        <w:rPr>
          <w:rFonts w:ascii="宋体" w:hAnsi="宋体"/>
          <w:szCs w:val="21"/>
        </w:rPr>
        <w:t>）</w:t>
      </w:r>
      <w:r w:rsidRPr="00CC7CAC">
        <w:rPr>
          <w:rFonts w:ascii="宋体" w:hAnsi="宋体" w:hint="eastAsia"/>
          <w:szCs w:val="21"/>
        </w:rPr>
        <w:t>本公司直销网点和网上交易系统（包括直销网站（www.nffund.com)和管理人指定电子交易平台）受理个人投资者的开户与认购申请。</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二）受理开户及认购的时间：</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1</w:t>
      </w:r>
      <w:r w:rsidRPr="00CC7CAC">
        <w:rPr>
          <w:rFonts w:ascii="宋体" w:hAnsi="宋体" w:hint="eastAsia"/>
          <w:szCs w:val="21"/>
        </w:rPr>
        <w:t>、直销网点：</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开户受理时间：正常工作日</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认购受理时间：认购期间（周六、周日和节假日不受理）9：30至16：00。</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2、网上交易系统（www.nffund.com）：</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开户受理不受时间限制（周六、周日、法定节假日的开户申请视同下一工作日的申请受理）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认购受理时间：认购期间16：00前（T日16：00以后及周六、周日、节假日的认购申请视同下一工作日的申请受理）。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三）个人投资者申请开立基金账户必须提交下列材料：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1、直销网点：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（1）本人有效身份证明原件（身份证等）；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（2）填妥的《开放式基金账户业务申请表》；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（3）指定银行的开户证明或储蓄存折复印件加上个人签名。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2、网上交易系统：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（1）本人有效身份证明信息（身份证等）；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（2）本公司已开通支持网上交易的银行卡。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注：指定银行账户是指投资人开户时预留的作为赎回、分红、退款的结算账户，银行账户名称必须同投资人基金账户的户名一致。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四）个人投资者在网上交易系统办理认购申请手续时凭交易密码办理；到直销网点办理认购申请时须提交下列材料：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1、本人有效身份证明原件（身份证等）；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2、加盖银行受理章的银行付款凭证回单联原件及复印件；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3、填妥的《开放式基金认购/申购申请表》并签名；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4、投资者适当性调查评估资料；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5、直销机构规定的其他材料。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五）认购资金的划拨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1、个人投资者在直销网点申请认购基金时不接受现金认购，办理认购前应将足额资金以“支票结算”或“电汇结算”方式通过银行汇入南方基金管理股份有限公司直销清算账户。</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户名：南方基金管理股份有限公司销售专户</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开户银行：中国工商银行深圳市分行罗湖支行</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银行账号：4000020419200038011</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投资人所填写的票据在汇款用途中必须注明购买的基金名称和基金代码，并确保认购期间每日16：00前到账。投资人若未按上述规定划付，造成认购无效的，南方基金管理股份有限公司及直销网点清算账户的开户银行不承担任何责任。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2、个人投资者在网上交易系统认购基金时，以“在线支付”或“转账汇款”方式完成资金支付。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通过“转账汇款”方式进行资金支付的投资人，在南方基金网上直销提交认购申请，选择汇款支付模式，然后使用预留银行卡通过网上银行或银行柜台汇款至本公司指定的收款账户：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户名：南方基金管理股份有限公司网上交易销售专户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账号：4000020419200076106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开户行：中国工商银行深圳罗湖支行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所在省市：广东省深圳市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由于汇款各银行系统之间需要一定的处理时间，请投资人务必提前汇款，确保认购资金每日16：00前到账。投资人若未按上述规定划付，造成认购无效的，南方基金管理股份有限公司及网上交易清算账户的开户银行不承担任何责任。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通过“在线支付”方式进行资金支付的投资人，在南方基金网上直销交易提交认购申请，选择在线支付模式，在线完成支付。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六）注意事项：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1、一个投资者只能开立一个基金账户。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2、投资人T日提交开户申请后，可于T+2日后（包括T+2日，如遇非工作日网点不办公则顺延）到办理开户网点查询确认结果，或通过本公司客户服务中心、网上查询系统查询，通过网上交易系统提交开户申请的还可通过网上交易系统查询。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3、投资人T日提交认购申请后，可于T+2日后（包括T+2日，如遇非工作日网点不办公则顺延）到办理认购网点查询认购接受情况，或通过本公司客户服务中心、网上查询系统查询。认购确认结果可于基金合同生效后到本公司直销中心查询，或通过本公司客户服务中心、网上查询系统查询，通过网上交易系统提交认购申请的还可通过网上交易系统查询。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4、投资人必须本人亲自办理开户和认购手续。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 xml:space="preserve">5、个人投资者申请认购基金时不接受现金，投资人必须预先在用于认购基金的银行卡（折）中存入足额的资金。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6、个人投资者认购基金申请须在公布的个人投资者认购时间内办理。</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（二）其他销售机构</w:t>
      </w:r>
      <w:r w:rsidRPr="00CC7CAC">
        <w:rPr>
          <w:rFonts w:ascii="宋体" w:hAnsi="宋体"/>
          <w:szCs w:val="21"/>
        </w:rPr>
        <w:t xml:space="preserve">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其他销售机构的销售网点以及开户、认购等事项的详细情况请向各销售机构咨询。</w:t>
      </w:r>
      <w:r w:rsidRPr="00CC7CAC">
        <w:rPr>
          <w:rFonts w:ascii="宋体" w:hAnsi="宋体"/>
          <w:szCs w:val="21"/>
        </w:rPr>
        <w:t xml:space="preserve"> </w:t>
      </w:r>
    </w:p>
    <w:p w:rsidR="00AE1E04" w:rsidRPr="00CC7CAC" w:rsidRDefault="00AE1E04">
      <w:pPr>
        <w:spacing w:line="360" w:lineRule="auto"/>
        <w:ind w:firstLineChars="200" w:firstLine="420"/>
        <w:rPr>
          <w:rFonts w:ascii="宋体" w:hAnsi="宋体"/>
          <w:szCs w:val="21"/>
        </w:rPr>
      </w:pPr>
    </w:p>
    <w:p w:rsidR="00AE1E04" w:rsidRPr="00CC7CAC" w:rsidRDefault="0042638C">
      <w:pPr>
        <w:spacing w:line="360" w:lineRule="auto"/>
        <w:ind w:firstLineChars="202" w:firstLine="426"/>
        <w:outlineLvl w:val="0"/>
        <w:rPr>
          <w:rFonts w:ascii="宋体" w:hAnsi="宋体"/>
          <w:b/>
          <w:szCs w:val="21"/>
        </w:rPr>
      </w:pPr>
      <w:r w:rsidRPr="00CC7CAC">
        <w:rPr>
          <w:rFonts w:ascii="宋体" w:hAnsi="宋体" w:hint="eastAsia"/>
          <w:b/>
          <w:szCs w:val="21"/>
        </w:rPr>
        <w:t>四、机构投资者的开户与认购程序</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（一）直销机构</w:t>
      </w:r>
      <w:r w:rsidRPr="00CC7CAC">
        <w:rPr>
          <w:rFonts w:ascii="宋体" w:hAnsi="宋体"/>
          <w:szCs w:val="21"/>
        </w:rPr>
        <w:t xml:space="preserve">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本公司直销网点和企业及机构理财平台受理机构投资者的开户与认购申请。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一）直销网点：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1、本公司直销网点受理机构投资者开户与认购申请。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2、受理开户及认购时间：认购期间（周六、周日和法定节假日不受理）9：30至16：00。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3、机构投资者申请开立基金账户时须提交下列材料：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（1）加盖单位公章的企业营业执照复印件、组织机构代码证复印件及税务登记证复印件； </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（2）加盖单位公章的金融许可证或等效资质证明、业务许可证明文件；</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（3）法定代表人授权经办人办理业务的授权委托书；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（4）法人、业务经办人有效身份证件复印件（身份证等）；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（5）加盖预留印鉴（公章、法人私章、经办人签字，如私章非法人代表，需提供法人授权委托书）的《预留印鉴卡》一式三份；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（6）加盖单位公章的指定银行账户的指定交收行出具的开户证明或《开立银行账户申请表》复印件；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（7）填妥的《开放式基金账户基本业务申请表》，并加盖单位公章及法定代表人私章；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（8）《传真交易协议》一式三份； </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（9）加盖公章的《公司章程》中关于股权结构、实际控制人章节复印件；</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（10）加盖公章的股东或董事会成员登记信息，如：董事会、高级管理层和股东名单、各股东持股数量以及持股类型等；</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（11）若为普通投资者，需提供《机构投资者风险承受能力调查问卷》、《普通投资者风险承诺函》各一份，并加盖相应印鉴；</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（12）《投资者基本信息表（机构）》或《投资者基本信息表（产品）》，一份，加盖相应印鉴；</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（13）若为非金融机构及财务公司，需提供《（CRS）机构税收居民身份声明文件》和《（CRS）控制人税收居民身份声明文件》各一份，加盖印鉴。</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（14）以产品名义开户的机构，还需提供相应产品成立的证明材料一份并加盖公章。</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注：指定银行账户是指投资人开户时预留的作为赎回、分红、退款的结算账户，账户名称必须同投资人在直销网点账户的户名一致。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4、机构投资者办理认购申请时须提交下列材料：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（1）已填好的《开放式基金认购/申购申请表》，并加盖预留印鉴；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（2）同城支票结算的，加盖银行受理印章的“受理回执”复印件；异地电汇结算的，加盖银行受理印章的“电汇凭证回单”复印件</w:t>
      </w:r>
      <w:r w:rsidRPr="00CC7CAC">
        <w:rPr>
          <w:rFonts w:ascii="宋体" w:hAnsi="宋体" w:hint="eastAsia"/>
          <w:szCs w:val="21"/>
        </w:rPr>
        <w:t>。</w:t>
      </w:r>
      <w:r w:rsidRPr="00CC7CAC">
        <w:rPr>
          <w:rFonts w:ascii="宋体" w:hAnsi="宋体"/>
          <w:szCs w:val="21"/>
        </w:rPr>
        <w:t xml:space="preserve">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5、资金划拨：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机构投资者办理认购前应将足额资金以“支票结算”或“电汇结算”方式通过银行汇入南方基金管理股份有限公司直销清算账户。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户名：南方基金管理股份有限公司销售专户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开户银行：中国工商银行深圳市分行罗湖支行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银行账号：4000020419200038011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大额支付行号：1025 8400 2049</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投资人所填写的票据在汇款用途中必须注明购买的基金名称和基金代码，并确保在认购期间每日16：00前到账。投资人若未按上述规定划付，造成认购无效的，南方基金管理股份有限公司及直销网点清算账户的开户银行不承担任何责任。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6、注意事项：</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（1）投资人T日提交开户申请后，可于T+2日到本公司查询确认结果，或通过本公司客户服务中心、网上查询系统查询。本公司将为投资人寄送确认书。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2）投资人T日提交认购申请后，可于T+2日到本公司直销中心查询认购接受结果，或通过本公司客户服务中心、网上查询系统查询。认购份额确认结果可于基金合同生效后到本公司直销中心查询，或通过本公司客户服务中心、网上查询系统查询。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（3）机构投资者认购基金申请须在公布的机构投资者认购时间内办理。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二）企业及机构理财平台：</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1、本公司管理人指定电子交易平台（企业及机构理财平台）受理机构投资者的开户与认购申请。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2、受理开户及认购时间：认购期间（周六、周日和法定节假日不受理）9：30至16：00。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3、机构投资者申请开立基金账户时须提交下列材料： </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（1）</w:t>
      </w:r>
      <w:r w:rsidRPr="00CC7CAC">
        <w:rPr>
          <w:rFonts w:ascii="宋体" w:hAnsi="宋体"/>
          <w:szCs w:val="21"/>
        </w:rPr>
        <w:t>企业营业执照复印件、组织机构代码证复印件及税务登记证复印件或</w:t>
      </w:r>
      <w:r w:rsidRPr="00CC7CAC">
        <w:rPr>
          <w:rFonts w:ascii="宋体" w:hAnsi="宋体" w:hint="eastAsia"/>
          <w:szCs w:val="21"/>
        </w:rPr>
        <w:t>印有</w:t>
      </w:r>
      <w:r w:rsidRPr="00CC7CAC">
        <w:rPr>
          <w:rFonts w:ascii="宋体" w:hAnsi="宋体"/>
          <w:szCs w:val="21"/>
        </w:rPr>
        <w:t>统一社会信用代码</w:t>
      </w:r>
      <w:r w:rsidRPr="00CC7CAC">
        <w:rPr>
          <w:rFonts w:ascii="宋体" w:hAnsi="宋体" w:hint="eastAsia"/>
          <w:szCs w:val="21"/>
        </w:rPr>
        <w:t>的</w:t>
      </w:r>
      <w:r w:rsidRPr="00CC7CAC">
        <w:rPr>
          <w:rFonts w:ascii="宋体" w:hAnsi="宋体"/>
          <w:szCs w:val="21"/>
        </w:rPr>
        <w:t>营业执照复印件</w:t>
      </w:r>
      <w:r w:rsidRPr="00CC7CAC">
        <w:rPr>
          <w:rFonts w:ascii="宋体" w:hAnsi="宋体" w:hint="eastAsia"/>
          <w:szCs w:val="21"/>
        </w:rPr>
        <w:t>加盖</w:t>
      </w:r>
      <w:r w:rsidRPr="00CC7CAC">
        <w:rPr>
          <w:rFonts w:ascii="宋体" w:hAnsi="宋体"/>
          <w:szCs w:val="21"/>
        </w:rPr>
        <w:t>公章；</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（2）</w:t>
      </w:r>
      <w:r w:rsidRPr="00CC7CAC">
        <w:rPr>
          <w:rFonts w:ascii="宋体" w:hAnsi="宋体"/>
          <w:szCs w:val="21"/>
        </w:rPr>
        <w:t>银行账户证明（预留同名银行账户的《开户许可证》扫描件或《开立银行账户申请表》</w:t>
      </w:r>
      <w:r w:rsidRPr="00CC7CAC">
        <w:rPr>
          <w:rFonts w:ascii="宋体" w:hAnsi="宋体" w:hint="eastAsia"/>
          <w:szCs w:val="21"/>
        </w:rPr>
        <w:t>回单</w:t>
      </w:r>
      <w:r w:rsidRPr="00CC7CAC">
        <w:rPr>
          <w:rFonts w:ascii="宋体" w:hAnsi="宋体"/>
          <w:szCs w:val="21"/>
        </w:rPr>
        <w:t>扫描件或指定银行出具的开户证明文件）</w:t>
      </w:r>
      <w:r w:rsidRPr="00CC7CAC">
        <w:rPr>
          <w:rFonts w:ascii="宋体" w:hAnsi="宋体" w:hint="eastAsia"/>
          <w:szCs w:val="21"/>
        </w:rPr>
        <w:t>加盖</w:t>
      </w:r>
      <w:r w:rsidRPr="00CC7CAC">
        <w:rPr>
          <w:rFonts w:ascii="宋体" w:hAnsi="宋体"/>
          <w:szCs w:val="21"/>
        </w:rPr>
        <w:t>公章</w:t>
      </w:r>
      <w:r w:rsidRPr="00CC7CAC">
        <w:rPr>
          <w:rFonts w:ascii="宋体" w:hAnsi="宋体" w:hint="eastAsia"/>
          <w:szCs w:val="21"/>
        </w:rPr>
        <w:t>；</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（3）</w:t>
      </w:r>
      <w:r w:rsidRPr="00CC7CAC">
        <w:rPr>
          <w:rFonts w:ascii="宋体" w:hAnsi="宋体"/>
          <w:szCs w:val="21"/>
        </w:rPr>
        <w:t>管理员身份证</w:t>
      </w:r>
      <w:r w:rsidRPr="00CC7CAC">
        <w:rPr>
          <w:rFonts w:ascii="宋体" w:hAnsi="宋体" w:hint="eastAsia"/>
          <w:szCs w:val="21"/>
        </w:rPr>
        <w:t>复印件加盖</w:t>
      </w:r>
      <w:r w:rsidRPr="00CC7CAC">
        <w:rPr>
          <w:rFonts w:ascii="宋体" w:hAnsi="宋体"/>
          <w:szCs w:val="21"/>
        </w:rPr>
        <w:t>公章</w:t>
      </w:r>
      <w:r w:rsidRPr="00CC7CAC">
        <w:rPr>
          <w:rFonts w:ascii="宋体" w:hAnsi="宋体" w:hint="eastAsia"/>
          <w:szCs w:val="21"/>
        </w:rPr>
        <w:t>；</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（4）</w:t>
      </w:r>
      <w:r w:rsidRPr="00CC7CAC">
        <w:rPr>
          <w:rFonts w:ascii="宋体" w:hAnsi="宋体"/>
          <w:szCs w:val="21"/>
        </w:rPr>
        <w:t>法定代表人身份证</w:t>
      </w:r>
      <w:r w:rsidRPr="00CC7CAC">
        <w:rPr>
          <w:rFonts w:ascii="宋体" w:hAnsi="宋体" w:hint="eastAsia"/>
          <w:szCs w:val="21"/>
        </w:rPr>
        <w:t>复印件加盖</w:t>
      </w:r>
      <w:r w:rsidRPr="00CC7CAC">
        <w:rPr>
          <w:rFonts w:ascii="宋体" w:hAnsi="宋体"/>
          <w:szCs w:val="21"/>
        </w:rPr>
        <w:t>公章</w:t>
      </w:r>
      <w:r w:rsidRPr="00CC7CAC">
        <w:rPr>
          <w:rFonts w:ascii="宋体" w:hAnsi="宋体" w:hint="eastAsia"/>
          <w:szCs w:val="21"/>
        </w:rPr>
        <w:t>；</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（5）</w:t>
      </w:r>
      <w:hyperlink r:id="rId8" w:tgtFrame="_blank" w:history="1">
        <w:r w:rsidRPr="00CC7CAC">
          <w:rPr>
            <w:rFonts w:ascii="宋体" w:hAnsi="宋体"/>
            <w:szCs w:val="21"/>
          </w:rPr>
          <w:t>《授权委托书》</w:t>
        </w:r>
      </w:hyperlink>
      <w:r w:rsidRPr="00CC7CAC">
        <w:rPr>
          <w:rFonts w:ascii="宋体" w:hAnsi="宋体" w:hint="eastAsia"/>
          <w:szCs w:val="21"/>
        </w:rPr>
        <w:t>原件；</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（6）</w:t>
      </w:r>
      <w:hyperlink r:id="rId9" w:tgtFrame="_blank" w:history="1">
        <w:r w:rsidRPr="00CC7CAC">
          <w:rPr>
            <w:rFonts w:ascii="宋体" w:hAnsi="宋体"/>
            <w:szCs w:val="21"/>
          </w:rPr>
          <w:t>《机构税收居民身份声明文件》</w:t>
        </w:r>
      </w:hyperlink>
      <w:r w:rsidRPr="00CC7CAC">
        <w:rPr>
          <w:rFonts w:ascii="宋体" w:hAnsi="宋体"/>
          <w:szCs w:val="21"/>
        </w:rPr>
        <w:t>、</w:t>
      </w:r>
      <w:hyperlink r:id="rId10" w:tgtFrame="_blank" w:history="1">
        <w:r w:rsidRPr="00CC7CAC">
          <w:rPr>
            <w:rFonts w:ascii="宋体" w:hAnsi="宋体"/>
            <w:szCs w:val="21"/>
          </w:rPr>
          <w:t>《控制人税收居民身份声明文件》</w:t>
        </w:r>
      </w:hyperlink>
      <w:r w:rsidRPr="00CC7CAC">
        <w:rPr>
          <w:rFonts w:ascii="宋体" w:hAnsi="宋体"/>
          <w:szCs w:val="21"/>
        </w:rPr>
        <w:t>并按要求填</w:t>
      </w:r>
      <w:r w:rsidRPr="00CC7CAC">
        <w:rPr>
          <w:rFonts w:ascii="宋体" w:hAnsi="宋体" w:hint="eastAsia"/>
          <w:szCs w:val="21"/>
        </w:rPr>
        <w:t>写并</w:t>
      </w:r>
      <w:r w:rsidRPr="00CC7CAC">
        <w:rPr>
          <w:rFonts w:ascii="宋体" w:hAnsi="宋体"/>
          <w:szCs w:val="21"/>
        </w:rPr>
        <w:t>加盖公章</w:t>
      </w:r>
      <w:r w:rsidRPr="00CC7CAC">
        <w:rPr>
          <w:rFonts w:ascii="宋体" w:hAnsi="宋体" w:hint="eastAsia"/>
          <w:szCs w:val="21"/>
        </w:rPr>
        <w:t>；</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（7）</w:t>
      </w:r>
      <w:r w:rsidRPr="00CC7CAC">
        <w:rPr>
          <w:rFonts w:ascii="宋体" w:hAnsi="宋体"/>
          <w:szCs w:val="21"/>
        </w:rPr>
        <w:t>股权或控制权的相关信息，如公司章程中关于公司股权结构及股东信息的章节等</w:t>
      </w:r>
      <w:r w:rsidRPr="00CC7CAC">
        <w:rPr>
          <w:rFonts w:ascii="宋体" w:hAnsi="宋体" w:hint="eastAsia"/>
          <w:szCs w:val="21"/>
        </w:rPr>
        <w:t>需</w:t>
      </w:r>
      <w:r w:rsidRPr="00CC7CAC">
        <w:rPr>
          <w:rFonts w:ascii="宋体" w:hAnsi="宋体"/>
          <w:szCs w:val="21"/>
        </w:rPr>
        <w:t>加盖公章</w:t>
      </w:r>
      <w:r w:rsidRPr="00CC7CAC">
        <w:rPr>
          <w:rFonts w:ascii="宋体" w:hAnsi="宋体" w:hint="eastAsia"/>
          <w:szCs w:val="21"/>
        </w:rPr>
        <w:t>；</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（8）</w:t>
      </w:r>
      <w:r w:rsidRPr="00CC7CAC">
        <w:rPr>
          <w:rFonts w:ascii="宋体" w:hAnsi="宋体"/>
          <w:szCs w:val="21"/>
        </w:rPr>
        <w:t>股东或董事会成员登记信息，如：董事会、高级管理层和股东名单、各股东持股数量以及持股类型等</w:t>
      </w:r>
      <w:r w:rsidRPr="00CC7CAC">
        <w:rPr>
          <w:rFonts w:ascii="宋体" w:hAnsi="宋体" w:hint="eastAsia"/>
          <w:szCs w:val="21"/>
        </w:rPr>
        <w:t>需</w:t>
      </w:r>
      <w:r w:rsidRPr="00CC7CAC">
        <w:rPr>
          <w:rFonts w:ascii="宋体" w:hAnsi="宋体"/>
          <w:szCs w:val="21"/>
        </w:rPr>
        <w:t>加盖公章</w:t>
      </w:r>
      <w:r w:rsidRPr="00CC7CAC">
        <w:rPr>
          <w:rFonts w:ascii="宋体" w:hAnsi="宋体" w:hint="eastAsia"/>
          <w:szCs w:val="21"/>
        </w:rPr>
        <w:t>；</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（9）</w:t>
      </w:r>
      <w:r w:rsidRPr="00CC7CAC">
        <w:rPr>
          <w:rFonts w:ascii="宋体" w:hAnsi="宋体"/>
          <w:szCs w:val="21"/>
        </w:rPr>
        <w:t>（专业投资者）资质证明文件</w:t>
      </w:r>
      <w:r w:rsidRPr="00CC7CAC">
        <w:rPr>
          <w:rFonts w:ascii="宋体" w:hAnsi="宋体" w:hint="eastAsia"/>
          <w:szCs w:val="21"/>
        </w:rPr>
        <w:t>需</w:t>
      </w:r>
      <w:r w:rsidRPr="00CC7CAC">
        <w:rPr>
          <w:rFonts w:ascii="宋体" w:hAnsi="宋体"/>
          <w:szCs w:val="21"/>
        </w:rPr>
        <w:t>加盖公章</w:t>
      </w:r>
      <w:r w:rsidRPr="00CC7CAC">
        <w:rPr>
          <w:rFonts w:ascii="宋体" w:hAnsi="宋体" w:hint="eastAsia"/>
          <w:szCs w:val="21"/>
        </w:rPr>
        <w:t>；</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（10）以</w:t>
      </w:r>
      <w:r w:rsidRPr="00CC7CAC">
        <w:rPr>
          <w:rFonts w:ascii="宋体" w:hAnsi="宋体"/>
          <w:szCs w:val="21"/>
        </w:rPr>
        <w:t>产品开户的客户需提供</w:t>
      </w:r>
      <w:r w:rsidRPr="00CC7CAC">
        <w:rPr>
          <w:rFonts w:ascii="宋体" w:hAnsi="宋体" w:hint="eastAsia"/>
          <w:szCs w:val="21"/>
        </w:rPr>
        <w:t>产品</w:t>
      </w:r>
      <w:r w:rsidRPr="00CC7CAC">
        <w:rPr>
          <w:rFonts w:ascii="宋体" w:hAnsi="宋体"/>
          <w:szCs w:val="21"/>
        </w:rPr>
        <w:t>备案函</w:t>
      </w:r>
      <w:r w:rsidRPr="00CC7CAC">
        <w:rPr>
          <w:rFonts w:ascii="宋体" w:hAnsi="宋体" w:hint="eastAsia"/>
          <w:szCs w:val="21"/>
        </w:rPr>
        <w:t>等</w:t>
      </w:r>
      <w:r w:rsidRPr="00CC7CAC">
        <w:rPr>
          <w:rFonts w:ascii="宋体" w:hAnsi="宋体"/>
          <w:szCs w:val="21"/>
        </w:rPr>
        <w:t>材料</w:t>
      </w:r>
      <w:r w:rsidRPr="00CC7CAC">
        <w:rPr>
          <w:rFonts w:ascii="宋体" w:hAnsi="宋体" w:hint="eastAsia"/>
          <w:szCs w:val="21"/>
        </w:rPr>
        <w:t>需</w:t>
      </w:r>
      <w:r w:rsidRPr="00CC7CAC">
        <w:rPr>
          <w:rFonts w:ascii="宋体" w:hAnsi="宋体"/>
          <w:szCs w:val="21"/>
        </w:rPr>
        <w:t>加盖公章</w:t>
      </w:r>
      <w:r w:rsidRPr="00CC7CAC">
        <w:rPr>
          <w:rFonts w:ascii="宋体" w:hAnsi="宋体" w:hint="eastAsia"/>
          <w:szCs w:val="21"/>
        </w:rPr>
        <w:t>；</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（11）以</w:t>
      </w:r>
      <w:r w:rsidRPr="00CC7CAC">
        <w:rPr>
          <w:rFonts w:ascii="宋体" w:hAnsi="宋体"/>
          <w:szCs w:val="21"/>
        </w:rPr>
        <w:t>产品开户的客户需提</w:t>
      </w:r>
      <w:r w:rsidRPr="00CC7CAC">
        <w:rPr>
          <w:rFonts w:ascii="宋体" w:hAnsi="宋体" w:hint="eastAsia"/>
          <w:szCs w:val="21"/>
        </w:rPr>
        <w:t>产品</w:t>
      </w:r>
      <w:r w:rsidRPr="00CC7CAC">
        <w:rPr>
          <w:rFonts w:ascii="宋体" w:hAnsi="宋体"/>
          <w:szCs w:val="21"/>
        </w:rPr>
        <w:t>持有人结构等证明文件</w:t>
      </w:r>
      <w:r w:rsidRPr="00CC7CAC">
        <w:rPr>
          <w:rFonts w:ascii="宋体" w:hAnsi="宋体" w:hint="eastAsia"/>
          <w:szCs w:val="21"/>
        </w:rPr>
        <w:t>并加盖公章</w:t>
      </w:r>
      <w:r w:rsidRPr="00CC7CAC">
        <w:rPr>
          <w:rFonts w:ascii="宋体" w:hAnsi="宋体"/>
          <w:szCs w:val="21"/>
        </w:rPr>
        <w:t>。</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注：指定银行账户是指投资人开户时预留的作为赎回、分红、退款的结算账户，账户名称必须同投资人在直销网点账户的户名一致。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4、机构投资者办理认购申请时须提交下列材料：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（1）管理员有效身份证明信息；</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（2）于我司指定的企业与机构网上交易平台发出申购指令并复核；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（3）投资者适当性调查评估资料；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（4）直销机构规定的其他材料。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5、资金划拨：</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机构投资者办理认购前应将足额资金以“支票结算”或“电汇结算”方式通过银行汇入南方基金管理股份有限公司直销清算账户。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户名：南方基金管理股份有限公司网上交易销售专户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开户银行：中国工商银行深圳市分行罗湖支行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银行账号：4000 0204 1920 0076 106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投资人所填写的票据在汇款用途中必须注明购买的基金名称和基金代码，并确保在认购期间每日16：00前到账。投资人若未按上述规定划付，造成认购无效的，南方基金管理股份有限公司及直销网点清算账户的开户银行不承担任何责任。 </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6、注意事项：</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（1）投资人T日提交开户申请后，可于T+2日到本公司查询确认结果，或通过本公司企业及机构理财平台系统内查询并可系统内下载具有我司电子章的开户确认书。</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2）投资人T日提交认购申请后，可于T+2日到本公司直销中心查询认购接受结果，或通过本公司客户服务中心、企业及机构理财平台系统内查询。认购份额确认结果可于基金合同生效后到本公司直销中心查询，或通过本公司客户服务中心、企业及机构理财平台系统内查询。</w:t>
      </w:r>
    </w:p>
    <w:p w:rsidR="00AE1E04" w:rsidRPr="00CC7CAC" w:rsidRDefault="0042638C">
      <w:pPr>
        <w:tabs>
          <w:tab w:val="left" w:pos="960"/>
        </w:tabs>
        <w:autoSpaceDE w:val="0"/>
        <w:autoSpaceDN w:val="0"/>
        <w:spacing w:line="360" w:lineRule="auto"/>
        <w:ind w:firstLineChars="200" w:firstLine="420"/>
        <w:rPr>
          <w:rFonts w:ascii="宋体" w:hAnsi="宋体"/>
          <w:szCs w:val="21"/>
        </w:rPr>
      </w:pPr>
      <w:r w:rsidRPr="00CC7CAC">
        <w:rPr>
          <w:rFonts w:ascii="宋体" w:hAnsi="宋体"/>
          <w:szCs w:val="21"/>
        </w:rPr>
        <w:t xml:space="preserve">（3）机构投资者认购基金申请须在公布的机构投资者认购时间内办理。 </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 xml:space="preserve"> </w:t>
      </w:r>
      <w:r w:rsidRPr="00CC7CAC">
        <w:rPr>
          <w:rFonts w:ascii="宋体" w:hAnsi="宋体" w:hint="eastAsia"/>
          <w:szCs w:val="21"/>
        </w:rPr>
        <w:t>（二）其他销售机构</w:t>
      </w:r>
      <w:r w:rsidRPr="00CC7CAC">
        <w:rPr>
          <w:rFonts w:ascii="宋体" w:hAnsi="宋体"/>
          <w:szCs w:val="21"/>
        </w:rPr>
        <w:t xml:space="preserve"> </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其他销售机构的销售网点以及开户、认购等事项的详细情况请向各销售机构咨询。</w:t>
      </w:r>
      <w:r w:rsidRPr="00CC7CAC">
        <w:rPr>
          <w:rFonts w:ascii="宋体" w:hAnsi="宋体"/>
          <w:szCs w:val="21"/>
        </w:rPr>
        <w:t xml:space="preserve"> </w:t>
      </w:r>
    </w:p>
    <w:p w:rsidR="00AE1E04" w:rsidRPr="00CC7CAC" w:rsidRDefault="00AE1E04">
      <w:pPr>
        <w:spacing w:line="360" w:lineRule="auto"/>
        <w:rPr>
          <w:rFonts w:ascii="宋体" w:hAnsi="宋体"/>
          <w:b/>
          <w:szCs w:val="21"/>
        </w:rPr>
      </w:pPr>
    </w:p>
    <w:p w:rsidR="00AE1E04" w:rsidRPr="00CC7CAC" w:rsidRDefault="0042638C">
      <w:pPr>
        <w:spacing w:line="360" w:lineRule="auto"/>
        <w:ind w:firstLineChars="202" w:firstLine="426"/>
        <w:outlineLvl w:val="0"/>
        <w:rPr>
          <w:rFonts w:ascii="宋体" w:hAnsi="宋体"/>
          <w:b/>
          <w:szCs w:val="21"/>
        </w:rPr>
      </w:pPr>
      <w:r w:rsidRPr="00CC7CAC">
        <w:rPr>
          <w:rFonts w:ascii="宋体" w:hAnsi="宋体" w:hint="eastAsia"/>
          <w:b/>
          <w:szCs w:val="21"/>
        </w:rPr>
        <w:t>五、清算与交割</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1</w:t>
      </w:r>
      <w:r w:rsidRPr="00CC7CAC">
        <w:rPr>
          <w:rFonts w:ascii="宋体" w:hAnsi="宋体" w:hint="eastAsia"/>
          <w:szCs w:val="21"/>
        </w:rPr>
        <w:t>、《基金合同》生效前，投资人的认购款项只能存入专门账户，不得动用。有效认购款项在募集期间产生的利息将折算为基金份额归基金份额持有人所有，其中利息转份额的数额以登记机构的记录为准。</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2</w:t>
      </w:r>
      <w:r w:rsidRPr="00CC7CAC">
        <w:rPr>
          <w:rFonts w:ascii="宋体" w:hAnsi="宋体" w:hint="eastAsia"/>
          <w:szCs w:val="21"/>
        </w:rPr>
        <w:t>、本基金权益登记由登记机构在基金募集结束后完成。</w:t>
      </w:r>
    </w:p>
    <w:p w:rsidR="00AE1E04" w:rsidRPr="00CC7CAC" w:rsidRDefault="00AE1E04">
      <w:pPr>
        <w:spacing w:line="360" w:lineRule="auto"/>
        <w:ind w:firstLineChars="200" w:firstLine="420"/>
        <w:rPr>
          <w:rFonts w:ascii="宋体" w:hAnsi="宋体"/>
          <w:szCs w:val="21"/>
        </w:rPr>
      </w:pPr>
    </w:p>
    <w:p w:rsidR="00AE1E04" w:rsidRPr="00CC7CAC" w:rsidRDefault="0042638C">
      <w:pPr>
        <w:spacing w:line="360" w:lineRule="auto"/>
        <w:ind w:firstLineChars="202" w:firstLine="426"/>
        <w:outlineLvl w:val="0"/>
        <w:rPr>
          <w:rFonts w:ascii="宋体" w:hAnsi="宋体"/>
          <w:b/>
          <w:szCs w:val="21"/>
        </w:rPr>
      </w:pPr>
      <w:r w:rsidRPr="00CC7CAC">
        <w:rPr>
          <w:rFonts w:ascii="宋体" w:hAnsi="宋体" w:hint="eastAsia"/>
          <w:b/>
          <w:szCs w:val="21"/>
        </w:rPr>
        <w:t>六、基金的验资与基金合同的生效</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1、</w:t>
      </w:r>
      <w:r w:rsidRPr="00CC7CAC">
        <w:rPr>
          <w:rFonts w:ascii="宋体" w:hAnsi="宋体" w:hint="eastAsia"/>
          <w:szCs w:val="21"/>
        </w:rPr>
        <w:t>基金备案的条件</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2、</w:t>
      </w:r>
      <w:r w:rsidRPr="00CC7CAC">
        <w:rPr>
          <w:rFonts w:ascii="宋体" w:hAnsi="宋体" w:hint="eastAsia"/>
          <w:szCs w:val="21"/>
        </w:rPr>
        <w:t>基金合同不能生效时募集资金的处理方式</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如果募集期限届满，未满足基金备案条件，基金管理人应当承担下列责任：</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（1）以其固有财产承担因募集行为而产生的债务和费用；</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（2）在基金募集期限届满后30日内返还投资者已缴纳的款项，并加计银行同期活期存款利息；</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（3）如基金募集失败，基金管理人、基金托管人及销售机构不得请求报酬。基金管理人、基金托管人和销售机构为基金募集支付之一切费用应由各方各自承担。</w:t>
      </w:r>
    </w:p>
    <w:p w:rsidR="00AE1E04" w:rsidRPr="00CC7CAC" w:rsidRDefault="00AE1E04">
      <w:pPr>
        <w:spacing w:line="360" w:lineRule="auto"/>
        <w:ind w:firstLineChars="200" w:firstLine="420"/>
        <w:rPr>
          <w:rFonts w:ascii="宋体" w:hAnsi="宋体"/>
          <w:szCs w:val="21"/>
        </w:rPr>
      </w:pPr>
    </w:p>
    <w:p w:rsidR="00AE1E04" w:rsidRPr="00CC7CAC" w:rsidRDefault="0042638C">
      <w:pPr>
        <w:spacing w:line="360" w:lineRule="auto"/>
        <w:ind w:firstLineChars="202" w:firstLine="426"/>
        <w:outlineLvl w:val="0"/>
        <w:rPr>
          <w:rFonts w:ascii="宋体" w:hAnsi="宋体"/>
          <w:b/>
          <w:szCs w:val="21"/>
        </w:rPr>
      </w:pPr>
      <w:r w:rsidRPr="00CC7CAC">
        <w:rPr>
          <w:rFonts w:ascii="宋体" w:hAnsi="宋体" w:hint="eastAsia"/>
          <w:b/>
          <w:szCs w:val="21"/>
        </w:rPr>
        <w:t>七、本次发售当事人或中介机构</w:t>
      </w:r>
    </w:p>
    <w:p w:rsidR="00AE1E04" w:rsidRPr="00CC7CAC" w:rsidRDefault="0042638C">
      <w:pPr>
        <w:autoSpaceDE w:val="0"/>
        <w:autoSpaceDN w:val="0"/>
        <w:spacing w:line="360" w:lineRule="auto"/>
        <w:ind w:firstLineChars="200" w:firstLine="420"/>
        <w:outlineLvl w:val="0"/>
        <w:rPr>
          <w:rFonts w:ascii="宋体" w:hAnsi="宋体"/>
          <w:szCs w:val="21"/>
        </w:rPr>
      </w:pPr>
      <w:r w:rsidRPr="00CC7CAC">
        <w:rPr>
          <w:rFonts w:ascii="宋体" w:hAnsi="宋体"/>
          <w:szCs w:val="21"/>
        </w:rPr>
        <w:t>（一）基金管理人</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名称：南方基金管理股份有限公司</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住所及办公地址：深圳市福田区莲花街道益田路5999号基金大厦32-42楼</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成立时间：1998年3月6日</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法定代表人：周易</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注册资本：3.6172亿元人民币</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电话：（0755）82763888</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传真：（0755）82763889</w:t>
      </w:r>
    </w:p>
    <w:p w:rsidR="00AE1E04" w:rsidRPr="00CC7CAC" w:rsidRDefault="0042638C">
      <w:pPr>
        <w:autoSpaceDE w:val="0"/>
        <w:autoSpaceDN w:val="0"/>
        <w:spacing w:line="360" w:lineRule="auto"/>
        <w:ind w:firstLineChars="200" w:firstLine="420"/>
        <w:outlineLvl w:val="0"/>
        <w:rPr>
          <w:rFonts w:ascii="宋体" w:hAnsi="宋体"/>
          <w:szCs w:val="21"/>
        </w:rPr>
      </w:pPr>
      <w:r w:rsidRPr="00CC7CAC">
        <w:rPr>
          <w:rFonts w:ascii="宋体" w:hAnsi="宋体"/>
          <w:szCs w:val="21"/>
        </w:rPr>
        <w:t>（二）基金托管人</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名称：中国农业银行股份有限公司（简称中国农业银行）</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住所：北京市东城区建国门内大街69号</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办公地址：北京市西城区复兴门内大街28号凯晨世贸中心东座</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法定代表人：谷澍</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成立日期：2009年1月15日</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批准设立机关和批准设立文号：中国银监会银监复[2009]13号</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基金托管资格批文及文号：中国证监会证监基字[1998]23号</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注册资本：34,998,303.4万元人民币</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存续期间：持续经营</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联系电话：010-66060069</w:t>
      </w:r>
    </w:p>
    <w:p w:rsidR="006A5859"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传真：010-68121816</w:t>
      </w:r>
    </w:p>
    <w:p w:rsidR="00AE1E04" w:rsidRPr="00CC7CAC" w:rsidRDefault="006A5859" w:rsidP="006A5859">
      <w:pPr>
        <w:spacing w:line="360" w:lineRule="auto"/>
        <w:ind w:firstLineChars="200" w:firstLine="420"/>
        <w:rPr>
          <w:rFonts w:ascii="宋体" w:hAnsi="宋体"/>
          <w:szCs w:val="21"/>
        </w:rPr>
      </w:pPr>
      <w:r w:rsidRPr="00CC7CAC">
        <w:rPr>
          <w:rFonts w:ascii="宋体" w:hAnsi="宋体" w:hint="eastAsia"/>
          <w:szCs w:val="21"/>
        </w:rPr>
        <w:t>联系人：任航</w:t>
      </w:r>
    </w:p>
    <w:p w:rsidR="00AE1E04" w:rsidRPr="00CC7CAC" w:rsidRDefault="0042638C">
      <w:pPr>
        <w:pStyle w:val="1"/>
        <w:spacing w:before="0" w:after="0" w:line="360" w:lineRule="auto"/>
        <w:ind w:firstLineChars="200" w:firstLine="420"/>
        <w:rPr>
          <w:rFonts w:ascii="宋体" w:hAnsi="宋体"/>
          <w:b w:val="0"/>
          <w:bCs w:val="0"/>
          <w:kern w:val="0"/>
          <w:sz w:val="21"/>
          <w:szCs w:val="21"/>
        </w:rPr>
      </w:pPr>
      <w:r w:rsidRPr="00CC7CAC">
        <w:rPr>
          <w:rFonts w:ascii="宋体" w:hAnsi="宋体"/>
          <w:b w:val="0"/>
          <w:bCs w:val="0"/>
          <w:kern w:val="0"/>
          <w:sz w:val="21"/>
          <w:szCs w:val="21"/>
        </w:rPr>
        <w:t>（三）销售机构</w:t>
      </w:r>
    </w:p>
    <w:p w:rsidR="00AE1E04" w:rsidRPr="00CC7CAC" w:rsidRDefault="0042638C">
      <w:pPr>
        <w:spacing w:line="360" w:lineRule="auto"/>
        <w:ind w:firstLineChars="202" w:firstLine="424"/>
        <w:rPr>
          <w:rFonts w:ascii="宋体" w:hAnsi="宋体"/>
          <w:szCs w:val="21"/>
        </w:rPr>
      </w:pPr>
      <w:r w:rsidRPr="00CC7CAC">
        <w:rPr>
          <w:rFonts w:ascii="宋体" w:hAnsi="宋体"/>
          <w:szCs w:val="21"/>
        </w:rPr>
        <w:t>1、直销机构</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hint="eastAsia"/>
          <w:szCs w:val="21"/>
        </w:rPr>
        <w:t>名称：</w:t>
      </w:r>
      <w:r w:rsidRPr="00CC7CAC">
        <w:rPr>
          <w:rFonts w:ascii="宋体" w:hAnsi="宋体"/>
          <w:szCs w:val="21"/>
        </w:rPr>
        <w:t>南方基金管理股份有限公司</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注册地址：</w:t>
      </w:r>
      <w:r w:rsidRPr="00CC7CAC">
        <w:rPr>
          <w:rFonts w:ascii="宋体" w:hAnsi="宋体" w:hint="eastAsia"/>
          <w:szCs w:val="21"/>
        </w:rPr>
        <w:t>深圳市福田区莲花街道益田路</w:t>
      </w:r>
      <w:r w:rsidRPr="00CC7CAC">
        <w:rPr>
          <w:rFonts w:ascii="宋体" w:hAnsi="宋体"/>
          <w:szCs w:val="21"/>
        </w:rPr>
        <w:t>5999号基金大厦32-42楼</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法定代表人：</w:t>
      </w:r>
      <w:r w:rsidRPr="00CC7CAC">
        <w:rPr>
          <w:rFonts w:ascii="宋体" w:hAnsi="宋体" w:hint="eastAsia"/>
          <w:szCs w:val="21"/>
        </w:rPr>
        <w:t>周易</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电话：（0755）82763905</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传真：（0755）82763900</w:t>
      </w:r>
    </w:p>
    <w:p w:rsidR="00AE1E04" w:rsidRPr="00CC7CAC" w:rsidRDefault="0042638C">
      <w:pPr>
        <w:spacing w:line="360" w:lineRule="auto"/>
        <w:ind w:firstLineChars="200" w:firstLine="420"/>
        <w:rPr>
          <w:rFonts w:ascii="宋体" w:hAnsi="宋体"/>
          <w:szCs w:val="21"/>
        </w:rPr>
      </w:pPr>
      <w:r w:rsidRPr="00CC7CAC">
        <w:rPr>
          <w:rFonts w:ascii="宋体" w:hAnsi="宋体"/>
          <w:szCs w:val="21"/>
        </w:rPr>
        <w:t>联系人：</w:t>
      </w:r>
      <w:r w:rsidRPr="00CC7CAC">
        <w:rPr>
          <w:rFonts w:ascii="宋体" w:hAnsi="宋体" w:hint="eastAsia"/>
          <w:szCs w:val="21"/>
        </w:rPr>
        <w:t>高婷</w:t>
      </w:r>
    </w:p>
    <w:p w:rsidR="00AE1E04" w:rsidRPr="00CC7CAC" w:rsidRDefault="0042638C">
      <w:pPr>
        <w:autoSpaceDE w:val="0"/>
        <w:autoSpaceDN w:val="0"/>
        <w:spacing w:line="360" w:lineRule="auto"/>
        <w:ind w:firstLineChars="200" w:firstLine="420"/>
        <w:rPr>
          <w:rFonts w:ascii="宋体" w:hAnsi="宋体"/>
          <w:szCs w:val="21"/>
        </w:rPr>
      </w:pPr>
      <w:r w:rsidRPr="00CC7CAC">
        <w:rPr>
          <w:rFonts w:ascii="宋体" w:hAnsi="宋体"/>
          <w:szCs w:val="21"/>
        </w:rPr>
        <w:t>2、代销机构</w:t>
      </w:r>
    </w:p>
    <w:p w:rsidR="00B422E9" w:rsidRPr="00CC7CAC" w:rsidRDefault="0042638C">
      <w:pPr>
        <w:spacing w:line="360" w:lineRule="auto"/>
        <w:ind w:firstLineChars="200" w:firstLine="420"/>
        <w:rPr>
          <w:rFonts w:ascii="宋体" w:hAnsi="宋体"/>
          <w:szCs w:val="21"/>
        </w:rPr>
      </w:pPr>
      <w:r w:rsidRPr="00CC7CAC">
        <w:rPr>
          <w:rFonts w:ascii="宋体" w:hAnsi="宋体" w:hint="eastAsia"/>
          <w:szCs w:val="21"/>
        </w:rPr>
        <w:t>（1）代销银行：</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3119"/>
        <w:gridCol w:w="4394"/>
      </w:tblGrid>
      <w:tr w:rsidR="00B422E9" w:rsidRPr="00CC7CAC" w:rsidTr="00B607FC">
        <w:trPr>
          <w:tblHeade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422E9" w:rsidRPr="00CC7CAC" w:rsidRDefault="00B422E9" w:rsidP="00F90F97">
            <w:pPr>
              <w:overflowPunct w:val="0"/>
              <w:jc w:val="center"/>
            </w:pPr>
            <w:r w:rsidRPr="00CC7CAC">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422E9" w:rsidRPr="00CC7CAC" w:rsidRDefault="00B422E9" w:rsidP="00F90F97">
            <w:pPr>
              <w:overflowPunct w:val="0"/>
              <w:jc w:val="center"/>
            </w:pPr>
            <w:r w:rsidRPr="00CC7CAC">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422E9" w:rsidRPr="00CC7CAC" w:rsidRDefault="00B422E9" w:rsidP="00F90F97">
            <w:pPr>
              <w:overflowPunct w:val="0"/>
              <w:jc w:val="center"/>
            </w:pPr>
            <w:r w:rsidRPr="00CC7CAC">
              <w:rPr>
                <w:rFonts w:hint="eastAsia"/>
              </w:rPr>
              <w:t>代销机构信息</w:t>
            </w:r>
          </w:p>
        </w:tc>
      </w:tr>
      <w:tr w:rsidR="00B422E9" w:rsidRPr="00CC7CAC" w:rsidTr="002705E4">
        <w:trPr>
          <w:jc w:val="center"/>
        </w:trPr>
        <w:tc>
          <w:tcPr>
            <w:tcW w:w="788" w:type="dxa"/>
            <w:shd w:val="clear" w:color="auto" w:fill="auto"/>
            <w:noWrap/>
            <w:vAlign w:val="center"/>
          </w:tcPr>
          <w:p w:rsidR="00B422E9" w:rsidRPr="00CC7CAC" w:rsidRDefault="00B422E9" w:rsidP="00F90F97">
            <w:pPr>
              <w:overflowPunct w:val="0"/>
              <w:jc w:val="center"/>
            </w:pPr>
            <w:r w:rsidRPr="00CC7CAC">
              <w:t>1</w:t>
            </w:r>
          </w:p>
        </w:tc>
        <w:tc>
          <w:tcPr>
            <w:tcW w:w="3119" w:type="dxa"/>
            <w:shd w:val="clear" w:color="auto" w:fill="auto"/>
            <w:noWrap/>
            <w:vAlign w:val="center"/>
          </w:tcPr>
          <w:p w:rsidR="00B422E9" w:rsidRPr="00CC7CAC" w:rsidRDefault="00B422E9" w:rsidP="00F90F97">
            <w:pPr>
              <w:overflowPunct w:val="0"/>
            </w:pPr>
            <w:r w:rsidRPr="00CC7CAC">
              <w:rPr>
                <w:rFonts w:hint="eastAsia"/>
              </w:rPr>
              <w:t>中国农业银行股份有限公司</w:t>
            </w:r>
          </w:p>
        </w:tc>
        <w:tc>
          <w:tcPr>
            <w:tcW w:w="4394" w:type="dxa"/>
            <w:shd w:val="clear" w:color="auto" w:fill="auto"/>
            <w:noWrap/>
            <w:vAlign w:val="center"/>
          </w:tcPr>
          <w:p w:rsidR="00B422E9" w:rsidRPr="00CC7CAC" w:rsidRDefault="00B422E9" w:rsidP="00F90F97">
            <w:pPr>
              <w:overflowPunct w:val="0"/>
            </w:pPr>
            <w:r w:rsidRPr="00CC7CAC">
              <w:rPr>
                <w:rFonts w:hint="eastAsia"/>
              </w:rPr>
              <w:t>注册地址：北京市东城区建国门内大街</w:t>
            </w:r>
            <w:r w:rsidRPr="00CC7CAC">
              <w:rPr>
                <w:rFonts w:hint="eastAsia"/>
              </w:rPr>
              <w:t>69</w:t>
            </w:r>
            <w:r w:rsidRPr="00CC7CAC">
              <w:rPr>
                <w:rFonts w:hint="eastAsia"/>
              </w:rPr>
              <w:t>号</w:t>
            </w:r>
          </w:p>
          <w:p w:rsidR="00B422E9" w:rsidRPr="00CC7CAC" w:rsidRDefault="00B422E9" w:rsidP="00F90F97">
            <w:pPr>
              <w:overflowPunct w:val="0"/>
            </w:pPr>
            <w:r w:rsidRPr="00CC7CAC">
              <w:rPr>
                <w:rFonts w:hint="eastAsia"/>
              </w:rPr>
              <w:t>办公地址：北京市东城区建国门内大街</w:t>
            </w:r>
            <w:r w:rsidRPr="00CC7CAC">
              <w:rPr>
                <w:rFonts w:hint="eastAsia"/>
              </w:rPr>
              <w:t>69</w:t>
            </w:r>
            <w:r w:rsidRPr="00CC7CAC">
              <w:rPr>
                <w:rFonts w:hint="eastAsia"/>
              </w:rPr>
              <w:t>号</w:t>
            </w:r>
          </w:p>
          <w:p w:rsidR="00B422E9" w:rsidRPr="00CC7CAC" w:rsidRDefault="00B422E9" w:rsidP="00F90F97">
            <w:pPr>
              <w:overflowPunct w:val="0"/>
            </w:pPr>
            <w:r w:rsidRPr="00CC7CAC">
              <w:rPr>
                <w:rFonts w:hint="eastAsia"/>
              </w:rPr>
              <w:t>法定代表人：谷澍</w:t>
            </w:r>
            <w:r w:rsidRPr="00CC7CAC">
              <w:rPr>
                <w:rFonts w:hint="eastAsia"/>
              </w:rPr>
              <w:t xml:space="preserve">                       </w:t>
            </w:r>
          </w:p>
          <w:p w:rsidR="00B422E9" w:rsidRPr="00CC7CAC" w:rsidRDefault="00B422E9" w:rsidP="00F90F97">
            <w:pPr>
              <w:overflowPunct w:val="0"/>
            </w:pPr>
            <w:r w:rsidRPr="00CC7CAC">
              <w:rPr>
                <w:rFonts w:hint="eastAsia"/>
              </w:rPr>
              <w:t>客服电话：</w:t>
            </w:r>
            <w:r w:rsidRPr="00CC7CAC">
              <w:rPr>
                <w:rFonts w:hint="eastAsia"/>
              </w:rPr>
              <w:t>95599</w:t>
            </w:r>
          </w:p>
          <w:p w:rsidR="00B422E9" w:rsidRPr="00CC7CAC" w:rsidRDefault="00B422E9" w:rsidP="00F90F97">
            <w:pPr>
              <w:overflowPunct w:val="0"/>
            </w:pPr>
            <w:r w:rsidRPr="00CC7CAC">
              <w:rPr>
                <w:rFonts w:hint="eastAsia"/>
              </w:rPr>
              <w:t>网址：</w:t>
            </w:r>
            <w:r w:rsidRPr="00CC7CAC">
              <w:rPr>
                <w:rFonts w:hint="eastAsia"/>
              </w:rPr>
              <w:t>www.abchina.com</w:t>
            </w:r>
          </w:p>
        </w:tc>
      </w:tr>
      <w:tr w:rsidR="00B422E9" w:rsidRPr="00CC7CAC" w:rsidTr="002705E4">
        <w:trPr>
          <w:jc w:val="center"/>
        </w:trPr>
        <w:tc>
          <w:tcPr>
            <w:tcW w:w="788" w:type="dxa"/>
            <w:shd w:val="clear" w:color="auto" w:fill="auto"/>
            <w:noWrap/>
            <w:vAlign w:val="center"/>
          </w:tcPr>
          <w:p w:rsidR="00B422E9" w:rsidRPr="00CC7CAC" w:rsidRDefault="00B422E9" w:rsidP="00F90F97">
            <w:pPr>
              <w:overflowPunct w:val="0"/>
              <w:jc w:val="center"/>
            </w:pPr>
            <w:r w:rsidRPr="00CC7CAC">
              <w:t>2</w:t>
            </w:r>
          </w:p>
        </w:tc>
        <w:tc>
          <w:tcPr>
            <w:tcW w:w="3119" w:type="dxa"/>
            <w:shd w:val="clear" w:color="auto" w:fill="auto"/>
            <w:noWrap/>
            <w:vAlign w:val="center"/>
          </w:tcPr>
          <w:p w:rsidR="00B422E9" w:rsidRPr="00CC7CAC" w:rsidRDefault="00B422E9" w:rsidP="00F90F97">
            <w:pPr>
              <w:overflowPunct w:val="0"/>
            </w:pPr>
            <w:r w:rsidRPr="00CC7CAC">
              <w:rPr>
                <w:rFonts w:hint="eastAsia"/>
              </w:rPr>
              <w:t>渤海银行股份有限公司</w:t>
            </w:r>
          </w:p>
        </w:tc>
        <w:tc>
          <w:tcPr>
            <w:tcW w:w="4394" w:type="dxa"/>
            <w:shd w:val="clear" w:color="auto" w:fill="auto"/>
            <w:noWrap/>
            <w:vAlign w:val="center"/>
          </w:tcPr>
          <w:p w:rsidR="00B422E9" w:rsidRPr="00CC7CAC" w:rsidRDefault="00B422E9" w:rsidP="00F90F97">
            <w:pPr>
              <w:overflowPunct w:val="0"/>
            </w:pPr>
            <w:r w:rsidRPr="00CC7CAC">
              <w:rPr>
                <w:rFonts w:hint="eastAsia"/>
              </w:rPr>
              <w:t>注册地址：天津市河东区海河东路</w:t>
            </w:r>
            <w:r w:rsidRPr="00CC7CAC">
              <w:rPr>
                <w:rFonts w:hint="eastAsia"/>
              </w:rPr>
              <w:t>218</w:t>
            </w:r>
            <w:r w:rsidRPr="00CC7CAC">
              <w:rPr>
                <w:rFonts w:hint="eastAsia"/>
              </w:rPr>
              <w:t>号</w:t>
            </w:r>
          </w:p>
          <w:p w:rsidR="00B422E9" w:rsidRPr="00CC7CAC" w:rsidRDefault="00B422E9" w:rsidP="00F90F97">
            <w:pPr>
              <w:overflowPunct w:val="0"/>
            </w:pPr>
            <w:r w:rsidRPr="00CC7CAC">
              <w:rPr>
                <w:rFonts w:hint="eastAsia"/>
              </w:rPr>
              <w:t>办公地址：天津市河东区海河东路</w:t>
            </w:r>
            <w:r w:rsidRPr="00CC7CAC">
              <w:rPr>
                <w:rFonts w:hint="eastAsia"/>
              </w:rPr>
              <w:t>218</w:t>
            </w:r>
            <w:r w:rsidRPr="00CC7CAC">
              <w:rPr>
                <w:rFonts w:hint="eastAsia"/>
              </w:rPr>
              <w:t>号</w:t>
            </w:r>
          </w:p>
          <w:p w:rsidR="00B422E9" w:rsidRPr="00CC7CAC" w:rsidRDefault="00B422E9" w:rsidP="00F90F97">
            <w:pPr>
              <w:overflowPunct w:val="0"/>
            </w:pPr>
            <w:r w:rsidRPr="00CC7CAC">
              <w:rPr>
                <w:rFonts w:hint="eastAsia"/>
              </w:rPr>
              <w:t>法定代表人：王锦虹</w:t>
            </w:r>
          </w:p>
          <w:p w:rsidR="00B422E9" w:rsidRPr="00CC7CAC" w:rsidRDefault="00B422E9" w:rsidP="00F90F97">
            <w:pPr>
              <w:overflowPunct w:val="0"/>
            </w:pPr>
            <w:r w:rsidRPr="00CC7CAC">
              <w:rPr>
                <w:rFonts w:hint="eastAsia"/>
              </w:rPr>
              <w:t>联系人：王宏</w:t>
            </w:r>
          </w:p>
          <w:p w:rsidR="00B422E9" w:rsidRPr="00CC7CAC" w:rsidRDefault="00B422E9" w:rsidP="00F90F97">
            <w:pPr>
              <w:overflowPunct w:val="0"/>
            </w:pPr>
            <w:r w:rsidRPr="00CC7CAC">
              <w:rPr>
                <w:rFonts w:hint="eastAsia"/>
              </w:rPr>
              <w:t>电话：</w:t>
            </w:r>
            <w:r w:rsidRPr="00CC7CAC">
              <w:rPr>
                <w:rFonts w:hint="eastAsia"/>
              </w:rPr>
              <w:t>022-58314846</w:t>
            </w:r>
          </w:p>
          <w:p w:rsidR="00B422E9" w:rsidRPr="00CC7CAC" w:rsidRDefault="00B422E9" w:rsidP="00F90F97">
            <w:pPr>
              <w:overflowPunct w:val="0"/>
            </w:pPr>
            <w:r w:rsidRPr="00CC7CAC">
              <w:rPr>
                <w:rFonts w:hint="eastAsia"/>
              </w:rPr>
              <w:t>客服电话：</w:t>
            </w:r>
            <w:r w:rsidRPr="00CC7CAC">
              <w:rPr>
                <w:rFonts w:hint="eastAsia"/>
              </w:rPr>
              <w:t>95541</w:t>
            </w:r>
          </w:p>
          <w:p w:rsidR="00B422E9" w:rsidRPr="00CC7CAC" w:rsidRDefault="00B422E9" w:rsidP="00F90F97">
            <w:pPr>
              <w:overflowPunct w:val="0"/>
            </w:pPr>
            <w:r w:rsidRPr="00CC7CAC">
              <w:rPr>
                <w:rFonts w:hint="eastAsia"/>
              </w:rPr>
              <w:t>网址：</w:t>
            </w:r>
            <w:r w:rsidRPr="00CC7CAC">
              <w:rPr>
                <w:rFonts w:hint="eastAsia"/>
              </w:rPr>
              <w:t>www.cbhb.com.cn</w:t>
            </w:r>
          </w:p>
        </w:tc>
      </w:tr>
      <w:tr w:rsidR="00B422E9" w:rsidRPr="00CC7CAC" w:rsidTr="002705E4">
        <w:trPr>
          <w:jc w:val="center"/>
        </w:trPr>
        <w:tc>
          <w:tcPr>
            <w:tcW w:w="788" w:type="dxa"/>
            <w:shd w:val="clear" w:color="auto" w:fill="auto"/>
            <w:noWrap/>
            <w:vAlign w:val="center"/>
          </w:tcPr>
          <w:p w:rsidR="00B422E9" w:rsidRPr="00CC7CAC" w:rsidRDefault="00B422E9" w:rsidP="00F90F97">
            <w:pPr>
              <w:overflowPunct w:val="0"/>
              <w:jc w:val="center"/>
            </w:pPr>
            <w:r w:rsidRPr="00CC7CAC">
              <w:t>3</w:t>
            </w:r>
          </w:p>
        </w:tc>
        <w:tc>
          <w:tcPr>
            <w:tcW w:w="3119" w:type="dxa"/>
            <w:shd w:val="clear" w:color="auto" w:fill="auto"/>
            <w:noWrap/>
            <w:vAlign w:val="center"/>
          </w:tcPr>
          <w:p w:rsidR="00B422E9" w:rsidRPr="00CC7CAC" w:rsidRDefault="00B422E9" w:rsidP="00F90F97">
            <w:pPr>
              <w:overflowPunct w:val="0"/>
            </w:pPr>
            <w:r w:rsidRPr="00CC7CAC">
              <w:rPr>
                <w:rFonts w:hint="eastAsia"/>
              </w:rPr>
              <w:t>杭州银行股份有限公司</w:t>
            </w:r>
          </w:p>
        </w:tc>
        <w:tc>
          <w:tcPr>
            <w:tcW w:w="4394" w:type="dxa"/>
            <w:shd w:val="clear" w:color="auto" w:fill="auto"/>
            <w:noWrap/>
            <w:vAlign w:val="center"/>
          </w:tcPr>
          <w:p w:rsidR="00B422E9" w:rsidRPr="00CC7CAC" w:rsidRDefault="00B422E9" w:rsidP="00F90F97">
            <w:pPr>
              <w:overflowPunct w:val="0"/>
            </w:pPr>
            <w:r w:rsidRPr="00CC7CAC">
              <w:rPr>
                <w:rFonts w:hint="eastAsia"/>
              </w:rPr>
              <w:t>注册地址：浙江省杭州市上城区解放东路</w:t>
            </w:r>
            <w:r w:rsidRPr="00CC7CAC">
              <w:rPr>
                <w:rFonts w:hint="eastAsia"/>
              </w:rPr>
              <w:t>168</w:t>
            </w:r>
            <w:r w:rsidRPr="00CC7CAC">
              <w:rPr>
                <w:rFonts w:hint="eastAsia"/>
              </w:rPr>
              <w:t>号</w:t>
            </w:r>
          </w:p>
          <w:p w:rsidR="00B422E9" w:rsidRPr="00CC7CAC" w:rsidRDefault="00B422E9" w:rsidP="00F90F97">
            <w:pPr>
              <w:overflowPunct w:val="0"/>
            </w:pPr>
            <w:r w:rsidRPr="00CC7CAC">
              <w:rPr>
                <w:rFonts w:hint="eastAsia"/>
              </w:rPr>
              <w:t>办公地址：浙江省杭州市上城区解放东路</w:t>
            </w:r>
            <w:r w:rsidRPr="00CC7CAC">
              <w:rPr>
                <w:rFonts w:hint="eastAsia"/>
              </w:rPr>
              <w:t>168</w:t>
            </w:r>
            <w:r w:rsidRPr="00CC7CAC">
              <w:rPr>
                <w:rFonts w:hint="eastAsia"/>
              </w:rPr>
              <w:t>号</w:t>
            </w:r>
          </w:p>
          <w:p w:rsidR="00B422E9" w:rsidRPr="00CC7CAC" w:rsidRDefault="00B422E9" w:rsidP="00F90F97">
            <w:pPr>
              <w:overflowPunct w:val="0"/>
            </w:pPr>
            <w:r w:rsidRPr="00CC7CAC">
              <w:rPr>
                <w:rFonts w:hint="eastAsia"/>
              </w:rPr>
              <w:t>法定代表人：宋剑斌</w:t>
            </w:r>
          </w:p>
          <w:p w:rsidR="00B422E9" w:rsidRPr="00CC7CAC" w:rsidRDefault="00B422E9" w:rsidP="00F90F97">
            <w:pPr>
              <w:overflowPunct w:val="0"/>
            </w:pPr>
            <w:r w:rsidRPr="00CC7CAC">
              <w:rPr>
                <w:rFonts w:hint="eastAsia"/>
              </w:rPr>
              <w:t>客服电话：</w:t>
            </w:r>
            <w:r w:rsidRPr="00CC7CAC">
              <w:rPr>
                <w:rFonts w:hint="eastAsia"/>
              </w:rPr>
              <w:t>95398</w:t>
            </w:r>
          </w:p>
          <w:p w:rsidR="00B422E9" w:rsidRPr="00CC7CAC" w:rsidRDefault="00B422E9" w:rsidP="00F90F97">
            <w:pPr>
              <w:overflowPunct w:val="0"/>
            </w:pPr>
            <w:r w:rsidRPr="00CC7CAC">
              <w:rPr>
                <w:rFonts w:hint="eastAsia"/>
              </w:rPr>
              <w:t>网址：</w:t>
            </w:r>
            <w:r w:rsidRPr="00CC7CAC">
              <w:rPr>
                <w:rFonts w:hint="eastAsia"/>
              </w:rPr>
              <w:t>www.hzbank.com.cn</w:t>
            </w:r>
          </w:p>
        </w:tc>
      </w:tr>
    </w:tbl>
    <w:p w:rsidR="002705E4" w:rsidRPr="00CC7CAC" w:rsidRDefault="002705E4" w:rsidP="002705E4">
      <w:pPr>
        <w:spacing w:line="360" w:lineRule="auto"/>
        <w:ind w:firstLineChars="200" w:firstLine="420"/>
        <w:rPr>
          <w:rFonts w:ascii="宋体" w:hAnsi="宋体"/>
          <w:color w:val="000000"/>
          <w:szCs w:val="21"/>
        </w:rPr>
      </w:pPr>
      <w:r w:rsidRPr="00CC7CAC">
        <w:rPr>
          <w:rFonts w:ascii="宋体" w:hAnsi="宋体" w:hint="eastAsia"/>
          <w:color w:val="000000"/>
          <w:szCs w:val="21"/>
        </w:rPr>
        <w:t>上述排名不分先后。</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（2）代销券商及其他代销机构：</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3119"/>
        <w:gridCol w:w="4394"/>
      </w:tblGrid>
      <w:tr w:rsidR="00D768BB" w:rsidRPr="00CC7CAC" w:rsidTr="00967C74">
        <w:trPr>
          <w:tblHeader/>
          <w:jc w:val="center"/>
        </w:trPr>
        <w:tc>
          <w:tcPr>
            <w:tcW w:w="788" w:type="dxa"/>
            <w:shd w:val="clear" w:color="auto" w:fill="auto"/>
            <w:noWrap/>
            <w:vAlign w:val="center"/>
          </w:tcPr>
          <w:p w:rsidR="00D768BB" w:rsidRPr="00CC7CAC" w:rsidRDefault="00D768BB" w:rsidP="00F90F97">
            <w:r w:rsidRPr="00CC7CAC">
              <w:rPr>
                <w:rFonts w:hint="eastAsia"/>
              </w:rPr>
              <w:t>序号</w:t>
            </w:r>
          </w:p>
        </w:tc>
        <w:tc>
          <w:tcPr>
            <w:tcW w:w="3119" w:type="dxa"/>
            <w:shd w:val="clear" w:color="auto" w:fill="auto"/>
            <w:noWrap/>
            <w:vAlign w:val="center"/>
          </w:tcPr>
          <w:p w:rsidR="00D768BB" w:rsidRPr="00CC7CAC" w:rsidRDefault="00D768BB" w:rsidP="00F90F97">
            <w:r w:rsidRPr="00CC7CAC">
              <w:rPr>
                <w:rFonts w:hint="eastAsia"/>
              </w:rPr>
              <w:t>代销机构名称</w:t>
            </w:r>
          </w:p>
        </w:tc>
        <w:tc>
          <w:tcPr>
            <w:tcW w:w="4394" w:type="dxa"/>
            <w:shd w:val="clear" w:color="auto" w:fill="auto"/>
            <w:noWrap/>
            <w:vAlign w:val="center"/>
          </w:tcPr>
          <w:p w:rsidR="00D768BB" w:rsidRPr="00CC7CAC" w:rsidRDefault="00D768BB" w:rsidP="00F90F97">
            <w:r w:rsidRPr="00CC7CAC">
              <w:rPr>
                <w:rFonts w:hint="eastAsia"/>
              </w:rPr>
              <w:t>代销机构信息</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w:t>
            </w:r>
          </w:p>
        </w:tc>
        <w:tc>
          <w:tcPr>
            <w:tcW w:w="3119" w:type="dxa"/>
            <w:shd w:val="clear" w:color="auto" w:fill="auto"/>
            <w:noWrap/>
            <w:vAlign w:val="center"/>
          </w:tcPr>
          <w:p w:rsidR="00D768BB" w:rsidRPr="00CC7CAC" w:rsidRDefault="00D768BB" w:rsidP="00F90F97">
            <w:r w:rsidRPr="00CC7CAC">
              <w:rPr>
                <w:rFonts w:hint="eastAsia"/>
              </w:rPr>
              <w:t>华泰证券股份有限公司</w:t>
            </w:r>
          </w:p>
        </w:tc>
        <w:tc>
          <w:tcPr>
            <w:tcW w:w="4394" w:type="dxa"/>
            <w:shd w:val="clear" w:color="auto" w:fill="auto"/>
            <w:noWrap/>
            <w:vAlign w:val="center"/>
          </w:tcPr>
          <w:p w:rsidR="00D768BB" w:rsidRPr="00CC7CAC" w:rsidRDefault="00D768BB" w:rsidP="00F90F97">
            <w:r w:rsidRPr="00CC7CAC">
              <w:rPr>
                <w:rFonts w:hint="eastAsia"/>
              </w:rPr>
              <w:t>注册地址：南京市江东中路</w:t>
            </w:r>
            <w:r w:rsidRPr="00CC7CAC">
              <w:rPr>
                <w:rFonts w:hint="eastAsia"/>
              </w:rPr>
              <w:t>228</w:t>
            </w:r>
            <w:r w:rsidRPr="00CC7CAC">
              <w:rPr>
                <w:rFonts w:hint="eastAsia"/>
              </w:rPr>
              <w:t>号</w:t>
            </w:r>
          </w:p>
          <w:p w:rsidR="00D768BB" w:rsidRPr="00CC7CAC" w:rsidRDefault="00D768BB" w:rsidP="00F90F97">
            <w:r w:rsidRPr="00CC7CAC">
              <w:rPr>
                <w:rFonts w:hint="eastAsia"/>
              </w:rPr>
              <w:t>法定代表人：张伟</w:t>
            </w:r>
          </w:p>
          <w:p w:rsidR="00D768BB" w:rsidRPr="00CC7CAC" w:rsidRDefault="00D768BB" w:rsidP="00F90F97">
            <w:r w:rsidRPr="00CC7CAC">
              <w:rPr>
                <w:rFonts w:hint="eastAsia"/>
              </w:rPr>
              <w:t>联系人：庞晓芸</w:t>
            </w:r>
          </w:p>
          <w:p w:rsidR="00D768BB" w:rsidRPr="00CC7CAC" w:rsidRDefault="00D768BB" w:rsidP="00F90F97">
            <w:r w:rsidRPr="00CC7CAC">
              <w:rPr>
                <w:rFonts w:hint="eastAsia"/>
              </w:rPr>
              <w:t>联系电话：</w:t>
            </w:r>
            <w:r w:rsidRPr="00CC7CAC">
              <w:rPr>
                <w:rFonts w:hint="eastAsia"/>
              </w:rPr>
              <w:t>0755-82492193</w:t>
            </w:r>
          </w:p>
          <w:p w:rsidR="00D768BB" w:rsidRPr="00CC7CAC" w:rsidRDefault="00D768BB" w:rsidP="00F90F97">
            <w:r w:rsidRPr="00CC7CAC">
              <w:rPr>
                <w:rFonts w:hint="eastAsia"/>
              </w:rPr>
              <w:t>客服电话：</w:t>
            </w:r>
            <w:r w:rsidRPr="00CC7CAC">
              <w:rPr>
                <w:rFonts w:hint="eastAsia"/>
              </w:rPr>
              <w:t>95597</w:t>
            </w:r>
          </w:p>
          <w:p w:rsidR="00D768BB" w:rsidRPr="00CC7CAC" w:rsidRDefault="00D768BB" w:rsidP="00F90F97">
            <w:r w:rsidRPr="00CC7CAC">
              <w:rPr>
                <w:rFonts w:hint="eastAsia"/>
              </w:rPr>
              <w:t>网址：</w:t>
            </w:r>
            <w:r w:rsidRPr="00CC7CAC">
              <w:rPr>
                <w:rFonts w:hint="eastAsia"/>
              </w:rPr>
              <w:t>www.htsc.com.cn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w:t>
            </w:r>
          </w:p>
        </w:tc>
        <w:tc>
          <w:tcPr>
            <w:tcW w:w="3119" w:type="dxa"/>
            <w:shd w:val="clear" w:color="auto" w:fill="auto"/>
            <w:noWrap/>
            <w:vAlign w:val="center"/>
          </w:tcPr>
          <w:p w:rsidR="00D768BB" w:rsidRPr="00CC7CAC" w:rsidRDefault="00D768BB" w:rsidP="00F90F97">
            <w:r w:rsidRPr="00CC7CAC">
              <w:rPr>
                <w:rFonts w:hint="eastAsia"/>
              </w:rPr>
              <w:t>国信证券股份有限公司</w:t>
            </w:r>
          </w:p>
        </w:tc>
        <w:tc>
          <w:tcPr>
            <w:tcW w:w="4394" w:type="dxa"/>
            <w:shd w:val="clear" w:color="auto" w:fill="auto"/>
            <w:noWrap/>
            <w:vAlign w:val="center"/>
          </w:tcPr>
          <w:p w:rsidR="00D768BB" w:rsidRPr="00CC7CAC" w:rsidRDefault="00D768BB" w:rsidP="00F90F97">
            <w:r w:rsidRPr="00CC7CAC">
              <w:rPr>
                <w:rFonts w:hint="eastAsia"/>
              </w:rPr>
              <w:t>注册地址：深圳市罗湖区红岭中路</w:t>
            </w:r>
            <w:r w:rsidRPr="00CC7CAC">
              <w:rPr>
                <w:rFonts w:hint="eastAsia"/>
              </w:rPr>
              <w:t>1012</w:t>
            </w:r>
            <w:r w:rsidRPr="00CC7CAC">
              <w:rPr>
                <w:rFonts w:hint="eastAsia"/>
              </w:rPr>
              <w:t>号国信证券大厦十六层至二十六层</w:t>
            </w:r>
          </w:p>
          <w:p w:rsidR="00D768BB" w:rsidRPr="00CC7CAC" w:rsidRDefault="00D768BB" w:rsidP="00F90F97">
            <w:r w:rsidRPr="00CC7CAC">
              <w:rPr>
                <w:rFonts w:hint="eastAsia"/>
              </w:rPr>
              <w:t>办公地址：深圳市福田区福华一路</w:t>
            </w:r>
            <w:r w:rsidRPr="00CC7CAC">
              <w:rPr>
                <w:rFonts w:hint="eastAsia"/>
              </w:rPr>
              <w:t>125</w:t>
            </w:r>
            <w:r w:rsidRPr="00CC7CAC">
              <w:rPr>
                <w:rFonts w:hint="eastAsia"/>
              </w:rPr>
              <w:t>号国信金融大厦</w:t>
            </w:r>
          </w:p>
          <w:p w:rsidR="00D768BB" w:rsidRPr="00CC7CAC" w:rsidRDefault="00D768BB" w:rsidP="00F90F97">
            <w:r w:rsidRPr="00CC7CAC">
              <w:rPr>
                <w:rFonts w:hint="eastAsia"/>
              </w:rPr>
              <w:t>法定代表人：张纳沙</w:t>
            </w:r>
          </w:p>
          <w:p w:rsidR="00D768BB" w:rsidRPr="00CC7CAC" w:rsidRDefault="00D768BB" w:rsidP="00F90F97">
            <w:r w:rsidRPr="00CC7CAC">
              <w:rPr>
                <w:rFonts w:hint="eastAsia"/>
              </w:rPr>
              <w:t>联系人：李钦</w:t>
            </w:r>
          </w:p>
          <w:p w:rsidR="00D768BB" w:rsidRPr="00CC7CAC" w:rsidRDefault="00D768BB" w:rsidP="00F90F97">
            <w:r w:rsidRPr="00CC7CAC">
              <w:rPr>
                <w:rFonts w:hint="eastAsia"/>
              </w:rPr>
              <w:t>电话：</w:t>
            </w:r>
            <w:r w:rsidRPr="00CC7CAC">
              <w:rPr>
                <w:rFonts w:hint="eastAsia"/>
              </w:rPr>
              <w:t>0755-82130833</w:t>
            </w:r>
          </w:p>
          <w:p w:rsidR="00D768BB" w:rsidRPr="00CC7CAC" w:rsidRDefault="00D768BB" w:rsidP="00F90F97">
            <w:r w:rsidRPr="00CC7CAC">
              <w:rPr>
                <w:rFonts w:hint="eastAsia"/>
              </w:rPr>
              <w:t>客服电话：</w:t>
            </w:r>
            <w:r w:rsidRPr="00CC7CAC">
              <w:rPr>
                <w:rFonts w:hint="eastAsia"/>
              </w:rPr>
              <w:t>95536</w:t>
            </w:r>
          </w:p>
          <w:p w:rsidR="00D768BB" w:rsidRPr="00CC7CAC" w:rsidRDefault="00D768BB" w:rsidP="00F90F97">
            <w:r w:rsidRPr="00CC7CAC">
              <w:rPr>
                <w:rFonts w:hint="eastAsia"/>
              </w:rPr>
              <w:t>网址：</w:t>
            </w:r>
            <w:r w:rsidRPr="00CC7CAC">
              <w:rPr>
                <w:rFonts w:hint="eastAsia"/>
              </w:rPr>
              <w:t>www.guosen.com.cn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w:t>
            </w:r>
          </w:p>
        </w:tc>
        <w:tc>
          <w:tcPr>
            <w:tcW w:w="3119" w:type="dxa"/>
            <w:shd w:val="clear" w:color="auto" w:fill="auto"/>
            <w:noWrap/>
            <w:vAlign w:val="center"/>
          </w:tcPr>
          <w:p w:rsidR="00D768BB" w:rsidRPr="00CC7CAC" w:rsidRDefault="00D768BB" w:rsidP="00F90F97">
            <w:r w:rsidRPr="00CC7CAC">
              <w:rPr>
                <w:rFonts w:hint="eastAsia"/>
              </w:rPr>
              <w:t>中国银河证券股份有限公司</w:t>
            </w:r>
          </w:p>
        </w:tc>
        <w:tc>
          <w:tcPr>
            <w:tcW w:w="4394" w:type="dxa"/>
            <w:shd w:val="clear" w:color="auto" w:fill="auto"/>
            <w:noWrap/>
            <w:vAlign w:val="center"/>
          </w:tcPr>
          <w:p w:rsidR="00D768BB" w:rsidRPr="00CC7CAC" w:rsidRDefault="00D768BB" w:rsidP="00F90F97">
            <w:r w:rsidRPr="00CC7CAC">
              <w:rPr>
                <w:rFonts w:hint="eastAsia"/>
              </w:rPr>
              <w:t>注册地址：北京市丰台区西营街</w:t>
            </w:r>
            <w:r w:rsidRPr="00CC7CAC">
              <w:rPr>
                <w:rFonts w:hint="eastAsia"/>
              </w:rPr>
              <w:t>8</w:t>
            </w:r>
            <w:r w:rsidRPr="00CC7CAC">
              <w:rPr>
                <w:rFonts w:hint="eastAsia"/>
              </w:rPr>
              <w:t>号院</w:t>
            </w:r>
            <w:r w:rsidRPr="00CC7CAC">
              <w:rPr>
                <w:rFonts w:hint="eastAsia"/>
              </w:rPr>
              <w:t>1</w:t>
            </w:r>
            <w:r w:rsidRPr="00CC7CAC">
              <w:rPr>
                <w:rFonts w:hint="eastAsia"/>
              </w:rPr>
              <w:t>号楼</w:t>
            </w:r>
            <w:r w:rsidRPr="00CC7CAC">
              <w:rPr>
                <w:rFonts w:hint="eastAsia"/>
              </w:rPr>
              <w:t>7</w:t>
            </w:r>
            <w:r w:rsidRPr="00CC7CAC">
              <w:rPr>
                <w:rFonts w:hint="eastAsia"/>
              </w:rPr>
              <w:t>至</w:t>
            </w:r>
            <w:r w:rsidRPr="00CC7CAC">
              <w:rPr>
                <w:rFonts w:hint="eastAsia"/>
              </w:rPr>
              <w:t>18</w:t>
            </w:r>
            <w:r w:rsidRPr="00CC7CAC">
              <w:rPr>
                <w:rFonts w:hint="eastAsia"/>
              </w:rPr>
              <w:t>层</w:t>
            </w:r>
            <w:r w:rsidRPr="00CC7CAC">
              <w:rPr>
                <w:rFonts w:hint="eastAsia"/>
              </w:rPr>
              <w:t>101</w:t>
            </w:r>
          </w:p>
          <w:p w:rsidR="00D768BB" w:rsidRPr="00CC7CAC" w:rsidRDefault="00D768BB" w:rsidP="00F90F97">
            <w:r w:rsidRPr="00CC7CAC">
              <w:rPr>
                <w:rFonts w:hint="eastAsia"/>
              </w:rPr>
              <w:t>办公地址：北京市丰台区西营街</w:t>
            </w:r>
            <w:r w:rsidRPr="00CC7CAC">
              <w:rPr>
                <w:rFonts w:hint="eastAsia"/>
              </w:rPr>
              <w:t>8</w:t>
            </w:r>
            <w:r w:rsidRPr="00CC7CAC">
              <w:rPr>
                <w:rFonts w:hint="eastAsia"/>
              </w:rPr>
              <w:t>号院</w:t>
            </w:r>
            <w:r w:rsidRPr="00CC7CAC">
              <w:rPr>
                <w:rFonts w:hint="eastAsia"/>
              </w:rPr>
              <w:t>1</w:t>
            </w:r>
            <w:r w:rsidRPr="00CC7CAC">
              <w:rPr>
                <w:rFonts w:hint="eastAsia"/>
              </w:rPr>
              <w:t>号楼青海金融大厦</w:t>
            </w:r>
          </w:p>
          <w:p w:rsidR="00D768BB" w:rsidRPr="00CC7CAC" w:rsidRDefault="00D768BB" w:rsidP="00F90F97">
            <w:r w:rsidRPr="00CC7CAC">
              <w:rPr>
                <w:rFonts w:hint="eastAsia"/>
              </w:rPr>
              <w:t>法定代表人：王晟</w:t>
            </w:r>
          </w:p>
          <w:p w:rsidR="00D768BB" w:rsidRPr="00CC7CAC" w:rsidRDefault="00D768BB" w:rsidP="00F90F97">
            <w:r w:rsidRPr="00CC7CAC">
              <w:rPr>
                <w:rFonts w:hint="eastAsia"/>
              </w:rPr>
              <w:t>客服电话：</w:t>
            </w:r>
            <w:r w:rsidRPr="00CC7CAC">
              <w:rPr>
                <w:rFonts w:hint="eastAsia"/>
              </w:rPr>
              <w:t>4008-888-888</w:t>
            </w:r>
            <w:r w:rsidRPr="00CC7CAC">
              <w:rPr>
                <w:rFonts w:hint="eastAsia"/>
              </w:rPr>
              <w:t>、</w:t>
            </w:r>
            <w:r w:rsidRPr="00CC7CAC">
              <w:rPr>
                <w:rFonts w:hint="eastAsia"/>
              </w:rPr>
              <w:t>95551</w:t>
            </w:r>
          </w:p>
          <w:p w:rsidR="00D768BB" w:rsidRPr="00CC7CAC" w:rsidRDefault="00D768BB" w:rsidP="00F90F97">
            <w:r w:rsidRPr="00CC7CAC">
              <w:rPr>
                <w:rFonts w:hint="eastAsia"/>
              </w:rPr>
              <w:t>网址：</w:t>
            </w:r>
            <w:r w:rsidRPr="00CC7CAC">
              <w:rPr>
                <w:rFonts w:hint="eastAsia"/>
              </w:rPr>
              <w:t>www.chinastock.com.cn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4</w:t>
            </w:r>
          </w:p>
        </w:tc>
        <w:tc>
          <w:tcPr>
            <w:tcW w:w="3119" w:type="dxa"/>
            <w:shd w:val="clear" w:color="auto" w:fill="auto"/>
            <w:noWrap/>
            <w:vAlign w:val="center"/>
          </w:tcPr>
          <w:p w:rsidR="00D768BB" w:rsidRPr="00CC7CAC" w:rsidRDefault="00D768BB" w:rsidP="00F90F97">
            <w:r w:rsidRPr="00CC7CAC">
              <w:rPr>
                <w:rFonts w:hint="eastAsia"/>
              </w:rPr>
              <w:t>中泰证券股份有限公司</w:t>
            </w:r>
          </w:p>
        </w:tc>
        <w:tc>
          <w:tcPr>
            <w:tcW w:w="4394" w:type="dxa"/>
            <w:shd w:val="clear" w:color="auto" w:fill="auto"/>
            <w:noWrap/>
            <w:vAlign w:val="center"/>
          </w:tcPr>
          <w:p w:rsidR="00D768BB" w:rsidRPr="00CC7CAC" w:rsidRDefault="00D768BB" w:rsidP="00F90F97">
            <w:r w:rsidRPr="00CC7CAC">
              <w:rPr>
                <w:rFonts w:hint="eastAsia"/>
              </w:rPr>
              <w:t>注册地址：济南市市中区经七路</w:t>
            </w:r>
            <w:r w:rsidRPr="00CC7CAC">
              <w:rPr>
                <w:rFonts w:hint="eastAsia"/>
              </w:rPr>
              <w:t>86</w:t>
            </w:r>
            <w:r w:rsidRPr="00CC7CAC">
              <w:rPr>
                <w:rFonts w:hint="eastAsia"/>
              </w:rPr>
              <w:t>号</w:t>
            </w:r>
          </w:p>
          <w:p w:rsidR="00D768BB" w:rsidRPr="00CC7CAC" w:rsidRDefault="00D768BB" w:rsidP="00F90F97">
            <w:r w:rsidRPr="00CC7CAC">
              <w:rPr>
                <w:rFonts w:hint="eastAsia"/>
              </w:rPr>
              <w:t>办公地址：山东省济南市市中区经七路</w:t>
            </w:r>
            <w:r w:rsidRPr="00CC7CAC">
              <w:rPr>
                <w:rFonts w:hint="eastAsia"/>
              </w:rPr>
              <w:t>86</w:t>
            </w:r>
            <w:r w:rsidRPr="00CC7CAC">
              <w:rPr>
                <w:rFonts w:hint="eastAsia"/>
              </w:rPr>
              <w:t>号</w:t>
            </w:r>
          </w:p>
          <w:p w:rsidR="00D768BB" w:rsidRPr="00CC7CAC" w:rsidRDefault="00D768BB" w:rsidP="00F90F97">
            <w:r w:rsidRPr="00CC7CAC">
              <w:rPr>
                <w:rFonts w:hint="eastAsia"/>
              </w:rPr>
              <w:t>法定代表人：王洪</w:t>
            </w:r>
          </w:p>
          <w:p w:rsidR="00D768BB" w:rsidRPr="00CC7CAC" w:rsidRDefault="00D768BB" w:rsidP="00F90F97">
            <w:r w:rsidRPr="00CC7CAC">
              <w:rPr>
                <w:rFonts w:hint="eastAsia"/>
              </w:rPr>
              <w:t>联系人：张峰源</w:t>
            </w:r>
          </w:p>
          <w:p w:rsidR="00D768BB" w:rsidRPr="00CC7CAC" w:rsidRDefault="00D768BB" w:rsidP="00F90F97">
            <w:r w:rsidRPr="00CC7CAC">
              <w:rPr>
                <w:rFonts w:hint="eastAsia"/>
              </w:rPr>
              <w:t>电话：</w:t>
            </w:r>
            <w:r w:rsidRPr="00CC7CAC">
              <w:rPr>
                <w:rFonts w:hint="eastAsia"/>
              </w:rPr>
              <w:t>021-20315719</w:t>
            </w:r>
          </w:p>
          <w:p w:rsidR="00D768BB" w:rsidRPr="00CC7CAC" w:rsidRDefault="00D768BB" w:rsidP="00F90F97">
            <w:r w:rsidRPr="00CC7CAC">
              <w:rPr>
                <w:rFonts w:hint="eastAsia"/>
              </w:rPr>
              <w:t>客服电话：</w:t>
            </w:r>
            <w:r w:rsidRPr="00CC7CAC">
              <w:rPr>
                <w:rFonts w:hint="eastAsia"/>
              </w:rPr>
              <w:t>95538</w:t>
            </w:r>
          </w:p>
          <w:p w:rsidR="00D768BB" w:rsidRPr="00CC7CAC" w:rsidRDefault="00D768BB" w:rsidP="00F90F97">
            <w:r w:rsidRPr="00CC7CAC">
              <w:rPr>
                <w:rFonts w:hint="eastAsia"/>
              </w:rPr>
              <w:t>网址：</w:t>
            </w:r>
            <w:r w:rsidRPr="00CC7CAC">
              <w:rPr>
                <w:rFonts w:hint="eastAsia"/>
              </w:rPr>
              <w:t>www.zts.com.cn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5</w:t>
            </w:r>
          </w:p>
        </w:tc>
        <w:tc>
          <w:tcPr>
            <w:tcW w:w="3119" w:type="dxa"/>
            <w:shd w:val="clear" w:color="auto" w:fill="auto"/>
            <w:noWrap/>
            <w:vAlign w:val="center"/>
          </w:tcPr>
          <w:p w:rsidR="00D768BB" w:rsidRPr="00CC7CAC" w:rsidRDefault="00D768BB" w:rsidP="00F90F97">
            <w:r w:rsidRPr="00CC7CAC">
              <w:rPr>
                <w:rFonts w:hint="eastAsia"/>
              </w:rPr>
              <w:t>国泰海通证券股份有限公司（原“海通”）</w:t>
            </w:r>
          </w:p>
        </w:tc>
        <w:tc>
          <w:tcPr>
            <w:tcW w:w="4394" w:type="dxa"/>
            <w:shd w:val="clear" w:color="auto" w:fill="auto"/>
            <w:noWrap/>
            <w:vAlign w:val="center"/>
          </w:tcPr>
          <w:p w:rsidR="00D768BB" w:rsidRPr="00CC7CAC" w:rsidRDefault="00D768BB" w:rsidP="00F90F97">
            <w:r w:rsidRPr="00CC7CAC">
              <w:rPr>
                <w:rFonts w:hint="eastAsia"/>
              </w:rPr>
              <w:t>注册地址：上海市广东路</w:t>
            </w:r>
            <w:r w:rsidRPr="00CC7CAC">
              <w:rPr>
                <w:rFonts w:hint="eastAsia"/>
              </w:rPr>
              <w:t>689</w:t>
            </w:r>
            <w:r w:rsidRPr="00CC7CAC">
              <w:rPr>
                <w:rFonts w:hint="eastAsia"/>
              </w:rPr>
              <w:t>号</w:t>
            </w:r>
          </w:p>
          <w:p w:rsidR="00D768BB" w:rsidRPr="00CC7CAC" w:rsidRDefault="00D768BB" w:rsidP="00F90F97">
            <w:r w:rsidRPr="00CC7CAC">
              <w:rPr>
                <w:rFonts w:hint="eastAsia"/>
              </w:rPr>
              <w:t>办公地址：上海市中山南路</w:t>
            </w:r>
            <w:r w:rsidRPr="00CC7CAC">
              <w:rPr>
                <w:rFonts w:hint="eastAsia"/>
              </w:rPr>
              <w:t>888</w:t>
            </w:r>
            <w:r w:rsidRPr="00CC7CAC">
              <w:rPr>
                <w:rFonts w:hint="eastAsia"/>
              </w:rPr>
              <w:t>号</w:t>
            </w:r>
          </w:p>
          <w:p w:rsidR="00D768BB" w:rsidRPr="00CC7CAC" w:rsidRDefault="00D768BB" w:rsidP="00F90F97">
            <w:r w:rsidRPr="00CC7CAC">
              <w:rPr>
                <w:rFonts w:hint="eastAsia"/>
              </w:rPr>
              <w:t>联系人：徐步夷</w:t>
            </w:r>
          </w:p>
          <w:p w:rsidR="00D768BB" w:rsidRPr="00CC7CAC" w:rsidRDefault="00D768BB" w:rsidP="00F90F97">
            <w:r w:rsidRPr="00CC7CAC">
              <w:rPr>
                <w:rFonts w:hint="eastAsia"/>
              </w:rPr>
              <w:t>法定代表人：周杰</w:t>
            </w:r>
          </w:p>
          <w:p w:rsidR="00D768BB" w:rsidRPr="00CC7CAC" w:rsidRDefault="00D768BB" w:rsidP="00F90F97">
            <w:r w:rsidRPr="00CC7CAC">
              <w:rPr>
                <w:rFonts w:hint="eastAsia"/>
              </w:rPr>
              <w:t>传真：</w:t>
            </w:r>
            <w:r w:rsidRPr="00CC7CAC">
              <w:rPr>
                <w:rFonts w:hint="eastAsia"/>
              </w:rPr>
              <w:t>021-23219100</w:t>
            </w:r>
          </w:p>
          <w:p w:rsidR="00D768BB" w:rsidRPr="00CC7CAC" w:rsidRDefault="00D768BB" w:rsidP="00F90F97">
            <w:r w:rsidRPr="00CC7CAC">
              <w:rPr>
                <w:rFonts w:hint="eastAsia"/>
              </w:rPr>
              <w:t>客服电话：</w:t>
            </w:r>
            <w:r w:rsidRPr="00CC7CAC">
              <w:rPr>
                <w:rFonts w:hint="eastAsia"/>
              </w:rPr>
              <w:t>95553</w:t>
            </w:r>
          </w:p>
          <w:p w:rsidR="00D768BB" w:rsidRPr="00CC7CAC" w:rsidRDefault="00D768BB" w:rsidP="00F90F97">
            <w:r w:rsidRPr="00CC7CAC">
              <w:rPr>
                <w:rFonts w:hint="eastAsia"/>
              </w:rPr>
              <w:t>网址：</w:t>
            </w:r>
            <w:r w:rsidRPr="00CC7CAC">
              <w:rPr>
                <w:rFonts w:hint="eastAsia"/>
              </w:rPr>
              <w:t>www.htsec.com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6</w:t>
            </w:r>
          </w:p>
        </w:tc>
        <w:tc>
          <w:tcPr>
            <w:tcW w:w="3119" w:type="dxa"/>
            <w:shd w:val="clear" w:color="auto" w:fill="auto"/>
            <w:noWrap/>
            <w:vAlign w:val="center"/>
          </w:tcPr>
          <w:p w:rsidR="00D768BB" w:rsidRPr="00CC7CAC" w:rsidRDefault="00D768BB" w:rsidP="00F90F97">
            <w:r w:rsidRPr="00CC7CAC">
              <w:rPr>
                <w:rFonts w:hint="eastAsia"/>
              </w:rPr>
              <w:t>中信建投证券股份有限公司</w:t>
            </w:r>
          </w:p>
        </w:tc>
        <w:tc>
          <w:tcPr>
            <w:tcW w:w="4394" w:type="dxa"/>
            <w:shd w:val="clear" w:color="auto" w:fill="auto"/>
            <w:noWrap/>
            <w:vAlign w:val="center"/>
          </w:tcPr>
          <w:p w:rsidR="00D768BB" w:rsidRPr="00CC7CAC" w:rsidRDefault="00D768BB" w:rsidP="00F90F97">
            <w:r w:rsidRPr="00CC7CAC">
              <w:rPr>
                <w:rFonts w:hint="eastAsia"/>
              </w:rPr>
              <w:t>注册地址：北京市朝阳区安立路</w:t>
            </w:r>
            <w:r w:rsidRPr="00CC7CAC">
              <w:rPr>
                <w:rFonts w:hint="eastAsia"/>
              </w:rPr>
              <w:t>66</w:t>
            </w:r>
            <w:r w:rsidRPr="00CC7CAC">
              <w:rPr>
                <w:rFonts w:hint="eastAsia"/>
              </w:rPr>
              <w:t>号</w:t>
            </w:r>
            <w:r w:rsidRPr="00CC7CAC">
              <w:rPr>
                <w:rFonts w:hint="eastAsia"/>
              </w:rPr>
              <w:t>4</w:t>
            </w:r>
            <w:r w:rsidRPr="00CC7CAC">
              <w:rPr>
                <w:rFonts w:hint="eastAsia"/>
              </w:rPr>
              <w:t>号楼</w:t>
            </w:r>
          </w:p>
          <w:p w:rsidR="00D768BB" w:rsidRPr="00CC7CAC" w:rsidRDefault="00D768BB" w:rsidP="00F90F97">
            <w:r w:rsidRPr="00CC7CAC">
              <w:rPr>
                <w:rFonts w:hint="eastAsia"/>
              </w:rPr>
              <w:t>办公地址：北京市朝阳区景辉街</w:t>
            </w:r>
            <w:r w:rsidRPr="00CC7CAC">
              <w:rPr>
                <w:rFonts w:hint="eastAsia"/>
              </w:rPr>
              <w:t>16</w:t>
            </w:r>
            <w:r w:rsidRPr="00CC7CAC">
              <w:rPr>
                <w:rFonts w:hint="eastAsia"/>
              </w:rPr>
              <w:t>号院</w:t>
            </w:r>
            <w:r w:rsidRPr="00CC7CAC">
              <w:rPr>
                <w:rFonts w:hint="eastAsia"/>
              </w:rPr>
              <w:t>1</w:t>
            </w:r>
            <w:r w:rsidRPr="00CC7CAC">
              <w:rPr>
                <w:rFonts w:hint="eastAsia"/>
              </w:rPr>
              <w:t>号楼泰康集团大厦</w:t>
            </w:r>
            <w:r w:rsidRPr="00CC7CAC">
              <w:rPr>
                <w:rFonts w:hint="eastAsia"/>
              </w:rPr>
              <w:t>13</w:t>
            </w:r>
            <w:r w:rsidRPr="00CC7CAC">
              <w:rPr>
                <w:rFonts w:hint="eastAsia"/>
              </w:rPr>
              <w:t>层</w:t>
            </w:r>
          </w:p>
          <w:p w:rsidR="00D768BB" w:rsidRPr="00CC7CAC" w:rsidRDefault="00D768BB" w:rsidP="00F90F97">
            <w:r w:rsidRPr="00CC7CAC">
              <w:rPr>
                <w:rFonts w:hint="eastAsia"/>
              </w:rPr>
              <w:t>法定代表人：刘成</w:t>
            </w:r>
          </w:p>
          <w:p w:rsidR="00D768BB" w:rsidRPr="00CC7CAC" w:rsidRDefault="00D768BB" w:rsidP="00F90F97">
            <w:r w:rsidRPr="00CC7CAC">
              <w:rPr>
                <w:rFonts w:hint="eastAsia"/>
              </w:rPr>
              <w:t>联系人：谢欣然</w:t>
            </w:r>
          </w:p>
          <w:p w:rsidR="00D768BB" w:rsidRPr="00CC7CAC" w:rsidRDefault="00D768BB" w:rsidP="00F90F97">
            <w:r w:rsidRPr="00CC7CAC">
              <w:rPr>
                <w:rFonts w:hint="eastAsia"/>
              </w:rPr>
              <w:t>联系电话：</w:t>
            </w:r>
            <w:r w:rsidRPr="00CC7CAC">
              <w:rPr>
                <w:rFonts w:hint="eastAsia"/>
              </w:rPr>
              <w:t>010-56135799</w:t>
            </w:r>
          </w:p>
          <w:p w:rsidR="00D768BB" w:rsidRPr="00CC7CAC" w:rsidRDefault="00D768BB" w:rsidP="00F90F97">
            <w:r w:rsidRPr="00CC7CAC">
              <w:rPr>
                <w:rFonts w:hint="eastAsia"/>
              </w:rPr>
              <w:t>客服电话：</w:t>
            </w:r>
            <w:r w:rsidRPr="00CC7CAC">
              <w:rPr>
                <w:rFonts w:hint="eastAsia"/>
              </w:rPr>
              <w:t>4008888108</w:t>
            </w:r>
          </w:p>
          <w:p w:rsidR="00D768BB" w:rsidRPr="00CC7CAC" w:rsidRDefault="00D768BB" w:rsidP="00F90F97">
            <w:r w:rsidRPr="00CC7CAC">
              <w:rPr>
                <w:rFonts w:hint="eastAsia"/>
              </w:rPr>
              <w:t>网址：</w:t>
            </w:r>
            <w:r w:rsidRPr="00CC7CAC">
              <w:rPr>
                <w:rFonts w:hint="eastAsia"/>
              </w:rPr>
              <w:t>www.csc108.com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7</w:t>
            </w:r>
          </w:p>
        </w:tc>
        <w:tc>
          <w:tcPr>
            <w:tcW w:w="3119" w:type="dxa"/>
            <w:shd w:val="clear" w:color="auto" w:fill="auto"/>
            <w:noWrap/>
            <w:vAlign w:val="center"/>
          </w:tcPr>
          <w:p w:rsidR="00D768BB" w:rsidRPr="00CC7CAC" w:rsidRDefault="00D768BB" w:rsidP="00F90F97">
            <w:r w:rsidRPr="00CC7CAC">
              <w:rPr>
                <w:rFonts w:hint="eastAsia"/>
              </w:rPr>
              <w:t>广发证券股份有限公司</w:t>
            </w:r>
          </w:p>
        </w:tc>
        <w:tc>
          <w:tcPr>
            <w:tcW w:w="4394" w:type="dxa"/>
            <w:shd w:val="clear" w:color="auto" w:fill="auto"/>
            <w:noWrap/>
            <w:vAlign w:val="center"/>
          </w:tcPr>
          <w:p w:rsidR="00D768BB" w:rsidRPr="00CC7CAC" w:rsidRDefault="00D768BB" w:rsidP="00F90F97">
            <w:r w:rsidRPr="00CC7CAC">
              <w:rPr>
                <w:rFonts w:hint="eastAsia"/>
              </w:rPr>
              <w:t>注册地址：广州市黄埔区中新广州知识城腾飞一街</w:t>
            </w:r>
            <w:r w:rsidRPr="00CC7CAC">
              <w:rPr>
                <w:rFonts w:hint="eastAsia"/>
              </w:rPr>
              <w:t>2</w:t>
            </w:r>
            <w:r w:rsidRPr="00CC7CAC">
              <w:rPr>
                <w:rFonts w:hint="eastAsia"/>
              </w:rPr>
              <w:t>号</w:t>
            </w:r>
            <w:r w:rsidRPr="00CC7CAC">
              <w:rPr>
                <w:rFonts w:hint="eastAsia"/>
              </w:rPr>
              <w:t>618</w:t>
            </w:r>
            <w:r w:rsidRPr="00CC7CAC">
              <w:rPr>
                <w:rFonts w:hint="eastAsia"/>
              </w:rPr>
              <w:t>室</w:t>
            </w:r>
          </w:p>
          <w:p w:rsidR="00D768BB" w:rsidRPr="00CC7CAC" w:rsidRDefault="00D768BB" w:rsidP="00F90F97">
            <w:r w:rsidRPr="00CC7CAC">
              <w:rPr>
                <w:rFonts w:hint="eastAsia"/>
              </w:rPr>
              <w:t>办公地址：广州市天河区马场路</w:t>
            </w:r>
            <w:r w:rsidRPr="00CC7CAC">
              <w:rPr>
                <w:rFonts w:hint="eastAsia"/>
              </w:rPr>
              <w:t>26</w:t>
            </w:r>
            <w:r w:rsidRPr="00CC7CAC">
              <w:rPr>
                <w:rFonts w:hint="eastAsia"/>
              </w:rPr>
              <w:t>号广发证券大厦</w:t>
            </w:r>
          </w:p>
          <w:p w:rsidR="00D768BB" w:rsidRPr="00CC7CAC" w:rsidRDefault="00D768BB" w:rsidP="00F90F97">
            <w:r w:rsidRPr="00CC7CAC">
              <w:rPr>
                <w:rFonts w:hint="eastAsia"/>
              </w:rPr>
              <w:t>法定代表人：林传辉</w:t>
            </w:r>
          </w:p>
          <w:p w:rsidR="00D768BB" w:rsidRPr="00CC7CAC" w:rsidRDefault="00D768BB" w:rsidP="00F90F97">
            <w:r w:rsidRPr="00CC7CAC">
              <w:rPr>
                <w:rFonts w:hint="eastAsia"/>
              </w:rPr>
              <w:t>联系人：黄岚</w:t>
            </w:r>
          </w:p>
          <w:p w:rsidR="00D768BB" w:rsidRPr="00CC7CAC" w:rsidRDefault="00D768BB" w:rsidP="00F90F97">
            <w:r w:rsidRPr="00CC7CAC">
              <w:rPr>
                <w:rFonts w:hint="eastAsia"/>
              </w:rPr>
              <w:t>客服电话：</w:t>
            </w:r>
            <w:r w:rsidRPr="00CC7CAC">
              <w:rPr>
                <w:rFonts w:hint="eastAsia"/>
              </w:rPr>
              <w:t>95575</w:t>
            </w:r>
            <w:r w:rsidRPr="00CC7CAC">
              <w:rPr>
                <w:rFonts w:hint="eastAsia"/>
              </w:rPr>
              <w:t>、</w:t>
            </w:r>
            <w:r w:rsidRPr="00CC7CAC">
              <w:rPr>
                <w:rFonts w:hint="eastAsia"/>
              </w:rPr>
              <w:t>020-95575</w:t>
            </w:r>
            <w:r w:rsidRPr="00CC7CAC">
              <w:rPr>
                <w:rFonts w:hint="eastAsia"/>
              </w:rPr>
              <w:t>或致电各地营业网点</w:t>
            </w:r>
          </w:p>
          <w:p w:rsidR="00D768BB" w:rsidRPr="00CC7CAC" w:rsidRDefault="00D768BB" w:rsidP="00F90F97">
            <w:r w:rsidRPr="00CC7CAC">
              <w:rPr>
                <w:rFonts w:hint="eastAsia"/>
              </w:rPr>
              <w:t>网址：</w:t>
            </w:r>
            <w:r w:rsidRPr="00CC7CAC">
              <w:rPr>
                <w:rFonts w:hint="eastAsia"/>
              </w:rPr>
              <w:t>http://www.gf.com.cn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8</w:t>
            </w:r>
          </w:p>
        </w:tc>
        <w:tc>
          <w:tcPr>
            <w:tcW w:w="3119" w:type="dxa"/>
            <w:shd w:val="clear" w:color="auto" w:fill="auto"/>
            <w:noWrap/>
            <w:vAlign w:val="center"/>
          </w:tcPr>
          <w:p w:rsidR="00D768BB" w:rsidRPr="00CC7CAC" w:rsidRDefault="00D768BB" w:rsidP="00F90F97">
            <w:r w:rsidRPr="00CC7CAC">
              <w:rPr>
                <w:rFonts w:hint="eastAsia"/>
              </w:rPr>
              <w:t>长城证券股份有限公司</w:t>
            </w:r>
          </w:p>
        </w:tc>
        <w:tc>
          <w:tcPr>
            <w:tcW w:w="4394" w:type="dxa"/>
            <w:shd w:val="clear" w:color="auto" w:fill="auto"/>
            <w:noWrap/>
            <w:vAlign w:val="center"/>
          </w:tcPr>
          <w:p w:rsidR="00D768BB" w:rsidRPr="00CC7CAC" w:rsidRDefault="00D768BB" w:rsidP="00F90F97">
            <w:r w:rsidRPr="00CC7CAC">
              <w:rPr>
                <w:rFonts w:hint="eastAsia"/>
              </w:rPr>
              <w:t>注册地址：深圳市福田区福田街道金田路</w:t>
            </w:r>
            <w:r w:rsidRPr="00CC7CAC">
              <w:rPr>
                <w:rFonts w:hint="eastAsia"/>
              </w:rPr>
              <w:t>2026</w:t>
            </w:r>
            <w:r w:rsidRPr="00CC7CAC">
              <w:rPr>
                <w:rFonts w:hint="eastAsia"/>
              </w:rPr>
              <w:t>号能源大厦南塔楼</w:t>
            </w:r>
            <w:r w:rsidRPr="00CC7CAC">
              <w:rPr>
                <w:rFonts w:hint="eastAsia"/>
              </w:rPr>
              <w:t>10-19</w:t>
            </w:r>
            <w:r w:rsidRPr="00CC7CAC">
              <w:rPr>
                <w:rFonts w:hint="eastAsia"/>
              </w:rPr>
              <w:t>层</w:t>
            </w:r>
          </w:p>
          <w:p w:rsidR="00D768BB" w:rsidRPr="00CC7CAC" w:rsidRDefault="00D768BB" w:rsidP="00F90F97">
            <w:r w:rsidRPr="00CC7CAC">
              <w:rPr>
                <w:rFonts w:hint="eastAsia"/>
              </w:rPr>
              <w:t>办公地址：深圳市福田区福田街道金田路</w:t>
            </w:r>
            <w:r w:rsidRPr="00CC7CAC">
              <w:rPr>
                <w:rFonts w:hint="eastAsia"/>
              </w:rPr>
              <w:t>2026</w:t>
            </w:r>
            <w:r w:rsidRPr="00CC7CAC">
              <w:rPr>
                <w:rFonts w:hint="eastAsia"/>
              </w:rPr>
              <w:t>号能源大厦南塔楼</w:t>
            </w:r>
            <w:r w:rsidRPr="00CC7CAC">
              <w:rPr>
                <w:rFonts w:hint="eastAsia"/>
              </w:rPr>
              <w:t>10-19</w:t>
            </w:r>
            <w:r w:rsidRPr="00CC7CAC">
              <w:rPr>
                <w:rFonts w:hint="eastAsia"/>
              </w:rPr>
              <w:t>层</w:t>
            </w:r>
          </w:p>
          <w:p w:rsidR="00D768BB" w:rsidRPr="00CC7CAC" w:rsidRDefault="00D768BB" w:rsidP="00F90F97">
            <w:r w:rsidRPr="00CC7CAC">
              <w:rPr>
                <w:rFonts w:hint="eastAsia"/>
              </w:rPr>
              <w:t>法定代表人：王军</w:t>
            </w:r>
          </w:p>
          <w:p w:rsidR="00D768BB" w:rsidRPr="00CC7CAC" w:rsidRDefault="00D768BB" w:rsidP="00F90F97">
            <w:r w:rsidRPr="00CC7CAC">
              <w:rPr>
                <w:rFonts w:hint="eastAsia"/>
              </w:rPr>
              <w:t>联系人</w:t>
            </w:r>
            <w:r w:rsidRPr="00CC7CAC">
              <w:rPr>
                <w:rFonts w:hint="eastAsia"/>
              </w:rPr>
              <w:t>:</w:t>
            </w:r>
            <w:r w:rsidRPr="00CC7CAC">
              <w:rPr>
                <w:rFonts w:hint="eastAsia"/>
              </w:rPr>
              <w:t>杨茜淳</w:t>
            </w:r>
          </w:p>
          <w:p w:rsidR="00D768BB" w:rsidRPr="00CC7CAC" w:rsidRDefault="00D768BB" w:rsidP="00F90F97">
            <w:r w:rsidRPr="00CC7CAC">
              <w:rPr>
                <w:rFonts w:hint="eastAsia"/>
              </w:rPr>
              <w:t>联系电话</w:t>
            </w:r>
            <w:r w:rsidRPr="00CC7CAC">
              <w:rPr>
                <w:rFonts w:hint="eastAsia"/>
              </w:rPr>
              <w:t>:0755-83558761</w:t>
            </w:r>
          </w:p>
          <w:p w:rsidR="00D768BB" w:rsidRPr="00CC7CAC" w:rsidRDefault="00D768BB" w:rsidP="00F90F97">
            <w:r w:rsidRPr="00CC7CAC">
              <w:rPr>
                <w:rFonts w:hint="eastAsia"/>
              </w:rPr>
              <w:t>客服电话</w:t>
            </w:r>
            <w:r w:rsidRPr="00CC7CAC">
              <w:rPr>
                <w:rFonts w:hint="eastAsia"/>
              </w:rPr>
              <w:t>:0755-33680000   4006666888</w:t>
            </w:r>
          </w:p>
          <w:p w:rsidR="00D768BB" w:rsidRPr="00CC7CAC" w:rsidRDefault="00D768BB" w:rsidP="00F90F97">
            <w:r w:rsidRPr="00CC7CAC">
              <w:rPr>
                <w:rFonts w:hint="eastAsia"/>
              </w:rPr>
              <w:t>网址：</w:t>
            </w:r>
            <w:r w:rsidRPr="00CC7CAC">
              <w:rPr>
                <w:rFonts w:hint="eastAsia"/>
              </w:rPr>
              <w:t>www.cgws.com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9</w:t>
            </w:r>
          </w:p>
        </w:tc>
        <w:tc>
          <w:tcPr>
            <w:tcW w:w="3119" w:type="dxa"/>
            <w:shd w:val="clear" w:color="auto" w:fill="auto"/>
            <w:noWrap/>
            <w:vAlign w:val="center"/>
          </w:tcPr>
          <w:p w:rsidR="00D768BB" w:rsidRPr="00CC7CAC" w:rsidRDefault="00D768BB" w:rsidP="00F90F97">
            <w:r w:rsidRPr="00CC7CAC">
              <w:rPr>
                <w:rFonts w:hint="eastAsia"/>
              </w:rPr>
              <w:t>招商证券股份有限公司</w:t>
            </w:r>
          </w:p>
        </w:tc>
        <w:tc>
          <w:tcPr>
            <w:tcW w:w="4394" w:type="dxa"/>
            <w:shd w:val="clear" w:color="auto" w:fill="auto"/>
            <w:noWrap/>
            <w:vAlign w:val="center"/>
          </w:tcPr>
          <w:p w:rsidR="00D768BB" w:rsidRPr="00CC7CAC" w:rsidRDefault="00D768BB" w:rsidP="00F90F97">
            <w:r w:rsidRPr="00CC7CAC">
              <w:rPr>
                <w:rFonts w:hint="eastAsia"/>
              </w:rPr>
              <w:t>注册地址：深圳市福田区福田街道福华一路</w:t>
            </w:r>
            <w:r w:rsidRPr="00CC7CAC">
              <w:rPr>
                <w:rFonts w:hint="eastAsia"/>
              </w:rPr>
              <w:t>111</w:t>
            </w:r>
            <w:r w:rsidRPr="00CC7CAC">
              <w:rPr>
                <w:rFonts w:hint="eastAsia"/>
              </w:rPr>
              <w:t>号</w:t>
            </w:r>
          </w:p>
          <w:p w:rsidR="00D768BB" w:rsidRPr="00CC7CAC" w:rsidRDefault="00D768BB" w:rsidP="00F90F97">
            <w:r w:rsidRPr="00CC7CAC">
              <w:rPr>
                <w:rFonts w:hint="eastAsia"/>
              </w:rPr>
              <w:t>办公地址：深圳市福田区福华一路</w:t>
            </w:r>
            <w:r w:rsidRPr="00CC7CAC">
              <w:rPr>
                <w:rFonts w:hint="eastAsia"/>
              </w:rPr>
              <w:t>111</w:t>
            </w:r>
            <w:r w:rsidRPr="00CC7CAC">
              <w:rPr>
                <w:rFonts w:hint="eastAsia"/>
              </w:rPr>
              <w:t>号招商证券大厦</w:t>
            </w:r>
            <w:r w:rsidRPr="00CC7CAC">
              <w:rPr>
                <w:rFonts w:hint="eastAsia"/>
              </w:rPr>
              <w:t>23</w:t>
            </w:r>
            <w:r w:rsidRPr="00CC7CAC">
              <w:rPr>
                <w:rFonts w:hint="eastAsia"/>
              </w:rPr>
              <w:t>楼</w:t>
            </w:r>
          </w:p>
          <w:p w:rsidR="00D768BB" w:rsidRPr="00CC7CAC" w:rsidRDefault="00D768BB" w:rsidP="00F90F97">
            <w:r w:rsidRPr="00CC7CAC">
              <w:rPr>
                <w:rFonts w:hint="eastAsia"/>
              </w:rPr>
              <w:t>法定代表人：霍达</w:t>
            </w:r>
            <w:r w:rsidRPr="00CC7CAC">
              <w:rPr>
                <w:rFonts w:hint="eastAsia"/>
              </w:rPr>
              <w:t xml:space="preserve"> </w:t>
            </w:r>
          </w:p>
          <w:p w:rsidR="00D768BB" w:rsidRPr="00CC7CAC" w:rsidRDefault="00D768BB" w:rsidP="00F90F97">
            <w:r w:rsidRPr="00CC7CAC">
              <w:rPr>
                <w:rFonts w:hint="eastAsia"/>
              </w:rPr>
              <w:t>联系人：业清扬</w:t>
            </w:r>
          </w:p>
          <w:p w:rsidR="00D768BB" w:rsidRPr="00CC7CAC" w:rsidRDefault="00D768BB" w:rsidP="00F90F97">
            <w:r w:rsidRPr="00CC7CAC">
              <w:rPr>
                <w:rFonts w:hint="eastAsia"/>
              </w:rPr>
              <w:t>客服电话：</w:t>
            </w:r>
            <w:r w:rsidRPr="00CC7CAC">
              <w:rPr>
                <w:rFonts w:hint="eastAsia"/>
              </w:rPr>
              <w:t>95565/0755-95565</w:t>
            </w:r>
          </w:p>
          <w:p w:rsidR="00D768BB" w:rsidRPr="00CC7CAC" w:rsidRDefault="00D768BB" w:rsidP="00F90F97">
            <w:r w:rsidRPr="00CC7CAC">
              <w:rPr>
                <w:rFonts w:hint="eastAsia"/>
              </w:rPr>
              <w:t>网址：</w:t>
            </w:r>
            <w:r w:rsidRPr="00CC7CAC">
              <w:rPr>
                <w:rFonts w:hint="eastAsia"/>
              </w:rPr>
              <w:t>www.cmschina.com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10</w:t>
            </w:r>
          </w:p>
        </w:tc>
        <w:tc>
          <w:tcPr>
            <w:tcW w:w="3119" w:type="dxa"/>
            <w:shd w:val="clear" w:color="auto" w:fill="auto"/>
            <w:noWrap/>
            <w:vAlign w:val="center"/>
          </w:tcPr>
          <w:p w:rsidR="00D768BB" w:rsidRPr="00CC7CAC" w:rsidRDefault="00D768BB" w:rsidP="00F90F97">
            <w:r w:rsidRPr="00CC7CAC">
              <w:rPr>
                <w:rFonts w:hint="eastAsia"/>
              </w:rPr>
              <w:t>中信证券股份有限公司</w:t>
            </w:r>
          </w:p>
        </w:tc>
        <w:tc>
          <w:tcPr>
            <w:tcW w:w="4394" w:type="dxa"/>
            <w:shd w:val="clear" w:color="auto" w:fill="auto"/>
            <w:noWrap/>
            <w:vAlign w:val="center"/>
          </w:tcPr>
          <w:p w:rsidR="00D768BB" w:rsidRPr="00CC7CAC" w:rsidRDefault="00D768BB" w:rsidP="00F90F97">
            <w:r w:rsidRPr="00CC7CAC">
              <w:rPr>
                <w:rFonts w:hint="eastAsia"/>
              </w:rPr>
              <w:t>注册地址：广东省深圳市福田区中心三路</w:t>
            </w:r>
            <w:r w:rsidRPr="00CC7CAC">
              <w:rPr>
                <w:rFonts w:hint="eastAsia"/>
              </w:rPr>
              <w:t>8</w:t>
            </w:r>
            <w:r w:rsidRPr="00CC7CAC">
              <w:rPr>
                <w:rFonts w:hint="eastAsia"/>
              </w:rPr>
              <w:t>号卓越时代广场（二期）北座</w:t>
            </w:r>
          </w:p>
          <w:p w:rsidR="00D768BB" w:rsidRPr="00CC7CAC" w:rsidRDefault="00D768BB" w:rsidP="00F90F97">
            <w:r w:rsidRPr="00CC7CAC">
              <w:rPr>
                <w:rFonts w:hint="eastAsia"/>
              </w:rPr>
              <w:t>办公地址：北京市朝阳区亮马桥路</w:t>
            </w:r>
            <w:r w:rsidRPr="00CC7CAC">
              <w:rPr>
                <w:rFonts w:hint="eastAsia"/>
              </w:rPr>
              <w:t>48</w:t>
            </w:r>
            <w:r w:rsidRPr="00CC7CAC">
              <w:rPr>
                <w:rFonts w:hint="eastAsia"/>
              </w:rPr>
              <w:t>号中信证券大厦</w:t>
            </w:r>
          </w:p>
          <w:p w:rsidR="00D768BB" w:rsidRPr="00CC7CAC" w:rsidRDefault="00D768BB" w:rsidP="00F90F97">
            <w:r w:rsidRPr="00CC7CAC">
              <w:rPr>
                <w:rFonts w:hint="eastAsia"/>
              </w:rPr>
              <w:t>法定代表人：张佑君</w:t>
            </w:r>
          </w:p>
          <w:p w:rsidR="00D768BB" w:rsidRPr="00CC7CAC" w:rsidRDefault="00D768BB" w:rsidP="00F90F97">
            <w:r w:rsidRPr="00CC7CAC">
              <w:rPr>
                <w:rFonts w:hint="eastAsia"/>
              </w:rPr>
              <w:t>联系人：巩利娟</w:t>
            </w:r>
          </w:p>
          <w:p w:rsidR="00D768BB" w:rsidRPr="00CC7CAC" w:rsidRDefault="00D768BB" w:rsidP="00F90F97">
            <w:r w:rsidRPr="00CC7CAC">
              <w:rPr>
                <w:rFonts w:hint="eastAsia"/>
              </w:rPr>
              <w:t>电话：</w:t>
            </w:r>
            <w:r w:rsidRPr="00CC7CAC">
              <w:rPr>
                <w:rFonts w:hint="eastAsia"/>
              </w:rPr>
              <w:t>010-60838888</w:t>
            </w:r>
          </w:p>
          <w:p w:rsidR="00D768BB" w:rsidRPr="00CC7CAC" w:rsidRDefault="00D768BB" w:rsidP="00F90F97">
            <w:r w:rsidRPr="00CC7CAC">
              <w:rPr>
                <w:rFonts w:hint="eastAsia"/>
              </w:rPr>
              <w:t>传真：</w:t>
            </w:r>
            <w:r w:rsidRPr="00CC7CAC">
              <w:rPr>
                <w:rFonts w:hint="eastAsia"/>
              </w:rPr>
              <w:t>010-60833739</w:t>
            </w:r>
          </w:p>
          <w:p w:rsidR="00D768BB" w:rsidRPr="00CC7CAC" w:rsidRDefault="00D768BB" w:rsidP="00F90F97">
            <w:r w:rsidRPr="00CC7CAC">
              <w:rPr>
                <w:rFonts w:hint="eastAsia"/>
              </w:rPr>
              <w:t>客服电话：</w:t>
            </w:r>
            <w:r w:rsidRPr="00CC7CAC">
              <w:rPr>
                <w:rFonts w:hint="eastAsia"/>
              </w:rPr>
              <w:t>95548</w:t>
            </w:r>
          </w:p>
          <w:p w:rsidR="00D768BB" w:rsidRPr="00CC7CAC" w:rsidRDefault="00D768BB" w:rsidP="00F90F97">
            <w:r w:rsidRPr="00CC7CAC">
              <w:rPr>
                <w:rFonts w:hint="eastAsia"/>
              </w:rPr>
              <w:t>网址：</w:t>
            </w:r>
            <w:r w:rsidRPr="00CC7CAC">
              <w:rPr>
                <w:rFonts w:hint="eastAsia"/>
              </w:rPr>
              <w:t>www.cs.ecitic.com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11</w:t>
            </w:r>
          </w:p>
        </w:tc>
        <w:tc>
          <w:tcPr>
            <w:tcW w:w="3119" w:type="dxa"/>
            <w:shd w:val="clear" w:color="auto" w:fill="auto"/>
            <w:noWrap/>
            <w:vAlign w:val="center"/>
          </w:tcPr>
          <w:p w:rsidR="00D768BB" w:rsidRPr="00CC7CAC" w:rsidRDefault="00D768BB" w:rsidP="00F90F97">
            <w:r w:rsidRPr="00CC7CAC">
              <w:rPr>
                <w:rFonts w:hint="eastAsia"/>
              </w:rPr>
              <w:t>中国中金财富证券有限公司</w:t>
            </w:r>
          </w:p>
        </w:tc>
        <w:tc>
          <w:tcPr>
            <w:tcW w:w="4394" w:type="dxa"/>
            <w:shd w:val="clear" w:color="auto" w:fill="auto"/>
            <w:noWrap/>
            <w:vAlign w:val="center"/>
          </w:tcPr>
          <w:p w:rsidR="00D768BB" w:rsidRPr="00CC7CAC" w:rsidRDefault="00D768BB" w:rsidP="00F90F97">
            <w:r w:rsidRPr="00CC7CAC">
              <w:rPr>
                <w:rFonts w:hint="eastAsia"/>
              </w:rPr>
              <w:t>注册地址：深圳市南山区粤海街道海珠社区科苑南路</w:t>
            </w:r>
            <w:r w:rsidRPr="00CC7CAC">
              <w:rPr>
                <w:rFonts w:hint="eastAsia"/>
              </w:rPr>
              <w:t>2666</w:t>
            </w:r>
            <w:r w:rsidRPr="00CC7CAC">
              <w:rPr>
                <w:rFonts w:hint="eastAsia"/>
              </w:rPr>
              <w:t>号中国华润大厦</w:t>
            </w:r>
            <w:r w:rsidRPr="00CC7CAC">
              <w:rPr>
                <w:rFonts w:hint="eastAsia"/>
              </w:rPr>
              <w:t>L4601-L4608</w:t>
            </w:r>
          </w:p>
          <w:p w:rsidR="00D768BB" w:rsidRPr="00CC7CAC" w:rsidRDefault="00D768BB" w:rsidP="00F90F97">
            <w:r w:rsidRPr="00CC7CAC">
              <w:rPr>
                <w:rFonts w:hint="eastAsia"/>
              </w:rPr>
              <w:t>办公地址：深圳市福田区益田路与福中路交界处荣超商务中心</w:t>
            </w:r>
            <w:r w:rsidRPr="00CC7CAC">
              <w:rPr>
                <w:rFonts w:hint="eastAsia"/>
              </w:rPr>
              <w:t>A</w:t>
            </w:r>
            <w:r w:rsidRPr="00CC7CAC">
              <w:rPr>
                <w:rFonts w:hint="eastAsia"/>
              </w:rPr>
              <w:t>栋第</w:t>
            </w:r>
            <w:r w:rsidRPr="00CC7CAC">
              <w:rPr>
                <w:rFonts w:hint="eastAsia"/>
              </w:rPr>
              <w:t>18-21</w:t>
            </w:r>
            <w:r w:rsidRPr="00CC7CAC">
              <w:rPr>
                <w:rFonts w:hint="eastAsia"/>
              </w:rPr>
              <w:t>层及第</w:t>
            </w:r>
            <w:r w:rsidRPr="00CC7CAC">
              <w:rPr>
                <w:rFonts w:hint="eastAsia"/>
              </w:rPr>
              <w:t>4</w:t>
            </w:r>
            <w:r w:rsidRPr="00CC7CAC">
              <w:rPr>
                <w:rFonts w:hint="eastAsia"/>
              </w:rPr>
              <w:t>层</w:t>
            </w:r>
            <w:r w:rsidRPr="00CC7CAC">
              <w:rPr>
                <w:rFonts w:hint="eastAsia"/>
              </w:rPr>
              <w:t>1.2.3.5.11.12.13.15.16.18</w:t>
            </w:r>
            <w:r w:rsidRPr="00CC7CAC">
              <w:rPr>
                <w:rFonts w:hint="eastAsia"/>
              </w:rPr>
              <w:t>至</w:t>
            </w:r>
            <w:r w:rsidRPr="00CC7CAC">
              <w:rPr>
                <w:rFonts w:hint="eastAsia"/>
              </w:rPr>
              <w:t>23</w:t>
            </w:r>
            <w:r w:rsidRPr="00CC7CAC">
              <w:rPr>
                <w:rFonts w:hint="eastAsia"/>
              </w:rPr>
              <w:t>单元</w:t>
            </w:r>
          </w:p>
          <w:p w:rsidR="00D768BB" w:rsidRPr="00CC7CAC" w:rsidRDefault="00D768BB" w:rsidP="00F90F97">
            <w:r w:rsidRPr="00CC7CAC">
              <w:rPr>
                <w:rFonts w:hint="eastAsia"/>
              </w:rPr>
              <w:t>法定代表人</w:t>
            </w:r>
            <w:r w:rsidRPr="00CC7CAC">
              <w:rPr>
                <w:rFonts w:hint="eastAsia"/>
              </w:rPr>
              <w:t>:</w:t>
            </w:r>
            <w:r w:rsidRPr="00CC7CAC">
              <w:rPr>
                <w:rFonts w:hint="eastAsia"/>
              </w:rPr>
              <w:t>王建力</w:t>
            </w:r>
          </w:p>
          <w:p w:rsidR="00D768BB" w:rsidRPr="00CC7CAC" w:rsidRDefault="00D768BB" w:rsidP="00F90F97">
            <w:r w:rsidRPr="00CC7CAC">
              <w:rPr>
                <w:rFonts w:hint="eastAsia"/>
              </w:rPr>
              <w:t>联系人：万玉琳</w:t>
            </w:r>
          </w:p>
          <w:p w:rsidR="00D768BB" w:rsidRPr="00CC7CAC" w:rsidRDefault="00D768BB" w:rsidP="00F90F97">
            <w:r w:rsidRPr="00CC7CAC">
              <w:rPr>
                <w:rFonts w:hint="eastAsia"/>
              </w:rPr>
              <w:t>联系电话：</w:t>
            </w:r>
            <w:r w:rsidRPr="00CC7CAC">
              <w:rPr>
                <w:rFonts w:hint="eastAsia"/>
              </w:rPr>
              <w:t>0755-82026907</w:t>
            </w:r>
          </w:p>
          <w:p w:rsidR="00D768BB" w:rsidRPr="00CC7CAC" w:rsidRDefault="00D768BB" w:rsidP="00F90F97">
            <w:r w:rsidRPr="00CC7CAC">
              <w:rPr>
                <w:rFonts w:hint="eastAsia"/>
              </w:rPr>
              <w:t>传真</w:t>
            </w:r>
            <w:r w:rsidRPr="00CC7CAC">
              <w:rPr>
                <w:rFonts w:hint="eastAsia"/>
              </w:rPr>
              <w:t>0755-82026539</w:t>
            </w:r>
          </w:p>
          <w:p w:rsidR="00D768BB" w:rsidRPr="00CC7CAC" w:rsidRDefault="00D768BB" w:rsidP="00F90F97">
            <w:r w:rsidRPr="00CC7CAC">
              <w:rPr>
                <w:rFonts w:hint="eastAsia"/>
              </w:rPr>
              <w:t>客服电话：</w:t>
            </w:r>
            <w:r w:rsidRPr="00CC7CAC">
              <w:rPr>
                <w:rFonts w:hint="eastAsia"/>
              </w:rPr>
              <w:t>400-600-8008</w:t>
            </w:r>
            <w:r w:rsidRPr="00CC7CAC">
              <w:rPr>
                <w:rFonts w:hint="eastAsia"/>
              </w:rPr>
              <w:t>、</w:t>
            </w:r>
            <w:r w:rsidRPr="00CC7CAC">
              <w:rPr>
                <w:rFonts w:hint="eastAsia"/>
              </w:rPr>
              <w:t>95532</w:t>
            </w:r>
          </w:p>
          <w:p w:rsidR="00D768BB" w:rsidRPr="00CC7CAC" w:rsidRDefault="00D768BB" w:rsidP="00F90F97">
            <w:r w:rsidRPr="00CC7CAC">
              <w:rPr>
                <w:rFonts w:hint="eastAsia"/>
              </w:rPr>
              <w:t>网址：</w:t>
            </w:r>
            <w:r w:rsidRPr="00CC7CAC">
              <w:rPr>
                <w:rFonts w:hint="eastAsia"/>
              </w:rPr>
              <w:t>www.ciccwm.com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12</w:t>
            </w:r>
          </w:p>
        </w:tc>
        <w:tc>
          <w:tcPr>
            <w:tcW w:w="3119" w:type="dxa"/>
            <w:shd w:val="clear" w:color="auto" w:fill="auto"/>
            <w:noWrap/>
            <w:vAlign w:val="center"/>
          </w:tcPr>
          <w:p w:rsidR="00D768BB" w:rsidRPr="00CC7CAC" w:rsidRDefault="00D768BB" w:rsidP="00F90F97">
            <w:r w:rsidRPr="00CC7CAC">
              <w:rPr>
                <w:rFonts w:hint="eastAsia"/>
              </w:rPr>
              <w:t>申万宏源西部证券有限公司</w:t>
            </w:r>
          </w:p>
        </w:tc>
        <w:tc>
          <w:tcPr>
            <w:tcW w:w="4394" w:type="dxa"/>
            <w:shd w:val="clear" w:color="auto" w:fill="auto"/>
            <w:noWrap/>
            <w:vAlign w:val="center"/>
          </w:tcPr>
          <w:p w:rsidR="00D768BB" w:rsidRPr="00CC7CAC" w:rsidRDefault="00D768BB" w:rsidP="00F90F97">
            <w:r w:rsidRPr="00CC7CAC">
              <w:rPr>
                <w:rFonts w:hint="eastAsia"/>
              </w:rPr>
              <w:t>注册地址：新疆乌鲁木齐市高新区（新市区）北京南路</w:t>
            </w:r>
            <w:r w:rsidRPr="00CC7CAC">
              <w:rPr>
                <w:rFonts w:hint="eastAsia"/>
              </w:rPr>
              <w:t>358</w:t>
            </w:r>
            <w:r w:rsidRPr="00CC7CAC">
              <w:rPr>
                <w:rFonts w:hint="eastAsia"/>
              </w:rPr>
              <w:t>号大成国际大厦</w:t>
            </w:r>
            <w:r w:rsidRPr="00CC7CAC">
              <w:rPr>
                <w:rFonts w:hint="eastAsia"/>
              </w:rPr>
              <w:t>20</w:t>
            </w:r>
            <w:r w:rsidRPr="00CC7CAC">
              <w:rPr>
                <w:rFonts w:hint="eastAsia"/>
              </w:rPr>
              <w:t>楼</w:t>
            </w:r>
            <w:r w:rsidRPr="00CC7CAC">
              <w:rPr>
                <w:rFonts w:hint="eastAsia"/>
              </w:rPr>
              <w:t>2005</w:t>
            </w:r>
            <w:r w:rsidRPr="00CC7CAC">
              <w:rPr>
                <w:rFonts w:hint="eastAsia"/>
              </w:rPr>
              <w:t>室</w:t>
            </w:r>
          </w:p>
          <w:p w:rsidR="00D768BB" w:rsidRPr="00CC7CAC" w:rsidRDefault="00D768BB" w:rsidP="00F90F97">
            <w:r w:rsidRPr="00CC7CAC">
              <w:rPr>
                <w:rFonts w:hint="eastAsia"/>
              </w:rPr>
              <w:t>办公地址：新疆乌鲁木齐市高新区（新市区）北京南路</w:t>
            </w:r>
            <w:r w:rsidRPr="00CC7CAC">
              <w:rPr>
                <w:rFonts w:hint="eastAsia"/>
              </w:rPr>
              <w:t>358</w:t>
            </w:r>
            <w:r w:rsidRPr="00CC7CAC">
              <w:rPr>
                <w:rFonts w:hint="eastAsia"/>
              </w:rPr>
              <w:t>号大成国际大厦</w:t>
            </w:r>
            <w:r w:rsidRPr="00CC7CAC">
              <w:rPr>
                <w:rFonts w:hint="eastAsia"/>
              </w:rPr>
              <w:t>20</w:t>
            </w:r>
            <w:r w:rsidRPr="00CC7CAC">
              <w:rPr>
                <w:rFonts w:hint="eastAsia"/>
              </w:rPr>
              <w:t>楼</w:t>
            </w:r>
            <w:r w:rsidRPr="00CC7CAC">
              <w:rPr>
                <w:rFonts w:hint="eastAsia"/>
              </w:rPr>
              <w:t>2005</w:t>
            </w:r>
            <w:r w:rsidRPr="00CC7CAC">
              <w:rPr>
                <w:rFonts w:hint="eastAsia"/>
              </w:rPr>
              <w:t>室</w:t>
            </w:r>
          </w:p>
          <w:p w:rsidR="00D768BB" w:rsidRPr="00CC7CAC" w:rsidRDefault="00D768BB" w:rsidP="00F90F97">
            <w:r w:rsidRPr="00CC7CAC">
              <w:rPr>
                <w:rFonts w:hint="eastAsia"/>
              </w:rPr>
              <w:t>法定代表人：王献军</w:t>
            </w:r>
          </w:p>
          <w:p w:rsidR="00D768BB" w:rsidRPr="00CC7CAC" w:rsidRDefault="00D768BB" w:rsidP="00F90F97">
            <w:r w:rsidRPr="00CC7CAC">
              <w:rPr>
                <w:rFonts w:hint="eastAsia"/>
              </w:rPr>
              <w:t>联系人：梁丽</w:t>
            </w:r>
          </w:p>
          <w:p w:rsidR="00D768BB" w:rsidRPr="00CC7CAC" w:rsidRDefault="00D768BB" w:rsidP="00F90F97">
            <w:r w:rsidRPr="00CC7CAC">
              <w:rPr>
                <w:rFonts w:hint="eastAsia"/>
              </w:rPr>
              <w:t>联系电话：</w:t>
            </w:r>
            <w:r w:rsidRPr="00CC7CAC">
              <w:rPr>
                <w:rFonts w:hint="eastAsia"/>
              </w:rPr>
              <w:t>0991-2307105</w:t>
            </w:r>
          </w:p>
          <w:p w:rsidR="00D768BB" w:rsidRPr="00CC7CAC" w:rsidRDefault="00D768BB" w:rsidP="00F90F97">
            <w:r w:rsidRPr="00CC7CAC">
              <w:rPr>
                <w:rFonts w:hint="eastAsia"/>
              </w:rPr>
              <w:t>传真：</w:t>
            </w:r>
            <w:r w:rsidRPr="00CC7CAC">
              <w:rPr>
                <w:rFonts w:hint="eastAsia"/>
              </w:rPr>
              <w:t>010-88085195</w:t>
            </w:r>
          </w:p>
          <w:p w:rsidR="00D768BB" w:rsidRPr="00CC7CAC" w:rsidRDefault="00D768BB" w:rsidP="00F90F97">
            <w:r w:rsidRPr="00CC7CAC">
              <w:rPr>
                <w:rFonts w:hint="eastAsia"/>
              </w:rPr>
              <w:t>客服电话：</w:t>
            </w:r>
            <w:r w:rsidRPr="00CC7CAC">
              <w:rPr>
                <w:rFonts w:hint="eastAsia"/>
              </w:rPr>
              <w:t>95523</w:t>
            </w:r>
            <w:r w:rsidRPr="00CC7CAC">
              <w:rPr>
                <w:rFonts w:hint="eastAsia"/>
              </w:rPr>
              <w:t>、</w:t>
            </w:r>
            <w:r w:rsidRPr="00CC7CAC">
              <w:rPr>
                <w:rFonts w:hint="eastAsia"/>
              </w:rPr>
              <w:t>4008895523</w:t>
            </w:r>
          </w:p>
          <w:p w:rsidR="00D768BB" w:rsidRPr="00CC7CAC" w:rsidRDefault="00D768BB" w:rsidP="00F90F97">
            <w:r w:rsidRPr="00CC7CAC">
              <w:rPr>
                <w:rFonts w:hint="eastAsia"/>
              </w:rPr>
              <w:t>网址：</w:t>
            </w:r>
            <w:r w:rsidRPr="00CC7CAC">
              <w:rPr>
                <w:rFonts w:hint="eastAsia"/>
              </w:rPr>
              <w:t xml:space="preserve"> www.swhysc.com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13</w:t>
            </w:r>
          </w:p>
        </w:tc>
        <w:tc>
          <w:tcPr>
            <w:tcW w:w="3119" w:type="dxa"/>
            <w:shd w:val="clear" w:color="auto" w:fill="auto"/>
            <w:noWrap/>
            <w:vAlign w:val="center"/>
          </w:tcPr>
          <w:p w:rsidR="00D768BB" w:rsidRPr="00CC7CAC" w:rsidRDefault="00D768BB" w:rsidP="00F90F97">
            <w:r w:rsidRPr="00CC7CAC">
              <w:rPr>
                <w:rFonts w:hint="eastAsia"/>
              </w:rPr>
              <w:t>湘财证券股份有限公司</w:t>
            </w:r>
          </w:p>
        </w:tc>
        <w:tc>
          <w:tcPr>
            <w:tcW w:w="4394" w:type="dxa"/>
            <w:shd w:val="clear" w:color="auto" w:fill="auto"/>
            <w:noWrap/>
            <w:vAlign w:val="center"/>
          </w:tcPr>
          <w:p w:rsidR="00D768BB" w:rsidRPr="00CC7CAC" w:rsidRDefault="00D768BB" w:rsidP="00F90F97">
            <w:r w:rsidRPr="00CC7CAC">
              <w:rPr>
                <w:rFonts w:hint="eastAsia"/>
              </w:rPr>
              <w:t>注册地址：湖南省长沙市天心区湘府中路</w:t>
            </w:r>
            <w:r w:rsidRPr="00CC7CAC">
              <w:rPr>
                <w:rFonts w:hint="eastAsia"/>
              </w:rPr>
              <w:t>198</w:t>
            </w:r>
            <w:r w:rsidRPr="00CC7CAC">
              <w:rPr>
                <w:rFonts w:hint="eastAsia"/>
              </w:rPr>
              <w:t>号新南城商务中心</w:t>
            </w:r>
            <w:r w:rsidRPr="00CC7CAC">
              <w:rPr>
                <w:rFonts w:hint="eastAsia"/>
              </w:rPr>
              <w:t>A</w:t>
            </w:r>
            <w:r w:rsidRPr="00CC7CAC">
              <w:rPr>
                <w:rFonts w:hint="eastAsia"/>
              </w:rPr>
              <w:t>栋</w:t>
            </w:r>
            <w:r w:rsidRPr="00CC7CAC">
              <w:rPr>
                <w:rFonts w:hint="eastAsia"/>
              </w:rPr>
              <w:t>11</w:t>
            </w:r>
            <w:r w:rsidRPr="00CC7CAC">
              <w:rPr>
                <w:rFonts w:hint="eastAsia"/>
              </w:rPr>
              <w:t>楼</w:t>
            </w:r>
          </w:p>
          <w:p w:rsidR="00D768BB" w:rsidRPr="00CC7CAC" w:rsidRDefault="00D768BB" w:rsidP="00F90F97">
            <w:r w:rsidRPr="00CC7CAC">
              <w:rPr>
                <w:rFonts w:hint="eastAsia"/>
              </w:rPr>
              <w:t>办公地址：湖南省长沙市天心区湘府中路</w:t>
            </w:r>
            <w:r w:rsidRPr="00CC7CAC">
              <w:rPr>
                <w:rFonts w:hint="eastAsia"/>
              </w:rPr>
              <w:t>198</w:t>
            </w:r>
            <w:r w:rsidRPr="00CC7CAC">
              <w:rPr>
                <w:rFonts w:hint="eastAsia"/>
              </w:rPr>
              <w:t>号新南城商务中心</w:t>
            </w:r>
            <w:r w:rsidRPr="00CC7CAC">
              <w:rPr>
                <w:rFonts w:hint="eastAsia"/>
              </w:rPr>
              <w:t>A</w:t>
            </w:r>
            <w:r w:rsidRPr="00CC7CAC">
              <w:rPr>
                <w:rFonts w:hint="eastAsia"/>
              </w:rPr>
              <w:t>栋</w:t>
            </w:r>
            <w:r w:rsidRPr="00CC7CAC">
              <w:rPr>
                <w:rFonts w:hint="eastAsia"/>
              </w:rPr>
              <w:t>11</w:t>
            </w:r>
            <w:r w:rsidRPr="00CC7CAC">
              <w:rPr>
                <w:rFonts w:hint="eastAsia"/>
              </w:rPr>
              <w:t>楼</w:t>
            </w:r>
          </w:p>
          <w:p w:rsidR="00D768BB" w:rsidRPr="00CC7CAC" w:rsidRDefault="00D768BB" w:rsidP="00F90F97">
            <w:r w:rsidRPr="00CC7CAC">
              <w:rPr>
                <w:rFonts w:hint="eastAsia"/>
              </w:rPr>
              <w:t>法定代表人：高振营</w:t>
            </w:r>
          </w:p>
          <w:p w:rsidR="00D768BB" w:rsidRPr="00CC7CAC" w:rsidRDefault="00D768BB" w:rsidP="00F90F97">
            <w:r w:rsidRPr="00CC7CAC">
              <w:rPr>
                <w:rFonts w:hint="eastAsia"/>
              </w:rPr>
              <w:t>联系人：江恩前</w:t>
            </w:r>
          </w:p>
          <w:p w:rsidR="00D768BB" w:rsidRPr="00CC7CAC" w:rsidRDefault="00D768BB" w:rsidP="00F90F97">
            <w:r w:rsidRPr="00CC7CAC">
              <w:rPr>
                <w:rFonts w:hint="eastAsia"/>
              </w:rPr>
              <w:t>联系电话：</w:t>
            </w:r>
            <w:r w:rsidRPr="00CC7CAC">
              <w:rPr>
                <w:rFonts w:hint="eastAsia"/>
              </w:rPr>
              <w:t>021-50295432</w:t>
            </w:r>
          </w:p>
          <w:p w:rsidR="00D768BB" w:rsidRPr="00CC7CAC" w:rsidRDefault="00D768BB" w:rsidP="00F90F97">
            <w:r w:rsidRPr="00CC7CAC">
              <w:rPr>
                <w:rFonts w:hint="eastAsia"/>
              </w:rPr>
              <w:t>客服电话：</w:t>
            </w:r>
            <w:r w:rsidRPr="00CC7CAC">
              <w:rPr>
                <w:rFonts w:hint="eastAsia"/>
              </w:rPr>
              <w:t>95351</w:t>
            </w:r>
          </w:p>
          <w:p w:rsidR="00D768BB" w:rsidRPr="00CC7CAC" w:rsidRDefault="00D768BB" w:rsidP="00F90F97">
            <w:r w:rsidRPr="00CC7CAC">
              <w:rPr>
                <w:rFonts w:hint="eastAsia"/>
              </w:rPr>
              <w:t>网址：</w:t>
            </w:r>
            <w:r w:rsidRPr="00CC7CAC">
              <w:rPr>
                <w:rFonts w:hint="eastAsia"/>
              </w:rPr>
              <w:t>www.xcsc.com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14</w:t>
            </w:r>
          </w:p>
        </w:tc>
        <w:tc>
          <w:tcPr>
            <w:tcW w:w="3119" w:type="dxa"/>
            <w:shd w:val="clear" w:color="auto" w:fill="auto"/>
            <w:noWrap/>
            <w:vAlign w:val="center"/>
          </w:tcPr>
          <w:p w:rsidR="00D768BB" w:rsidRPr="00CC7CAC" w:rsidRDefault="00D768BB" w:rsidP="00F90F97">
            <w:r w:rsidRPr="00CC7CAC">
              <w:rPr>
                <w:rFonts w:hint="eastAsia"/>
              </w:rPr>
              <w:t>国投证券股份有限公司</w:t>
            </w:r>
          </w:p>
        </w:tc>
        <w:tc>
          <w:tcPr>
            <w:tcW w:w="4394" w:type="dxa"/>
            <w:shd w:val="clear" w:color="auto" w:fill="auto"/>
            <w:noWrap/>
            <w:vAlign w:val="center"/>
          </w:tcPr>
          <w:p w:rsidR="00D768BB" w:rsidRPr="00CC7CAC" w:rsidRDefault="00D768BB" w:rsidP="00F90F97">
            <w:r w:rsidRPr="00CC7CAC">
              <w:rPr>
                <w:rFonts w:hint="eastAsia"/>
              </w:rPr>
              <w:t>注册地址：深圳市福田区福田街道福华一路</w:t>
            </w:r>
            <w:r w:rsidRPr="00CC7CAC">
              <w:rPr>
                <w:rFonts w:hint="eastAsia"/>
              </w:rPr>
              <w:t>119</w:t>
            </w:r>
            <w:r w:rsidRPr="00CC7CAC">
              <w:rPr>
                <w:rFonts w:hint="eastAsia"/>
              </w:rPr>
              <w:t>号安信金融大厦</w:t>
            </w:r>
          </w:p>
          <w:p w:rsidR="00D768BB" w:rsidRPr="00CC7CAC" w:rsidRDefault="00D768BB" w:rsidP="00F90F97">
            <w:r w:rsidRPr="00CC7CAC">
              <w:rPr>
                <w:rFonts w:hint="eastAsia"/>
              </w:rPr>
              <w:t>办公地址：深圳市福田区福田街道福华一路</w:t>
            </w:r>
            <w:r w:rsidRPr="00CC7CAC">
              <w:rPr>
                <w:rFonts w:hint="eastAsia"/>
              </w:rPr>
              <w:t>119</w:t>
            </w:r>
            <w:r w:rsidRPr="00CC7CAC">
              <w:rPr>
                <w:rFonts w:hint="eastAsia"/>
              </w:rPr>
              <w:t>号安信金融大厦</w:t>
            </w:r>
          </w:p>
          <w:p w:rsidR="00D768BB" w:rsidRPr="00CC7CAC" w:rsidRDefault="00D768BB" w:rsidP="00F90F97">
            <w:r w:rsidRPr="00CC7CAC">
              <w:rPr>
                <w:rFonts w:hint="eastAsia"/>
              </w:rPr>
              <w:t>法定代表人：王苏望</w:t>
            </w:r>
          </w:p>
          <w:p w:rsidR="00D768BB" w:rsidRPr="00CC7CAC" w:rsidRDefault="00D768BB" w:rsidP="00F90F97">
            <w:r w:rsidRPr="00CC7CAC">
              <w:rPr>
                <w:rFonts w:hint="eastAsia"/>
              </w:rPr>
              <w:t>联系人：陈剑虹</w:t>
            </w:r>
          </w:p>
          <w:p w:rsidR="00D768BB" w:rsidRPr="00CC7CAC" w:rsidRDefault="00D768BB" w:rsidP="00F90F97">
            <w:r w:rsidRPr="00CC7CAC">
              <w:rPr>
                <w:rFonts w:hint="eastAsia"/>
              </w:rPr>
              <w:t>联系电话：</w:t>
            </w:r>
            <w:r w:rsidRPr="00CC7CAC">
              <w:rPr>
                <w:rFonts w:hint="eastAsia"/>
              </w:rPr>
              <w:t>0755-81688000</w:t>
            </w:r>
          </w:p>
          <w:p w:rsidR="00D768BB" w:rsidRPr="00CC7CAC" w:rsidRDefault="00D768BB" w:rsidP="00F90F97">
            <w:r w:rsidRPr="00CC7CAC">
              <w:rPr>
                <w:rFonts w:hint="eastAsia"/>
              </w:rPr>
              <w:t>客服电话：</w:t>
            </w:r>
            <w:r w:rsidRPr="00CC7CAC">
              <w:rPr>
                <w:rFonts w:hint="eastAsia"/>
              </w:rPr>
              <w:t>95517</w:t>
            </w:r>
          </w:p>
          <w:p w:rsidR="00D768BB" w:rsidRPr="00CC7CAC" w:rsidRDefault="00D768BB" w:rsidP="00F90F97">
            <w:r w:rsidRPr="00CC7CAC">
              <w:rPr>
                <w:rFonts w:hint="eastAsia"/>
              </w:rPr>
              <w:t>网址：</w:t>
            </w:r>
            <w:r w:rsidRPr="00CC7CAC">
              <w:rPr>
                <w:rFonts w:hint="eastAsia"/>
              </w:rPr>
              <w:t>www.sdicsc.com.cn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15</w:t>
            </w:r>
          </w:p>
        </w:tc>
        <w:tc>
          <w:tcPr>
            <w:tcW w:w="3119" w:type="dxa"/>
            <w:shd w:val="clear" w:color="auto" w:fill="auto"/>
            <w:noWrap/>
            <w:vAlign w:val="center"/>
          </w:tcPr>
          <w:p w:rsidR="00D768BB" w:rsidRPr="00CC7CAC" w:rsidRDefault="00D768BB" w:rsidP="00F90F97">
            <w:r w:rsidRPr="00CC7CAC">
              <w:rPr>
                <w:rFonts w:hint="eastAsia"/>
              </w:rPr>
              <w:t>中信证券（山东）有限责任公司</w:t>
            </w:r>
          </w:p>
        </w:tc>
        <w:tc>
          <w:tcPr>
            <w:tcW w:w="4394" w:type="dxa"/>
            <w:shd w:val="clear" w:color="auto" w:fill="auto"/>
            <w:noWrap/>
            <w:vAlign w:val="center"/>
          </w:tcPr>
          <w:p w:rsidR="00D768BB" w:rsidRPr="00CC7CAC" w:rsidRDefault="00D768BB" w:rsidP="00F90F97">
            <w:r w:rsidRPr="00CC7CAC">
              <w:rPr>
                <w:rFonts w:hint="eastAsia"/>
              </w:rPr>
              <w:t>注册地址：青岛市崂山区深圳路</w:t>
            </w:r>
            <w:r w:rsidRPr="00CC7CAC">
              <w:rPr>
                <w:rFonts w:hint="eastAsia"/>
              </w:rPr>
              <w:t>222</w:t>
            </w:r>
            <w:r w:rsidRPr="00CC7CAC">
              <w:rPr>
                <w:rFonts w:hint="eastAsia"/>
              </w:rPr>
              <w:t>号</w:t>
            </w:r>
            <w:r w:rsidRPr="00CC7CAC">
              <w:rPr>
                <w:rFonts w:hint="eastAsia"/>
              </w:rPr>
              <w:t>1</w:t>
            </w:r>
            <w:r w:rsidRPr="00CC7CAC">
              <w:rPr>
                <w:rFonts w:hint="eastAsia"/>
              </w:rPr>
              <w:t>号楼</w:t>
            </w:r>
            <w:r w:rsidRPr="00CC7CAC">
              <w:rPr>
                <w:rFonts w:hint="eastAsia"/>
              </w:rPr>
              <w:t>2001</w:t>
            </w:r>
          </w:p>
          <w:p w:rsidR="00D768BB" w:rsidRPr="00CC7CAC" w:rsidRDefault="00D768BB" w:rsidP="00F90F97">
            <w:r w:rsidRPr="00CC7CAC">
              <w:rPr>
                <w:rFonts w:hint="eastAsia"/>
              </w:rPr>
              <w:t>办公地址：青岛市市南区东海西路</w:t>
            </w:r>
            <w:r w:rsidRPr="00CC7CAC">
              <w:rPr>
                <w:rFonts w:hint="eastAsia"/>
              </w:rPr>
              <w:t>28</w:t>
            </w:r>
            <w:r w:rsidRPr="00CC7CAC">
              <w:rPr>
                <w:rFonts w:hint="eastAsia"/>
              </w:rPr>
              <w:t>号龙翔广场东座</w:t>
            </w:r>
          </w:p>
          <w:p w:rsidR="00D768BB" w:rsidRPr="00CC7CAC" w:rsidRDefault="00D768BB" w:rsidP="00F90F97">
            <w:r w:rsidRPr="00CC7CAC">
              <w:rPr>
                <w:rFonts w:hint="eastAsia"/>
              </w:rPr>
              <w:t>法定代表人：肖海峰</w:t>
            </w:r>
          </w:p>
          <w:p w:rsidR="00D768BB" w:rsidRPr="00CC7CAC" w:rsidRDefault="00D768BB" w:rsidP="00F90F97">
            <w:r w:rsidRPr="00CC7CAC">
              <w:rPr>
                <w:rFonts w:hint="eastAsia"/>
              </w:rPr>
              <w:t>联系人：赵如意</w:t>
            </w:r>
          </w:p>
          <w:p w:rsidR="00D768BB" w:rsidRPr="00CC7CAC" w:rsidRDefault="00D768BB" w:rsidP="00F90F97">
            <w:r w:rsidRPr="00CC7CAC">
              <w:rPr>
                <w:rFonts w:hint="eastAsia"/>
              </w:rPr>
              <w:t>联系电话：</w:t>
            </w:r>
            <w:r w:rsidRPr="00CC7CAC">
              <w:rPr>
                <w:rFonts w:hint="eastAsia"/>
              </w:rPr>
              <w:t>0532-85725062</w:t>
            </w:r>
          </w:p>
          <w:p w:rsidR="00D768BB" w:rsidRPr="00CC7CAC" w:rsidRDefault="00D768BB" w:rsidP="00F90F97">
            <w:r w:rsidRPr="00CC7CAC">
              <w:rPr>
                <w:rFonts w:hint="eastAsia"/>
              </w:rPr>
              <w:t>客服电话：</w:t>
            </w:r>
            <w:r w:rsidRPr="00CC7CAC">
              <w:rPr>
                <w:rFonts w:hint="eastAsia"/>
              </w:rPr>
              <w:t>95548</w:t>
            </w:r>
          </w:p>
          <w:p w:rsidR="00D768BB" w:rsidRPr="00CC7CAC" w:rsidRDefault="00D768BB" w:rsidP="00F90F97">
            <w:r w:rsidRPr="00CC7CAC">
              <w:rPr>
                <w:rFonts w:hint="eastAsia"/>
              </w:rPr>
              <w:t>网址：</w:t>
            </w:r>
            <w:r w:rsidRPr="00CC7CAC">
              <w:rPr>
                <w:rFonts w:hint="eastAsia"/>
              </w:rPr>
              <w:t>sd.citics.com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16</w:t>
            </w:r>
          </w:p>
        </w:tc>
        <w:tc>
          <w:tcPr>
            <w:tcW w:w="3119" w:type="dxa"/>
            <w:shd w:val="clear" w:color="auto" w:fill="auto"/>
            <w:noWrap/>
            <w:vAlign w:val="center"/>
          </w:tcPr>
          <w:p w:rsidR="00D768BB" w:rsidRPr="00CC7CAC" w:rsidRDefault="00D768BB" w:rsidP="00F90F97">
            <w:r w:rsidRPr="00CC7CAC">
              <w:rPr>
                <w:rFonts w:hint="eastAsia"/>
              </w:rPr>
              <w:t>国新证券股份有限公司</w:t>
            </w:r>
          </w:p>
        </w:tc>
        <w:tc>
          <w:tcPr>
            <w:tcW w:w="4394" w:type="dxa"/>
            <w:shd w:val="clear" w:color="auto" w:fill="auto"/>
            <w:noWrap/>
            <w:vAlign w:val="center"/>
          </w:tcPr>
          <w:p w:rsidR="00D768BB" w:rsidRPr="00CC7CAC" w:rsidRDefault="00D768BB" w:rsidP="00F90F97">
            <w:r w:rsidRPr="00CC7CAC">
              <w:rPr>
                <w:rFonts w:hint="eastAsia"/>
              </w:rPr>
              <w:t>注册地址：北京市西城区车公庄大街</w:t>
            </w:r>
            <w:r w:rsidRPr="00CC7CAC">
              <w:rPr>
                <w:rFonts w:hint="eastAsia"/>
              </w:rPr>
              <w:t>4</w:t>
            </w:r>
            <w:r w:rsidRPr="00CC7CAC">
              <w:rPr>
                <w:rFonts w:hint="eastAsia"/>
              </w:rPr>
              <w:t>号</w:t>
            </w:r>
            <w:r w:rsidRPr="00CC7CAC">
              <w:rPr>
                <w:rFonts w:hint="eastAsia"/>
              </w:rPr>
              <w:t>2</w:t>
            </w:r>
            <w:r w:rsidRPr="00CC7CAC">
              <w:rPr>
                <w:rFonts w:hint="eastAsia"/>
              </w:rPr>
              <w:t>幢</w:t>
            </w:r>
            <w:r w:rsidRPr="00CC7CAC">
              <w:rPr>
                <w:rFonts w:hint="eastAsia"/>
              </w:rPr>
              <w:t>1</w:t>
            </w:r>
            <w:r w:rsidRPr="00CC7CAC">
              <w:rPr>
                <w:rFonts w:hint="eastAsia"/>
              </w:rPr>
              <w:t>层</w:t>
            </w:r>
            <w:r w:rsidRPr="00CC7CAC">
              <w:rPr>
                <w:rFonts w:hint="eastAsia"/>
              </w:rPr>
              <w:t>A2112</w:t>
            </w:r>
            <w:r w:rsidRPr="00CC7CAC">
              <w:rPr>
                <w:rFonts w:hint="eastAsia"/>
              </w:rPr>
              <w:t>室</w:t>
            </w:r>
          </w:p>
          <w:p w:rsidR="00D768BB" w:rsidRPr="00CC7CAC" w:rsidRDefault="00D768BB" w:rsidP="00F90F97">
            <w:r w:rsidRPr="00CC7CAC">
              <w:rPr>
                <w:rFonts w:hint="eastAsia"/>
              </w:rPr>
              <w:t>办公地址：北京市朝阳区朝阳门北大街</w:t>
            </w:r>
            <w:r w:rsidRPr="00CC7CAC">
              <w:rPr>
                <w:rFonts w:hint="eastAsia"/>
              </w:rPr>
              <w:t>18</w:t>
            </w:r>
            <w:r w:rsidRPr="00CC7CAC">
              <w:rPr>
                <w:rFonts w:hint="eastAsia"/>
              </w:rPr>
              <w:t>号中国人保寿险大厦</w:t>
            </w:r>
            <w:r w:rsidRPr="00CC7CAC">
              <w:rPr>
                <w:rFonts w:hint="eastAsia"/>
              </w:rPr>
              <w:t>12-18</w:t>
            </w:r>
            <w:r w:rsidRPr="00CC7CAC">
              <w:rPr>
                <w:rFonts w:hint="eastAsia"/>
              </w:rPr>
              <w:t>层</w:t>
            </w:r>
          </w:p>
          <w:p w:rsidR="00D768BB" w:rsidRPr="00CC7CAC" w:rsidRDefault="00D768BB" w:rsidP="00F90F97">
            <w:r w:rsidRPr="00CC7CAC">
              <w:rPr>
                <w:rFonts w:hint="eastAsia"/>
              </w:rPr>
              <w:t>法定代表人：张海文</w:t>
            </w:r>
          </w:p>
          <w:p w:rsidR="00D768BB" w:rsidRPr="00CC7CAC" w:rsidRDefault="00D768BB" w:rsidP="00F90F97">
            <w:r w:rsidRPr="00CC7CAC">
              <w:rPr>
                <w:rFonts w:hint="eastAsia"/>
              </w:rPr>
              <w:t>基金业务联系人：孙燕波</w:t>
            </w:r>
          </w:p>
          <w:p w:rsidR="00D768BB" w:rsidRPr="00CC7CAC" w:rsidRDefault="00D768BB" w:rsidP="00F90F97">
            <w:r w:rsidRPr="00CC7CAC">
              <w:rPr>
                <w:rFonts w:hint="eastAsia"/>
              </w:rPr>
              <w:t>联系电话：</w:t>
            </w:r>
            <w:r w:rsidRPr="00CC7CAC">
              <w:rPr>
                <w:rFonts w:hint="eastAsia"/>
              </w:rPr>
              <w:t>010-85556048</w:t>
            </w:r>
          </w:p>
          <w:p w:rsidR="00D768BB" w:rsidRPr="00CC7CAC" w:rsidRDefault="00D768BB" w:rsidP="00F90F97">
            <w:r w:rsidRPr="00CC7CAC">
              <w:rPr>
                <w:rFonts w:hint="eastAsia"/>
              </w:rPr>
              <w:t>传真：</w:t>
            </w:r>
            <w:r w:rsidRPr="00CC7CAC">
              <w:rPr>
                <w:rFonts w:hint="eastAsia"/>
              </w:rPr>
              <w:t>010-85556088</w:t>
            </w:r>
          </w:p>
          <w:p w:rsidR="00D768BB" w:rsidRPr="00CC7CAC" w:rsidRDefault="00D768BB" w:rsidP="00F90F97">
            <w:r w:rsidRPr="00CC7CAC">
              <w:rPr>
                <w:rFonts w:hint="eastAsia"/>
              </w:rPr>
              <w:t>客服电话：</w:t>
            </w:r>
            <w:r w:rsidRPr="00CC7CAC">
              <w:rPr>
                <w:rFonts w:hint="eastAsia"/>
              </w:rPr>
              <w:t>95390</w:t>
            </w:r>
          </w:p>
          <w:p w:rsidR="00D768BB" w:rsidRPr="00CC7CAC" w:rsidRDefault="00D768BB" w:rsidP="00F90F97">
            <w:r w:rsidRPr="00CC7CAC">
              <w:rPr>
                <w:rFonts w:hint="eastAsia"/>
              </w:rPr>
              <w:t>网址：</w:t>
            </w:r>
            <w:r w:rsidRPr="00CC7CAC">
              <w:rPr>
                <w:rFonts w:hint="eastAsia"/>
              </w:rPr>
              <w:t>www.crsec.com.cn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17</w:t>
            </w:r>
          </w:p>
        </w:tc>
        <w:tc>
          <w:tcPr>
            <w:tcW w:w="3119" w:type="dxa"/>
            <w:shd w:val="clear" w:color="auto" w:fill="auto"/>
            <w:noWrap/>
            <w:vAlign w:val="center"/>
          </w:tcPr>
          <w:p w:rsidR="00D768BB" w:rsidRPr="00CC7CAC" w:rsidRDefault="00D768BB" w:rsidP="00F90F97">
            <w:r w:rsidRPr="00CC7CAC">
              <w:rPr>
                <w:rFonts w:hint="eastAsia"/>
              </w:rPr>
              <w:t>华西证券股份有限公司</w:t>
            </w:r>
          </w:p>
        </w:tc>
        <w:tc>
          <w:tcPr>
            <w:tcW w:w="4394" w:type="dxa"/>
            <w:shd w:val="clear" w:color="auto" w:fill="auto"/>
            <w:noWrap/>
            <w:vAlign w:val="center"/>
          </w:tcPr>
          <w:p w:rsidR="00D768BB" w:rsidRPr="00CC7CAC" w:rsidRDefault="00D768BB" w:rsidP="00F90F97">
            <w:r w:rsidRPr="00CC7CAC">
              <w:rPr>
                <w:rFonts w:hint="eastAsia"/>
              </w:rPr>
              <w:t>注册地址：四川省成都市高新区天府二街</w:t>
            </w:r>
            <w:r w:rsidRPr="00CC7CAC">
              <w:rPr>
                <w:rFonts w:hint="eastAsia"/>
              </w:rPr>
              <w:t>198</w:t>
            </w:r>
            <w:r w:rsidRPr="00CC7CAC">
              <w:rPr>
                <w:rFonts w:hint="eastAsia"/>
              </w:rPr>
              <w:t>号华西证券大厦</w:t>
            </w:r>
            <w:r w:rsidRPr="00CC7CAC">
              <w:rPr>
                <w:rFonts w:hint="eastAsia"/>
              </w:rPr>
              <w:t xml:space="preserve"> </w:t>
            </w:r>
          </w:p>
          <w:p w:rsidR="00D768BB" w:rsidRPr="00CC7CAC" w:rsidRDefault="00D768BB" w:rsidP="00F90F97">
            <w:r w:rsidRPr="00CC7CAC">
              <w:rPr>
                <w:rFonts w:hint="eastAsia"/>
              </w:rPr>
              <w:t>办公地址：四川省成都市高新区天府二街</w:t>
            </w:r>
            <w:r w:rsidRPr="00CC7CAC">
              <w:rPr>
                <w:rFonts w:hint="eastAsia"/>
              </w:rPr>
              <w:t>198</w:t>
            </w:r>
            <w:r w:rsidRPr="00CC7CAC">
              <w:rPr>
                <w:rFonts w:hint="eastAsia"/>
              </w:rPr>
              <w:t>号华西证券大厦</w:t>
            </w:r>
          </w:p>
          <w:p w:rsidR="00D768BB" w:rsidRPr="00CC7CAC" w:rsidRDefault="00D768BB" w:rsidP="00F90F97">
            <w:r w:rsidRPr="00CC7CAC">
              <w:rPr>
                <w:rFonts w:hint="eastAsia"/>
              </w:rPr>
              <w:t>法定代表人：杨炯洋</w:t>
            </w:r>
          </w:p>
          <w:p w:rsidR="00D768BB" w:rsidRPr="00CC7CAC" w:rsidRDefault="00D768BB" w:rsidP="00F90F97">
            <w:r w:rsidRPr="00CC7CAC">
              <w:rPr>
                <w:rFonts w:hint="eastAsia"/>
              </w:rPr>
              <w:t>联系人：赵静静</w:t>
            </w:r>
          </w:p>
          <w:p w:rsidR="00D768BB" w:rsidRPr="00CC7CAC" w:rsidRDefault="00D768BB" w:rsidP="00F90F97">
            <w:r w:rsidRPr="00CC7CAC">
              <w:rPr>
                <w:rFonts w:hint="eastAsia"/>
              </w:rPr>
              <w:t>客服电话：</w:t>
            </w:r>
            <w:r w:rsidRPr="00CC7CAC">
              <w:rPr>
                <w:rFonts w:hint="eastAsia"/>
              </w:rPr>
              <w:t>95584</w:t>
            </w:r>
          </w:p>
          <w:p w:rsidR="00D768BB" w:rsidRPr="00CC7CAC" w:rsidRDefault="00D768BB" w:rsidP="00F90F97">
            <w:r w:rsidRPr="00CC7CAC">
              <w:rPr>
                <w:rFonts w:hint="eastAsia"/>
              </w:rPr>
              <w:t>网址：</w:t>
            </w:r>
            <w:r w:rsidRPr="00CC7CAC">
              <w:rPr>
                <w:rFonts w:hint="eastAsia"/>
              </w:rPr>
              <w:t>www.hx168.com.cn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18</w:t>
            </w:r>
          </w:p>
        </w:tc>
        <w:tc>
          <w:tcPr>
            <w:tcW w:w="3119" w:type="dxa"/>
            <w:shd w:val="clear" w:color="auto" w:fill="auto"/>
            <w:noWrap/>
            <w:vAlign w:val="center"/>
          </w:tcPr>
          <w:p w:rsidR="00D768BB" w:rsidRPr="00CC7CAC" w:rsidRDefault="00D768BB" w:rsidP="00F90F97">
            <w:r w:rsidRPr="00CC7CAC">
              <w:rPr>
                <w:rFonts w:hint="eastAsia"/>
              </w:rPr>
              <w:t>长江证券股份有限公司</w:t>
            </w:r>
          </w:p>
        </w:tc>
        <w:tc>
          <w:tcPr>
            <w:tcW w:w="4394" w:type="dxa"/>
            <w:shd w:val="clear" w:color="auto" w:fill="auto"/>
            <w:noWrap/>
            <w:vAlign w:val="center"/>
          </w:tcPr>
          <w:p w:rsidR="00D768BB" w:rsidRPr="00CC7CAC" w:rsidRDefault="00D768BB" w:rsidP="00F90F97">
            <w:r w:rsidRPr="00CC7CAC">
              <w:rPr>
                <w:rFonts w:hint="eastAsia"/>
              </w:rPr>
              <w:t>注册地址：湖北省武汉市江汉区淮海路</w:t>
            </w:r>
            <w:r w:rsidRPr="00CC7CAC">
              <w:rPr>
                <w:rFonts w:hint="eastAsia"/>
              </w:rPr>
              <w:t>88</w:t>
            </w:r>
            <w:r w:rsidRPr="00CC7CAC">
              <w:rPr>
                <w:rFonts w:hint="eastAsia"/>
              </w:rPr>
              <w:t>号</w:t>
            </w:r>
          </w:p>
          <w:p w:rsidR="00D768BB" w:rsidRPr="00CC7CAC" w:rsidRDefault="00D768BB" w:rsidP="00F90F97">
            <w:r w:rsidRPr="00CC7CAC">
              <w:rPr>
                <w:rFonts w:hint="eastAsia"/>
              </w:rPr>
              <w:t>法定代表人：刘正斌</w:t>
            </w:r>
          </w:p>
          <w:p w:rsidR="00D768BB" w:rsidRPr="00CC7CAC" w:rsidRDefault="00D768BB" w:rsidP="00F90F97">
            <w:r w:rsidRPr="00CC7CAC">
              <w:rPr>
                <w:rFonts w:hint="eastAsia"/>
              </w:rPr>
              <w:t>联系人：奚博宇</w:t>
            </w:r>
          </w:p>
          <w:p w:rsidR="00D768BB" w:rsidRPr="00CC7CAC" w:rsidRDefault="00D768BB" w:rsidP="00F90F97">
            <w:r w:rsidRPr="00CC7CAC">
              <w:rPr>
                <w:rFonts w:hint="eastAsia"/>
              </w:rPr>
              <w:t>电话：</w:t>
            </w:r>
            <w:r w:rsidRPr="00CC7CAC">
              <w:rPr>
                <w:rFonts w:hint="eastAsia"/>
              </w:rPr>
              <w:t>027-65799999</w:t>
            </w:r>
          </w:p>
          <w:p w:rsidR="00D768BB" w:rsidRPr="00CC7CAC" w:rsidRDefault="00D768BB" w:rsidP="00F90F97">
            <w:r w:rsidRPr="00CC7CAC">
              <w:rPr>
                <w:rFonts w:hint="eastAsia"/>
              </w:rPr>
              <w:t>传真：</w:t>
            </w:r>
            <w:r w:rsidRPr="00CC7CAC">
              <w:rPr>
                <w:rFonts w:hint="eastAsia"/>
              </w:rPr>
              <w:t>027-85481900</w:t>
            </w:r>
          </w:p>
          <w:p w:rsidR="00D768BB" w:rsidRPr="00CC7CAC" w:rsidRDefault="00D768BB" w:rsidP="00F90F97">
            <w:r w:rsidRPr="00CC7CAC">
              <w:rPr>
                <w:rFonts w:hint="eastAsia"/>
              </w:rPr>
              <w:t>客服电话：</w:t>
            </w:r>
            <w:r w:rsidRPr="00CC7CAC">
              <w:rPr>
                <w:rFonts w:hint="eastAsia"/>
              </w:rPr>
              <w:t>95579</w:t>
            </w:r>
            <w:r w:rsidRPr="00CC7CAC">
              <w:rPr>
                <w:rFonts w:hint="eastAsia"/>
              </w:rPr>
              <w:t>或</w:t>
            </w:r>
            <w:r w:rsidRPr="00CC7CAC">
              <w:rPr>
                <w:rFonts w:hint="eastAsia"/>
              </w:rPr>
              <w:t>4008-888-999</w:t>
            </w:r>
          </w:p>
          <w:p w:rsidR="00D768BB" w:rsidRPr="00CC7CAC" w:rsidRDefault="00D768BB" w:rsidP="00F90F97">
            <w:r w:rsidRPr="00CC7CAC">
              <w:rPr>
                <w:rFonts w:hint="eastAsia"/>
              </w:rPr>
              <w:t>网址：</w:t>
            </w:r>
            <w:r w:rsidRPr="00CC7CAC">
              <w:rPr>
                <w:rFonts w:hint="eastAsia"/>
              </w:rPr>
              <w:t>www.95579.com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19</w:t>
            </w:r>
          </w:p>
        </w:tc>
        <w:tc>
          <w:tcPr>
            <w:tcW w:w="3119" w:type="dxa"/>
            <w:shd w:val="clear" w:color="auto" w:fill="auto"/>
            <w:noWrap/>
            <w:vAlign w:val="center"/>
          </w:tcPr>
          <w:p w:rsidR="00D768BB" w:rsidRPr="00CC7CAC" w:rsidRDefault="00D768BB" w:rsidP="00F90F97">
            <w:r w:rsidRPr="00CC7CAC">
              <w:rPr>
                <w:rFonts w:hint="eastAsia"/>
              </w:rPr>
              <w:t>东北证券股份有限公司</w:t>
            </w:r>
          </w:p>
        </w:tc>
        <w:tc>
          <w:tcPr>
            <w:tcW w:w="4394" w:type="dxa"/>
            <w:shd w:val="clear" w:color="auto" w:fill="auto"/>
            <w:noWrap/>
            <w:vAlign w:val="center"/>
          </w:tcPr>
          <w:p w:rsidR="00D768BB" w:rsidRPr="00CC7CAC" w:rsidRDefault="00D768BB" w:rsidP="00F90F97">
            <w:r w:rsidRPr="00CC7CAC">
              <w:rPr>
                <w:rFonts w:hint="eastAsia"/>
              </w:rPr>
              <w:t>注册地址：长春市生态大街</w:t>
            </w:r>
            <w:r w:rsidRPr="00CC7CAC">
              <w:rPr>
                <w:rFonts w:hint="eastAsia"/>
              </w:rPr>
              <w:t>6666</w:t>
            </w:r>
            <w:r w:rsidRPr="00CC7CAC">
              <w:rPr>
                <w:rFonts w:hint="eastAsia"/>
              </w:rPr>
              <w:t>号</w:t>
            </w:r>
          </w:p>
          <w:p w:rsidR="00D768BB" w:rsidRPr="00CC7CAC" w:rsidRDefault="00D768BB" w:rsidP="00F90F97">
            <w:r w:rsidRPr="00CC7CAC">
              <w:rPr>
                <w:rFonts w:hint="eastAsia"/>
              </w:rPr>
              <w:t>办公地址：长春市生态大街</w:t>
            </w:r>
            <w:r w:rsidRPr="00CC7CAC">
              <w:rPr>
                <w:rFonts w:hint="eastAsia"/>
              </w:rPr>
              <w:t>6666</w:t>
            </w:r>
            <w:r w:rsidRPr="00CC7CAC">
              <w:rPr>
                <w:rFonts w:hint="eastAsia"/>
              </w:rPr>
              <w:t>号</w:t>
            </w:r>
          </w:p>
          <w:p w:rsidR="00D768BB" w:rsidRPr="00CC7CAC" w:rsidRDefault="00D768BB" w:rsidP="00F90F97">
            <w:r w:rsidRPr="00CC7CAC">
              <w:rPr>
                <w:rFonts w:hint="eastAsia"/>
              </w:rPr>
              <w:t>法定代表人：李福春</w:t>
            </w:r>
          </w:p>
          <w:p w:rsidR="00D768BB" w:rsidRPr="00CC7CAC" w:rsidRDefault="00D768BB" w:rsidP="00F90F97">
            <w:r w:rsidRPr="00CC7CAC">
              <w:rPr>
                <w:rFonts w:hint="eastAsia"/>
              </w:rPr>
              <w:t>联系人</w:t>
            </w:r>
            <w:r w:rsidRPr="00CC7CAC">
              <w:rPr>
                <w:rFonts w:hint="eastAsia"/>
              </w:rPr>
              <w:t>:</w:t>
            </w:r>
            <w:r w:rsidRPr="00CC7CAC">
              <w:rPr>
                <w:rFonts w:hint="eastAsia"/>
              </w:rPr>
              <w:t>安岩岩</w:t>
            </w:r>
          </w:p>
          <w:p w:rsidR="00D768BB" w:rsidRPr="00CC7CAC" w:rsidRDefault="00D768BB" w:rsidP="00F90F97">
            <w:r w:rsidRPr="00CC7CAC">
              <w:rPr>
                <w:rFonts w:hint="eastAsia"/>
              </w:rPr>
              <w:t>联系电话</w:t>
            </w:r>
            <w:r w:rsidRPr="00CC7CAC">
              <w:rPr>
                <w:rFonts w:hint="eastAsia"/>
              </w:rPr>
              <w:t>:021-20361166</w:t>
            </w:r>
          </w:p>
          <w:p w:rsidR="00D768BB" w:rsidRPr="00CC7CAC" w:rsidRDefault="00D768BB" w:rsidP="00F90F97">
            <w:r w:rsidRPr="00CC7CAC">
              <w:rPr>
                <w:rFonts w:hint="eastAsia"/>
              </w:rPr>
              <w:t>客服电话</w:t>
            </w:r>
            <w:r w:rsidRPr="00CC7CAC">
              <w:rPr>
                <w:rFonts w:hint="eastAsia"/>
              </w:rPr>
              <w:t>:95360</w:t>
            </w:r>
          </w:p>
          <w:p w:rsidR="00D768BB" w:rsidRPr="00CC7CAC" w:rsidRDefault="00D768BB" w:rsidP="00F90F97">
            <w:r w:rsidRPr="00CC7CAC">
              <w:rPr>
                <w:rFonts w:hint="eastAsia"/>
              </w:rPr>
              <w:t>网址：</w:t>
            </w:r>
            <w:r w:rsidRPr="00CC7CAC">
              <w:rPr>
                <w:rFonts w:hint="eastAsia"/>
              </w:rPr>
              <w:t>www.nesc.cn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20</w:t>
            </w:r>
          </w:p>
        </w:tc>
        <w:tc>
          <w:tcPr>
            <w:tcW w:w="3119" w:type="dxa"/>
            <w:shd w:val="clear" w:color="auto" w:fill="auto"/>
            <w:noWrap/>
            <w:vAlign w:val="center"/>
          </w:tcPr>
          <w:p w:rsidR="00D768BB" w:rsidRPr="00CC7CAC" w:rsidRDefault="00D768BB" w:rsidP="00F90F97">
            <w:r w:rsidRPr="00CC7CAC">
              <w:rPr>
                <w:rFonts w:hint="eastAsia"/>
              </w:rPr>
              <w:t>江海证券有限公司</w:t>
            </w:r>
          </w:p>
        </w:tc>
        <w:tc>
          <w:tcPr>
            <w:tcW w:w="4394" w:type="dxa"/>
            <w:shd w:val="clear" w:color="auto" w:fill="auto"/>
            <w:noWrap/>
            <w:vAlign w:val="center"/>
          </w:tcPr>
          <w:p w:rsidR="00D768BB" w:rsidRPr="00CC7CAC" w:rsidRDefault="00D768BB" w:rsidP="00F90F97">
            <w:r w:rsidRPr="00CC7CAC">
              <w:rPr>
                <w:rFonts w:hint="eastAsia"/>
              </w:rPr>
              <w:t>注册地址：黑龙江省哈尔滨市香坊区赣水路</w:t>
            </w:r>
            <w:r w:rsidRPr="00CC7CAC">
              <w:rPr>
                <w:rFonts w:hint="eastAsia"/>
              </w:rPr>
              <w:t>56</w:t>
            </w:r>
            <w:r w:rsidRPr="00CC7CAC">
              <w:rPr>
                <w:rFonts w:hint="eastAsia"/>
              </w:rPr>
              <w:t>号</w:t>
            </w:r>
          </w:p>
          <w:p w:rsidR="00D768BB" w:rsidRPr="00CC7CAC" w:rsidRDefault="00D768BB" w:rsidP="00F90F97">
            <w:r w:rsidRPr="00CC7CAC">
              <w:rPr>
                <w:rFonts w:hint="eastAsia"/>
              </w:rPr>
              <w:t>办公地址：黑龙江省哈尔滨市松北区创新三路</w:t>
            </w:r>
            <w:r w:rsidRPr="00CC7CAC">
              <w:rPr>
                <w:rFonts w:hint="eastAsia"/>
              </w:rPr>
              <w:t>833</w:t>
            </w:r>
            <w:r w:rsidRPr="00CC7CAC">
              <w:rPr>
                <w:rFonts w:hint="eastAsia"/>
              </w:rPr>
              <w:t>号</w:t>
            </w:r>
          </w:p>
          <w:p w:rsidR="00D768BB" w:rsidRPr="00CC7CAC" w:rsidRDefault="00D768BB" w:rsidP="00F90F97">
            <w:r w:rsidRPr="00CC7CAC">
              <w:rPr>
                <w:rFonts w:hint="eastAsia"/>
              </w:rPr>
              <w:t>法定代表人：赵洪波</w:t>
            </w:r>
          </w:p>
          <w:p w:rsidR="00D768BB" w:rsidRPr="00CC7CAC" w:rsidRDefault="00D768BB" w:rsidP="00F90F97">
            <w:r w:rsidRPr="00CC7CAC">
              <w:rPr>
                <w:rFonts w:hint="eastAsia"/>
              </w:rPr>
              <w:t>联系人：王金娇</w:t>
            </w:r>
          </w:p>
          <w:p w:rsidR="00D768BB" w:rsidRPr="00CC7CAC" w:rsidRDefault="00D768BB" w:rsidP="00F90F97">
            <w:r w:rsidRPr="00CC7CAC">
              <w:rPr>
                <w:rFonts w:hint="eastAsia"/>
              </w:rPr>
              <w:t>电话：</w:t>
            </w:r>
            <w:r w:rsidRPr="00CC7CAC">
              <w:rPr>
                <w:rFonts w:hint="eastAsia"/>
              </w:rPr>
              <w:t>18845074611</w:t>
            </w:r>
          </w:p>
          <w:p w:rsidR="00D768BB" w:rsidRPr="00CC7CAC" w:rsidRDefault="00D768BB" w:rsidP="00F90F97">
            <w:r w:rsidRPr="00CC7CAC">
              <w:rPr>
                <w:rFonts w:hint="eastAsia"/>
              </w:rPr>
              <w:t>传真：</w:t>
            </w:r>
            <w:r w:rsidRPr="00CC7CAC">
              <w:rPr>
                <w:rFonts w:hint="eastAsia"/>
              </w:rPr>
              <w:t>0451-82337279</w:t>
            </w:r>
          </w:p>
          <w:p w:rsidR="00D768BB" w:rsidRPr="00CC7CAC" w:rsidRDefault="00D768BB" w:rsidP="00F90F97">
            <w:r w:rsidRPr="00CC7CAC">
              <w:rPr>
                <w:rFonts w:hint="eastAsia"/>
              </w:rPr>
              <w:t>客服电话：</w:t>
            </w:r>
            <w:r w:rsidRPr="00CC7CAC">
              <w:rPr>
                <w:rFonts w:hint="eastAsia"/>
              </w:rPr>
              <w:t>956007</w:t>
            </w:r>
          </w:p>
          <w:p w:rsidR="00D768BB" w:rsidRPr="00CC7CAC" w:rsidRDefault="00D768BB" w:rsidP="00F90F97">
            <w:r w:rsidRPr="00CC7CAC">
              <w:rPr>
                <w:rFonts w:hint="eastAsia"/>
              </w:rPr>
              <w:t>网址：</w:t>
            </w:r>
            <w:r w:rsidRPr="00CC7CAC">
              <w:rPr>
                <w:rFonts w:hint="eastAsia"/>
              </w:rPr>
              <w:t>www.jhzq.com.cn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21</w:t>
            </w:r>
          </w:p>
        </w:tc>
        <w:tc>
          <w:tcPr>
            <w:tcW w:w="3119" w:type="dxa"/>
            <w:shd w:val="clear" w:color="auto" w:fill="auto"/>
            <w:noWrap/>
            <w:vAlign w:val="center"/>
          </w:tcPr>
          <w:p w:rsidR="00D768BB" w:rsidRPr="00CC7CAC" w:rsidRDefault="00D768BB" w:rsidP="00F90F97">
            <w:r w:rsidRPr="00CC7CAC">
              <w:rPr>
                <w:rFonts w:hint="eastAsia"/>
              </w:rPr>
              <w:t>国联民生证券股份有限公司</w:t>
            </w:r>
          </w:p>
        </w:tc>
        <w:tc>
          <w:tcPr>
            <w:tcW w:w="4394" w:type="dxa"/>
            <w:shd w:val="clear" w:color="auto" w:fill="auto"/>
            <w:noWrap/>
            <w:vAlign w:val="center"/>
          </w:tcPr>
          <w:p w:rsidR="00D768BB" w:rsidRPr="00CC7CAC" w:rsidRDefault="00D768BB" w:rsidP="00F90F97">
            <w:r w:rsidRPr="00CC7CAC">
              <w:rPr>
                <w:rFonts w:hint="eastAsia"/>
              </w:rPr>
              <w:t>注册地址</w:t>
            </w:r>
            <w:r w:rsidRPr="00CC7CAC">
              <w:rPr>
                <w:rFonts w:hint="eastAsia"/>
              </w:rPr>
              <w:t>:</w:t>
            </w:r>
            <w:r w:rsidRPr="00CC7CAC">
              <w:rPr>
                <w:rFonts w:hint="eastAsia"/>
              </w:rPr>
              <w:t>江苏省无锡滨湖区太湖新城金融一街</w:t>
            </w:r>
            <w:r w:rsidRPr="00CC7CAC">
              <w:rPr>
                <w:rFonts w:hint="eastAsia"/>
              </w:rPr>
              <w:t>8</w:t>
            </w:r>
            <w:r w:rsidRPr="00CC7CAC">
              <w:rPr>
                <w:rFonts w:hint="eastAsia"/>
              </w:rPr>
              <w:t>号</w:t>
            </w:r>
          </w:p>
          <w:p w:rsidR="00D768BB" w:rsidRPr="00CC7CAC" w:rsidRDefault="00D768BB" w:rsidP="00F90F97">
            <w:r w:rsidRPr="00CC7CAC">
              <w:rPr>
                <w:rFonts w:hint="eastAsia"/>
              </w:rPr>
              <w:t>办公地址：江苏省无锡滨湖区太湖新城金融一街</w:t>
            </w:r>
            <w:r w:rsidRPr="00CC7CAC">
              <w:rPr>
                <w:rFonts w:hint="eastAsia"/>
              </w:rPr>
              <w:t>8</w:t>
            </w:r>
            <w:r w:rsidRPr="00CC7CAC">
              <w:rPr>
                <w:rFonts w:hint="eastAsia"/>
              </w:rPr>
              <w:t>号</w:t>
            </w:r>
          </w:p>
          <w:p w:rsidR="00D768BB" w:rsidRPr="00CC7CAC" w:rsidRDefault="00D768BB" w:rsidP="00F90F97">
            <w:r w:rsidRPr="00CC7CAC">
              <w:rPr>
                <w:rFonts w:hint="eastAsia"/>
              </w:rPr>
              <w:t>法定代表人：顾伟</w:t>
            </w:r>
          </w:p>
          <w:p w:rsidR="00D768BB" w:rsidRPr="00CC7CAC" w:rsidRDefault="00D768BB" w:rsidP="00F90F97">
            <w:r w:rsidRPr="00CC7CAC">
              <w:rPr>
                <w:rFonts w:hint="eastAsia"/>
              </w:rPr>
              <w:t>联系人</w:t>
            </w:r>
            <w:r w:rsidRPr="00CC7CAC">
              <w:rPr>
                <w:rFonts w:hint="eastAsia"/>
              </w:rPr>
              <w:t>:</w:t>
            </w:r>
            <w:r w:rsidRPr="00CC7CAC">
              <w:rPr>
                <w:rFonts w:hint="eastAsia"/>
              </w:rPr>
              <w:t>郭逸斐</w:t>
            </w:r>
          </w:p>
          <w:p w:rsidR="00D768BB" w:rsidRPr="00CC7CAC" w:rsidRDefault="00D768BB" w:rsidP="00F90F97">
            <w:r w:rsidRPr="00CC7CAC">
              <w:rPr>
                <w:rFonts w:hint="eastAsia"/>
              </w:rPr>
              <w:t>联系电话</w:t>
            </w:r>
            <w:r w:rsidRPr="00CC7CAC">
              <w:rPr>
                <w:rFonts w:hint="eastAsia"/>
              </w:rPr>
              <w:t>:0510-82832051</w:t>
            </w:r>
          </w:p>
          <w:p w:rsidR="00D768BB" w:rsidRPr="00CC7CAC" w:rsidRDefault="00D768BB" w:rsidP="00F90F97">
            <w:r w:rsidRPr="00CC7CAC">
              <w:rPr>
                <w:rFonts w:hint="eastAsia"/>
              </w:rPr>
              <w:t>客服电话</w:t>
            </w:r>
            <w:r w:rsidRPr="00CC7CAC">
              <w:rPr>
                <w:rFonts w:hint="eastAsia"/>
              </w:rPr>
              <w:t>:95570</w:t>
            </w:r>
          </w:p>
          <w:p w:rsidR="00D768BB" w:rsidRPr="00CC7CAC" w:rsidRDefault="00D768BB" w:rsidP="00F90F97">
            <w:r w:rsidRPr="00CC7CAC">
              <w:rPr>
                <w:rFonts w:hint="eastAsia"/>
              </w:rPr>
              <w:t>网址</w:t>
            </w:r>
            <w:r w:rsidRPr="00CC7CAC">
              <w:rPr>
                <w:rFonts w:hint="eastAsia"/>
              </w:rPr>
              <w:t>:www.glsc.com.cn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22</w:t>
            </w:r>
          </w:p>
        </w:tc>
        <w:tc>
          <w:tcPr>
            <w:tcW w:w="3119" w:type="dxa"/>
            <w:shd w:val="clear" w:color="auto" w:fill="auto"/>
            <w:noWrap/>
            <w:vAlign w:val="center"/>
          </w:tcPr>
          <w:p w:rsidR="00D768BB" w:rsidRPr="00CC7CAC" w:rsidRDefault="00D768BB" w:rsidP="00F90F97">
            <w:r w:rsidRPr="00CC7CAC">
              <w:rPr>
                <w:rFonts w:hint="eastAsia"/>
              </w:rPr>
              <w:t>东莞证券股份有限公司</w:t>
            </w:r>
          </w:p>
        </w:tc>
        <w:tc>
          <w:tcPr>
            <w:tcW w:w="4394" w:type="dxa"/>
            <w:shd w:val="clear" w:color="auto" w:fill="auto"/>
            <w:noWrap/>
            <w:vAlign w:val="center"/>
          </w:tcPr>
          <w:p w:rsidR="00D768BB" w:rsidRPr="00CC7CAC" w:rsidRDefault="00D768BB" w:rsidP="00F90F97">
            <w:r w:rsidRPr="00CC7CAC">
              <w:rPr>
                <w:rFonts w:hint="eastAsia"/>
              </w:rPr>
              <w:t>注册地址</w:t>
            </w:r>
            <w:r w:rsidRPr="00CC7CAC">
              <w:rPr>
                <w:rFonts w:hint="eastAsia"/>
              </w:rPr>
              <w:t>:</w:t>
            </w:r>
            <w:r w:rsidRPr="00CC7CAC">
              <w:rPr>
                <w:rFonts w:hint="eastAsia"/>
              </w:rPr>
              <w:t>东莞市莞城区可园南路一号</w:t>
            </w:r>
          </w:p>
          <w:p w:rsidR="00D768BB" w:rsidRPr="00CC7CAC" w:rsidRDefault="00D768BB" w:rsidP="00F90F97">
            <w:r w:rsidRPr="00CC7CAC">
              <w:rPr>
                <w:rFonts w:hint="eastAsia"/>
              </w:rPr>
              <w:t>办公地址</w:t>
            </w:r>
            <w:r w:rsidRPr="00CC7CAC">
              <w:rPr>
                <w:rFonts w:hint="eastAsia"/>
              </w:rPr>
              <w:t>:</w:t>
            </w:r>
            <w:r w:rsidRPr="00CC7CAC">
              <w:rPr>
                <w:rFonts w:hint="eastAsia"/>
              </w:rPr>
              <w:t>广东省东莞市莞城区可园南路一号金源中心</w:t>
            </w:r>
          </w:p>
          <w:p w:rsidR="00D768BB" w:rsidRPr="00CC7CAC" w:rsidRDefault="00D768BB" w:rsidP="00F90F97">
            <w:r w:rsidRPr="00CC7CAC">
              <w:rPr>
                <w:rFonts w:hint="eastAsia"/>
              </w:rPr>
              <w:t>法定代表人：陈照星</w:t>
            </w:r>
          </w:p>
          <w:p w:rsidR="00D768BB" w:rsidRPr="00CC7CAC" w:rsidRDefault="00D768BB" w:rsidP="00F90F97">
            <w:r w:rsidRPr="00CC7CAC">
              <w:rPr>
                <w:rFonts w:hint="eastAsia"/>
              </w:rPr>
              <w:t>联系人：李小倩</w:t>
            </w:r>
          </w:p>
          <w:p w:rsidR="00D768BB" w:rsidRPr="00CC7CAC" w:rsidRDefault="00D768BB" w:rsidP="00F90F97">
            <w:r w:rsidRPr="00CC7CAC">
              <w:rPr>
                <w:rFonts w:hint="eastAsia"/>
              </w:rPr>
              <w:t>联系电话：</w:t>
            </w:r>
            <w:r w:rsidRPr="00CC7CAC">
              <w:rPr>
                <w:rFonts w:hint="eastAsia"/>
              </w:rPr>
              <w:t>0769-22119351</w:t>
            </w:r>
          </w:p>
          <w:p w:rsidR="00D768BB" w:rsidRPr="00CC7CAC" w:rsidRDefault="00D768BB" w:rsidP="00F90F97">
            <w:r w:rsidRPr="00CC7CAC">
              <w:rPr>
                <w:rFonts w:hint="eastAsia"/>
              </w:rPr>
              <w:t>客服电话：</w:t>
            </w:r>
            <w:r w:rsidRPr="00CC7CAC">
              <w:rPr>
                <w:rFonts w:hint="eastAsia"/>
              </w:rPr>
              <w:t>95328</w:t>
            </w:r>
          </w:p>
          <w:p w:rsidR="00D768BB" w:rsidRPr="00CC7CAC" w:rsidRDefault="00D768BB" w:rsidP="00F90F97">
            <w:r w:rsidRPr="00CC7CAC">
              <w:rPr>
                <w:rFonts w:hint="eastAsia"/>
              </w:rPr>
              <w:t>网址</w:t>
            </w:r>
            <w:r w:rsidRPr="00CC7CAC">
              <w:rPr>
                <w:rFonts w:hint="eastAsia"/>
              </w:rPr>
              <w:t>:www.dgzq.com.cn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23</w:t>
            </w:r>
          </w:p>
        </w:tc>
        <w:tc>
          <w:tcPr>
            <w:tcW w:w="3119" w:type="dxa"/>
            <w:shd w:val="clear" w:color="auto" w:fill="auto"/>
            <w:noWrap/>
            <w:vAlign w:val="center"/>
          </w:tcPr>
          <w:p w:rsidR="00D768BB" w:rsidRPr="00CC7CAC" w:rsidRDefault="00D768BB" w:rsidP="00F90F97">
            <w:r w:rsidRPr="00CC7CAC">
              <w:rPr>
                <w:rFonts w:hint="eastAsia"/>
              </w:rPr>
              <w:t>渤海证券股份有限公司</w:t>
            </w:r>
          </w:p>
        </w:tc>
        <w:tc>
          <w:tcPr>
            <w:tcW w:w="4394" w:type="dxa"/>
            <w:shd w:val="clear" w:color="auto" w:fill="auto"/>
            <w:noWrap/>
            <w:vAlign w:val="center"/>
          </w:tcPr>
          <w:p w:rsidR="00D768BB" w:rsidRPr="00CC7CAC" w:rsidRDefault="00D768BB" w:rsidP="00F90F97">
            <w:r w:rsidRPr="00CC7CAC">
              <w:rPr>
                <w:rFonts w:hint="eastAsia"/>
              </w:rPr>
              <w:t>注册地址：天津市经济技术开发区第二大街</w:t>
            </w:r>
            <w:r w:rsidRPr="00CC7CAC">
              <w:rPr>
                <w:rFonts w:hint="eastAsia"/>
              </w:rPr>
              <w:t>42</w:t>
            </w:r>
            <w:r w:rsidRPr="00CC7CAC">
              <w:rPr>
                <w:rFonts w:hint="eastAsia"/>
              </w:rPr>
              <w:t>号写字楼</w:t>
            </w:r>
            <w:r w:rsidRPr="00CC7CAC">
              <w:rPr>
                <w:rFonts w:hint="eastAsia"/>
              </w:rPr>
              <w:t>101</w:t>
            </w:r>
            <w:r w:rsidRPr="00CC7CAC">
              <w:rPr>
                <w:rFonts w:hint="eastAsia"/>
              </w:rPr>
              <w:t>室</w:t>
            </w:r>
          </w:p>
          <w:p w:rsidR="00D768BB" w:rsidRPr="00CC7CAC" w:rsidRDefault="00D768BB" w:rsidP="00F90F97">
            <w:r w:rsidRPr="00CC7CAC">
              <w:rPr>
                <w:rFonts w:hint="eastAsia"/>
              </w:rPr>
              <w:t>办公地址：天津市南开区宾水西道</w:t>
            </w:r>
            <w:r w:rsidRPr="00CC7CAC">
              <w:rPr>
                <w:rFonts w:hint="eastAsia"/>
              </w:rPr>
              <w:t>8</w:t>
            </w:r>
            <w:r w:rsidRPr="00CC7CAC">
              <w:rPr>
                <w:rFonts w:hint="eastAsia"/>
              </w:rPr>
              <w:t>号</w:t>
            </w:r>
          </w:p>
          <w:p w:rsidR="00D768BB" w:rsidRPr="00CC7CAC" w:rsidRDefault="00D768BB" w:rsidP="00F90F97">
            <w:r w:rsidRPr="00CC7CAC">
              <w:rPr>
                <w:rFonts w:hint="eastAsia"/>
              </w:rPr>
              <w:t>法定代表人：安志勇</w:t>
            </w:r>
          </w:p>
          <w:p w:rsidR="00D768BB" w:rsidRPr="00CC7CAC" w:rsidRDefault="00D768BB" w:rsidP="00F90F97">
            <w:r w:rsidRPr="00CC7CAC">
              <w:rPr>
                <w:rFonts w:hint="eastAsia"/>
              </w:rPr>
              <w:t>联系人：王星</w:t>
            </w:r>
          </w:p>
          <w:p w:rsidR="00D768BB" w:rsidRPr="00CC7CAC" w:rsidRDefault="00D768BB" w:rsidP="00F90F97">
            <w:r w:rsidRPr="00CC7CAC">
              <w:rPr>
                <w:rFonts w:hint="eastAsia"/>
              </w:rPr>
              <w:t>电话：</w:t>
            </w:r>
            <w:r w:rsidRPr="00CC7CAC">
              <w:rPr>
                <w:rFonts w:hint="eastAsia"/>
              </w:rPr>
              <w:t>010-88016560</w:t>
            </w:r>
          </w:p>
          <w:p w:rsidR="00D768BB" w:rsidRPr="00CC7CAC" w:rsidRDefault="00D768BB" w:rsidP="00F90F97">
            <w:r w:rsidRPr="00CC7CAC">
              <w:rPr>
                <w:rFonts w:hint="eastAsia"/>
              </w:rPr>
              <w:t>客服电话：</w:t>
            </w:r>
            <w:r w:rsidRPr="00CC7CAC">
              <w:rPr>
                <w:rFonts w:hint="eastAsia"/>
              </w:rPr>
              <w:t>956066</w:t>
            </w:r>
          </w:p>
          <w:p w:rsidR="00D768BB" w:rsidRPr="00CC7CAC" w:rsidRDefault="00D768BB" w:rsidP="00F90F97">
            <w:r w:rsidRPr="00CC7CAC">
              <w:rPr>
                <w:rFonts w:hint="eastAsia"/>
              </w:rPr>
              <w:t>网址：</w:t>
            </w:r>
            <w:r w:rsidRPr="00CC7CAC">
              <w:rPr>
                <w:rFonts w:hint="eastAsia"/>
              </w:rPr>
              <w:t>https://www.bhzq.com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24</w:t>
            </w:r>
          </w:p>
        </w:tc>
        <w:tc>
          <w:tcPr>
            <w:tcW w:w="3119" w:type="dxa"/>
            <w:shd w:val="clear" w:color="auto" w:fill="auto"/>
            <w:noWrap/>
            <w:vAlign w:val="center"/>
          </w:tcPr>
          <w:p w:rsidR="00D768BB" w:rsidRPr="00CC7CAC" w:rsidRDefault="00D768BB" w:rsidP="00F90F97">
            <w:r w:rsidRPr="00CC7CAC">
              <w:rPr>
                <w:rFonts w:hint="eastAsia"/>
              </w:rPr>
              <w:t>平安证券股份有限公司</w:t>
            </w:r>
          </w:p>
        </w:tc>
        <w:tc>
          <w:tcPr>
            <w:tcW w:w="4394" w:type="dxa"/>
            <w:shd w:val="clear" w:color="auto" w:fill="auto"/>
            <w:noWrap/>
            <w:vAlign w:val="center"/>
          </w:tcPr>
          <w:p w:rsidR="00D768BB" w:rsidRPr="00CC7CAC" w:rsidRDefault="00D768BB" w:rsidP="00F90F97">
            <w:r w:rsidRPr="00CC7CAC">
              <w:rPr>
                <w:rFonts w:hint="eastAsia"/>
              </w:rPr>
              <w:t>注册地址：深圳市福田中心区金田路</w:t>
            </w:r>
            <w:r w:rsidRPr="00CC7CAC">
              <w:rPr>
                <w:rFonts w:hint="eastAsia"/>
              </w:rPr>
              <w:t>4036</w:t>
            </w:r>
            <w:r w:rsidRPr="00CC7CAC">
              <w:rPr>
                <w:rFonts w:hint="eastAsia"/>
              </w:rPr>
              <w:t>号荣超大厦</w:t>
            </w:r>
            <w:r w:rsidRPr="00CC7CAC">
              <w:rPr>
                <w:rFonts w:hint="eastAsia"/>
              </w:rPr>
              <w:t>16-20</w:t>
            </w:r>
            <w:r w:rsidRPr="00CC7CAC">
              <w:rPr>
                <w:rFonts w:hint="eastAsia"/>
              </w:rPr>
              <w:t>层</w:t>
            </w:r>
          </w:p>
          <w:p w:rsidR="00D768BB" w:rsidRPr="00CC7CAC" w:rsidRDefault="00D768BB" w:rsidP="00F90F97">
            <w:r w:rsidRPr="00CC7CAC">
              <w:rPr>
                <w:rFonts w:hint="eastAsia"/>
              </w:rPr>
              <w:t>办公地址：深圳市福田中心区金田路</w:t>
            </w:r>
            <w:r w:rsidRPr="00CC7CAC">
              <w:rPr>
                <w:rFonts w:hint="eastAsia"/>
              </w:rPr>
              <w:t>4036</w:t>
            </w:r>
            <w:r w:rsidRPr="00CC7CAC">
              <w:rPr>
                <w:rFonts w:hint="eastAsia"/>
              </w:rPr>
              <w:t>号荣超大厦</w:t>
            </w:r>
            <w:r w:rsidRPr="00CC7CAC">
              <w:rPr>
                <w:rFonts w:hint="eastAsia"/>
              </w:rPr>
              <w:t>16-20</w:t>
            </w:r>
            <w:r w:rsidRPr="00CC7CAC">
              <w:rPr>
                <w:rFonts w:hint="eastAsia"/>
              </w:rPr>
              <w:t>层</w:t>
            </w:r>
          </w:p>
          <w:p w:rsidR="00D768BB" w:rsidRPr="00CC7CAC" w:rsidRDefault="00D768BB" w:rsidP="00F90F97">
            <w:r w:rsidRPr="00CC7CAC">
              <w:rPr>
                <w:rFonts w:hint="eastAsia"/>
              </w:rPr>
              <w:t>法定代表人：何之江</w:t>
            </w:r>
          </w:p>
          <w:p w:rsidR="00D768BB" w:rsidRPr="00CC7CAC" w:rsidRDefault="00D768BB" w:rsidP="00F90F97">
            <w:r w:rsidRPr="00CC7CAC">
              <w:rPr>
                <w:rFonts w:hint="eastAsia"/>
              </w:rPr>
              <w:t>联系人</w:t>
            </w:r>
            <w:r w:rsidRPr="00CC7CAC">
              <w:rPr>
                <w:rFonts w:hint="eastAsia"/>
              </w:rPr>
              <w:t>:</w:t>
            </w:r>
            <w:r w:rsidRPr="00CC7CAC">
              <w:rPr>
                <w:rFonts w:hint="eastAsia"/>
              </w:rPr>
              <w:t>王阳</w:t>
            </w:r>
          </w:p>
          <w:p w:rsidR="00D768BB" w:rsidRPr="00CC7CAC" w:rsidRDefault="00D768BB" w:rsidP="00F90F97">
            <w:r w:rsidRPr="00CC7CAC">
              <w:rPr>
                <w:rFonts w:hint="eastAsia"/>
              </w:rPr>
              <w:t>联系电话</w:t>
            </w:r>
            <w:r w:rsidRPr="00CC7CAC">
              <w:rPr>
                <w:rFonts w:hint="eastAsia"/>
              </w:rPr>
              <w:t>:021-38637436</w:t>
            </w:r>
          </w:p>
          <w:p w:rsidR="00D768BB" w:rsidRPr="00CC7CAC" w:rsidRDefault="00D768BB" w:rsidP="00F90F97">
            <w:r w:rsidRPr="00CC7CAC">
              <w:rPr>
                <w:rFonts w:hint="eastAsia"/>
              </w:rPr>
              <w:t>客服电话</w:t>
            </w:r>
            <w:r w:rsidRPr="00CC7CAC">
              <w:rPr>
                <w:rFonts w:hint="eastAsia"/>
              </w:rPr>
              <w:t>:95511-8</w:t>
            </w:r>
          </w:p>
          <w:p w:rsidR="00D768BB" w:rsidRPr="00CC7CAC" w:rsidRDefault="00D768BB" w:rsidP="00F90F97">
            <w:r w:rsidRPr="00CC7CAC">
              <w:rPr>
                <w:rFonts w:hint="eastAsia"/>
              </w:rPr>
              <w:t>网址：</w:t>
            </w:r>
            <w:r w:rsidRPr="00CC7CAC">
              <w:rPr>
                <w:rFonts w:hint="eastAsia"/>
              </w:rPr>
              <w:t>stock.pingan.com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25</w:t>
            </w:r>
          </w:p>
        </w:tc>
        <w:tc>
          <w:tcPr>
            <w:tcW w:w="3119" w:type="dxa"/>
            <w:shd w:val="clear" w:color="auto" w:fill="auto"/>
            <w:noWrap/>
            <w:vAlign w:val="center"/>
          </w:tcPr>
          <w:p w:rsidR="00D768BB" w:rsidRPr="00CC7CAC" w:rsidRDefault="00D768BB" w:rsidP="00F90F97">
            <w:r w:rsidRPr="00CC7CAC">
              <w:rPr>
                <w:rFonts w:hint="eastAsia"/>
              </w:rPr>
              <w:t>东吴证券股份有限公司</w:t>
            </w:r>
          </w:p>
        </w:tc>
        <w:tc>
          <w:tcPr>
            <w:tcW w:w="4394" w:type="dxa"/>
            <w:shd w:val="clear" w:color="auto" w:fill="auto"/>
            <w:noWrap/>
            <w:vAlign w:val="center"/>
          </w:tcPr>
          <w:p w:rsidR="00D768BB" w:rsidRPr="00CC7CAC" w:rsidRDefault="00D768BB" w:rsidP="00F90F97">
            <w:r w:rsidRPr="00CC7CAC">
              <w:rPr>
                <w:rFonts w:hint="eastAsia"/>
              </w:rPr>
              <w:t>注册地址：苏州工业园区星阳街</w:t>
            </w:r>
            <w:r w:rsidRPr="00CC7CAC">
              <w:rPr>
                <w:rFonts w:hint="eastAsia"/>
              </w:rPr>
              <w:t>5</w:t>
            </w:r>
            <w:r w:rsidRPr="00CC7CAC">
              <w:rPr>
                <w:rFonts w:hint="eastAsia"/>
              </w:rPr>
              <w:t>号</w:t>
            </w:r>
          </w:p>
          <w:p w:rsidR="00D768BB" w:rsidRPr="00CC7CAC" w:rsidRDefault="00D768BB" w:rsidP="00F90F97">
            <w:r w:rsidRPr="00CC7CAC">
              <w:rPr>
                <w:rFonts w:hint="eastAsia"/>
              </w:rPr>
              <w:t>办公地址：苏州工业园区星阳街</w:t>
            </w:r>
            <w:r w:rsidRPr="00CC7CAC">
              <w:rPr>
                <w:rFonts w:hint="eastAsia"/>
              </w:rPr>
              <w:t>5</w:t>
            </w:r>
            <w:r w:rsidRPr="00CC7CAC">
              <w:rPr>
                <w:rFonts w:hint="eastAsia"/>
              </w:rPr>
              <w:t>号</w:t>
            </w:r>
          </w:p>
          <w:p w:rsidR="00D768BB" w:rsidRPr="00CC7CAC" w:rsidRDefault="00D768BB" w:rsidP="00F90F97">
            <w:r w:rsidRPr="00CC7CAC">
              <w:rPr>
                <w:rFonts w:hint="eastAsia"/>
              </w:rPr>
              <w:t>法定代表人：范力</w:t>
            </w:r>
          </w:p>
          <w:p w:rsidR="00D768BB" w:rsidRPr="00CC7CAC" w:rsidRDefault="00D768BB" w:rsidP="00F90F97">
            <w:r w:rsidRPr="00CC7CAC">
              <w:rPr>
                <w:rFonts w:hint="eastAsia"/>
              </w:rPr>
              <w:t>联系人：陆晓</w:t>
            </w:r>
          </w:p>
          <w:p w:rsidR="00D768BB" w:rsidRPr="00CC7CAC" w:rsidRDefault="00D768BB" w:rsidP="00F90F97">
            <w:r w:rsidRPr="00CC7CAC">
              <w:rPr>
                <w:rFonts w:hint="eastAsia"/>
              </w:rPr>
              <w:t>电话：</w:t>
            </w:r>
            <w:r w:rsidRPr="00CC7CAC">
              <w:rPr>
                <w:rFonts w:hint="eastAsia"/>
              </w:rPr>
              <w:t>0512-62938521</w:t>
            </w:r>
          </w:p>
          <w:p w:rsidR="00D768BB" w:rsidRPr="00CC7CAC" w:rsidRDefault="00D768BB" w:rsidP="00F90F97">
            <w:r w:rsidRPr="00CC7CAC">
              <w:rPr>
                <w:rFonts w:hint="eastAsia"/>
              </w:rPr>
              <w:t>传真：</w:t>
            </w:r>
            <w:r w:rsidRPr="00CC7CAC">
              <w:rPr>
                <w:rFonts w:hint="eastAsia"/>
              </w:rPr>
              <w:t>0512-65588021</w:t>
            </w:r>
          </w:p>
          <w:p w:rsidR="00D768BB" w:rsidRPr="00CC7CAC" w:rsidRDefault="00D768BB" w:rsidP="00F90F97">
            <w:r w:rsidRPr="00CC7CAC">
              <w:rPr>
                <w:rFonts w:hint="eastAsia"/>
              </w:rPr>
              <w:t>客服电话：</w:t>
            </w:r>
            <w:r w:rsidRPr="00CC7CAC">
              <w:rPr>
                <w:rFonts w:hint="eastAsia"/>
              </w:rPr>
              <w:t>95330</w:t>
            </w:r>
          </w:p>
          <w:p w:rsidR="00D768BB" w:rsidRPr="00CC7CAC" w:rsidRDefault="00D768BB" w:rsidP="00F90F97">
            <w:r w:rsidRPr="00CC7CAC">
              <w:rPr>
                <w:rFonts w:hint="eastAsia"/>
              </w:rPr>
              <w:t>网址：</w:t>
            </w:r>
            <w:r w:rsidRPr="00CC7CAC">
              <w:rPr>
                <w:rFonts w:hint="eastAsia"/>
              </w:rPr>
              <w:t>www.dwzq.com.cn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26</w:t>
            </w:r>
          </w:p>
        </w:tc>
        <w:tc>
          <w:tcPr>
            <w:tcW w:w="3119" w:type="dxa"/>
            <w:shd w:val="clear" w:color="auto" w:fill="auto"/>
            <w:noWrap/>
            <w:vAlign w:val="center"/>
          </w:tcPr>
          <w:p w:rsidR="00D768BB" w:rsidRPr="00CC7CAC" w:rsidRDefault="00D768BB" w:rsidP="00F90F97">
            <w:r w:rsidRPr="00CC7CAC">
              <w:rPr>
                <w:rFonts w:hint="eastAsia"/>
              </w:rPr>
              <w:t>中信证券华南股份有限公司</w:t>
            </w:r>
          </w:p>
        </w:tc>
        <w:tc>
          <w:tcPr>
            <w:tcW w:w="4394" w:type="dxa"/>
            <w:shd w:val="clear" w:color="auto" w:fill="auto"/>
            <w:noWrap/>
            <w:vAlign w:val="center"/>
          </w:tcPr>
          <w:p w:rsidR="00D768BB" w:rsidRPr="00CC7CAC" w:rsidRDefault="00D768BB" w:rsidP="00F90F97">
            <w:r w:rsidRPr="00CC7CAC">
              <w:rPr>
                <w:rFonts w:hint="eastAsia"/>
              </w:rPr>
              <w:t>注册地址：广州市天河区临江大道</w:t>
            </w:r>
            <w:r w:rsidRPr="00CC7CAC">
              <w:rPr>
                <w:rFonts w:hint="eastAsia"/>
              </w:rPr>
              <w:t>395</w:t>
            </w:r>
            <w:r w:rsidRPr="00CC7CAC">
              <w:rPr>
                <w:rFonts w:hint="eastAsia"/>
              </w:rPr>
              <w:t>号</w:t>
            </w:r>
            <w:r w:rsidRPr="00CC7CAC">
              <w:rPr>
                <w:rFonts w:hint="eastAsia"/>
              </w:rPr>
              <w:t>901</w:t>
            </w:r>
            <w:r w:rsidRPr="00CC7CAC">
              <w:rPr>
                <w:rFonts w:hint="eastAsia"/>
              </w:rPr>
              <w:t>室（部位：自编</w:t>
            </w:r>
            <w:r w:rsidRPr="00CC7CAC">
              <w:rPr>
                <w:rFonts w:hint="eastAsia"/>
              </w:rPr>
              <w:t>01</w:t>
            </w:r>
            <w:r w:rsidRPr="00CC7CAC">
              <w:rPr>
                <w:rFonts w:hint="eastAsia"/>
              </w:rPr>
              <w:t>号）</w:t>
            </w:r>
            <w:r w:rsidRPr="00CC7CAC">
              <w:rPr>
                <w:rFonts w:hint="eastAsia"/>
              </w:rPr>
              <w:t>1001</w:t>
            </w:r>
            <w:r w:rsidRPr="00CC7CAC">
              <w:rPr>
                <w:rFonts w:hint="eastAsia"/>
              </w:rPr>
              <w:t>室（部位：自编</w:t>
            </w:r>
            <w:r w:rsidRPr="00CC7CAC">
              <w:rPr>
                <w:rFonts w:hint="eastAsia"/>
              </w:rPr>
              <w:t>01</w:t>
            </w:r>
            <w:r w:rsidRPr="00CC7CAC">
              <w:rPr>
                <w:rFonts w:hint="eastAsia"/>
              </w:rPr>
              <w:t>号）</w:t>
            </w:r>
          </w:p>
          <w:p w:rsidR="00D768BB" w:rsidRPr="00CC7CAC" w:rsidRDefault="00D768BB" w:rsidP="00F90F97">
            <w:r w:rsidRPr="00CC7CAC">
              <w:rPr>
                <w:rFonts w:hint="eastAsia"/>
              </w:rPr>
              <w:t>办公地址：广州市天河区临江大道</w:t>
            </w:r>
            <w:r w:rsidRPr="00CC7CAC">
              <w:rPr>
                <w:rFonts w:hint="eastAsia"/>
              </w:rPr>
              <w:t>395</w:t>
            </w:r>
            <w:r w:rsidRPr="00CC7CAC">
              <w:rPr>
                <w:rFonts w:hint="eastAsia"/>
              </w:rPr>
              <w:t>号</w:t>
            </w:r>
            <w:r w:rsidRPr="00CC7CAC">
              <w:rPr>
                <w:rFonts w:hint="eastAsia"/>
              </w:rPr>
              <w:t>901</w:t>
            </w:r>
            <w:r w:rsidRPr="00CC7CAC">
              <w:rPr>
                <w:rFonts w:hint="eastAsia"/>
              </w:rPr>
              <w:t>室（部位：自编</w:t>
            </w:r>
            <w:r w:rsidRPr="00CC7CAC">
              <w:rPr>
                <w:rFonts w:hint="eastAsia"/>
              </w:rPr>
              <w:t>01</w:t>
            </w:r>
            <w:r w:rsidRPr="00CC7CAC">
              <w:rPr>
                <w:rFonts w:hint="eastAsia"/>
              </w:rPr>
              <w:t>号）</w:t>
            </w:r>
            <w:r w:rsidRPr="00CC7CAC">
              <w:rPr>
                <w:rFonts w:hint="eastAsia"/>
              </w:rPr>
              <w:t>1001</w:t>
            </w:r>
            <w:r w:rsidRPr="00CC7CAC">
              <w:rPr>
                <w:rFonts w:hint="eastAsia"/>
              </w:rPr>
              <w:t>室（部位：自编</w:t>
            </w:r>
            <w:r w:rsidRPr="00CC7CAC">
              <w:rPr>
                <w:rFonts w:hint="eastAsia"/>
              </w:rPr>
              <w:t>01</w:t>
            </w:r>
            <w:r w:rsidRPr="00CC7CAC">
              <w:rPr>
                <w:rFonts w:hint="eastAsia"/>
              </w:rPr>
              <w:t>号）</w:t>
            </w:r>
          </w:p>
          <w:p w:rsidR="00D768BB" w:rsidRPr="00CC7CAC" w:rsidRDefault="00D768BB" w:rsidP="00F90F97">
            <w:r w:rsidRPr="00CC7CAC">
              <w:rPr>
                <w:rFonts w:hint="eastAsia"/>
              </w:rPr>
              <w:t>法定代表人：陈可可</w:t>
            </w:r>
          </w:p>
          <w:p w:rsidR="00D768BB" w:rsidRPr="00CC7CAC" w:rsidRDefault="00D768BB" w:rsidP="00F90F97">
            <w:r w:rsidRPr="00CC7CAC">
              <w:rPr>
                <w:rFonts w:hint="eastAsia"/>
              </w:rPr>
              <w:t>联系人：何雯</w:t>
            </w:r>
          </w:p>
          <w:p w:rsidR="00D768BB" w:rsidRPr="00CC7CAC" w:rsidRDefault="00D768BB" w:rsidP="00F90F97">
            <w:r w:rsidRPr="00CC7CAC">
              <w:rPr>
                <w:rFonts w:hint="eastAsia"/>
              </w:rPr>
              <w:t>联系电话：</w:t>
            </w:r>
            <w:r w:rsidRPr="00CC7CAC">
              <w:rPr>
                <w:rFonts w:hint="eastAsia"/>
              </w:rPr>
              <w:t>020-88836999</w:t>
            </w:r>
          </w:p>
          <w:p w:rsidR="00D768BB" w:rsidRPr="00CC7CAC" w:rsidRDefault="00D768BB" w:rsidP="00F90F97">
            <w:r w:rsidRPr="00CC7CAC">
              <w:rPr>
                <w:rFonts w:hint="eastAsia"/>
              </w:rPr>
              <w:t>客服电话</w:t>
            </w:r>
            <w:r w:rsidRPr="00CC7CAC">
              <w:rPr>
                <w:rFonts w:hint="eastAsia"/>
              </w:rPr>
              <w:t>: 95548</w:t>
            </w:r>
          </w:p>
          <w:p w:rsidR="00D768BB" w:rsidRPr="00CC7CAC" w:rsidRDefault="00D768BB" w:rsidP="00F90F97">
            <w:r w:rsidRPr="00CC7CAC">
              <w:rPr>
                <w:rFonts w:hint="eastAsia"/>
              </w:rPr>
              <w:t>网址：</w:t>
            </w:r>
            <w:r w:rsidRPr="00CC7CAC">
              <w:rPr>
                <w:rFonts w:hint="eastAsia"/>
              </w:rPr>
              <w:t>www.gzs.com.cn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27</w:t>
            </w:r>
          </w:p>
        </w:tc>
        <w:tc>
          <w:tcPr>
            <w:tcW w:w="3119" w:type="dxa"/>
            <w:shd w:val="clear" w:color="auto" w:fill="auto"/>
            <w:noWrap/>
            <w:vAlign w:val="center"/>
          </w:tcPr>
          <w:p w:rsidR="00D768BB" w:rsidRPr="00CC7CAC" w:rsidRDefault="00D768BB" w:rsidP="00F90F97">
            <w:r w:rsidRPr="00CC7CAC">
              <w:rPr>
                <w:rFonts w:hint="eastAsia"/>
              </w:rPr>
              <w:t>南京证券股份有限公司</w:t>
            </w:r>
          </w:p>
        </w:tc>
        <w:tc>
          <w:tcPr>
            <w:tcW w:w="4394" w:type="dxa"/>
            <w:shd w:val="clear" w:color="auto" w:fill="auto"/>
            <w:noWrap/>
            <w:vAlign w:val="center"/>
          </w:tcPr>
          <w:p w:rsidR="00D768BB" w:rsidRPr="00CC7CAC" w:rsidRDefault="00D768BB" w:rsidP="00F90F97">
            <w:r w:rsidRPr="00CC7CAC">
              <w:rPr>
                <w:rFonts w:hint="eastAsia"/>
              </w:rPr>
              <w:t>注册地址：南京市江东中路</w:t>
            </w:r>
            <w:r w:rsidRPr="00CC7CAC">
              <w:rPr>
                <w:rFonts w:hint="eastAsia"/>
              </w:rPr>
              <w:t>389</w:t>
            </w:r>
            <w:r w:rsidRPr="00CC7CAC">
              <w:rPr>
                <w:rFonts w:hint="eastAsia"/>
              </w:rPr>
              <w:t>号</w:t>
            </w:r>
          </w:p>
          <w:p w:rsidR="00D768BB" w:rsidRPr="00CC7CAC" w:rsidRDefault="00D768BB" w:rsidP="00F90F97">
            <w:r w:rsidRPr="00CC7CAC">
              <w:rPr>
                <w:rFonts w:hint="eastAsia"/>
              </w:rPr>
              <w:t>办公地址：南京市江东中路</w:t>
            </w:r>
            <w:r w:rsidRPr="00CC7CAC">
              <w:rPr>
                <w:rFonts w:hint="eastAsia"/>
              </w:rPr>
              <w:t>389</w:t>
            </w:r>
            <w:r w:rsidRPr="00CC7CAC">
              <w:rPr>
                <w:rFonts w:hint="eastAsia"/>
              </w:rPr>
              <w:t>号</w:t>
            </w:r>
          </w:p>
          <w:p w:rsidR="00D768BB" w:rsidRPr="00CC7CAC" w:rsidRDefault="00D768BB" w:rsidP="00F90F97">
            <w:r w:rsidRPr="00CC7CAC">
              <w:rPr>
                <w:rFonts w:hint="eastAsia"/>
              </w:rPr>
              <w:t>法定代表人：李剑锋</w:t>
            </w:r>
          </w:p>
          <w:p w:rsidR="00D768BB" w:rsidRPr="00CC7CAC" w:rsidRDefault="00D768BB" w:rsidP="00F90F97">
            <w:r w:rsidRPr="00CC7CAC">
              <w:rPr>
                <w:rFonts w:hint="eastAsia"/>
              </w:rPr>
              <w:t>联系人：曹梦媛</w:t>
            </w:r>
          </w:p>
          <w:p w:rsidR="00D768BB" w:rsidRPr="00CC7CAC" w:rsidRDefault="00D768BB" w:rsidP="00F90F97">
            <w:r w:rsidRPr="00CC7CAC">
              <w:rPr>
                <w:rFonts w:hint="eastAsia"/>
              </w:rPr>
              <w:t>联系电话：</w:t>
            </w:r>
            <w:r w:rsidRPr="00CC7CAC">
              <w:rPr>
                <w:rFonts w:hint="eastAsia"/>
              </w:rPr>
              <w:t>025-58519529</w:t>
            </w:r>
          </w:p>
          <w:p w:rsidR="00D768BB" w:rsidRPr="00CC7CAC" w:rsidRDefault="00D768BB" w:rsidP="00F90F97">
            <w:r w:rsidRPr="00CC7CAC">
              <w:rPr>
                <w:rFonts w:hint="eastAsia"/>
              </w:rPr>
              <w:t>客服电话：</w:t>
            </w:r>
            <w:r w:rsidRPr="00CC7CAC">
              <w:rPr>
                <w:rFonts w:hint="eastAsia"/>
              </w:rPr>
              <w:t>95386</w:t>
            </w:r>
          </w:p>
          <w:p w:rsidR="00D768BB" w:rsidRPr="00CC7CAC" w:rsidRDefault="00D768BB" w:rsidP="00F90F97">
            <w:r w:rsidRPr="00CC7CAC">
              <w:rPr>
                <w:rFonts w:hint="eastAsia"/>
              </w:rPr>
              <w:t>网址：</w:t>
            </w:r>
            <w:r w:rsidRPr="00CC7CAC">
              <w:rPr>
                <w:rFonts w:hint="eastAsia"/>
              </w:rPr>
              <w:t>www.njzq.com.cn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28</w:t>
            </w:r>
          </w:p>
        </w:tc>
        <w:tc>
          <w:tcPr>
            <w:tcW w:w="3119" w:type="dxa"/>
            <w:shd w:val="clear" w:color="auto" w:fill="auto"/>
            <w:noWrap/>
            <w:vAlign w:val="center"/>
          </w:tcPr>
          <w:p w:rsidR="00D768BB" w:rsidRPr="00CC7CAC" w:rsidRDefault="00D768BB" w:rsidP="00F90F97">
            <w:r w:rsidRPr="00CC7CAC">
              <w:rPr>
                <w:rFonts w:hint="eastAsia"/>
              </w:rPr>
              <w:t>华宝证券股份有限公司</w:t>
            </w:r>
          </w:p>
        </w:tc>
        <w:tc>
          <w:tcPr>
            <w:tcW w:w="4394" w:type="dxa"/>
            <w:shd w:val="clear" w:color="auto" w:fill="auto"/>
            <w:noWrap/>
            <w:vAlign w:val="center"/>
          </w:tcPr>
          <w:p w:rsidR="00D768BB" w:rsidRPr="00CC7CAC" w:rsidRDefault="00D768BB" w:rsidP="00F90F97">
            <w:r w:rsidRPr="00CC7CAC">
              <w:rPr>
                <w:rFonts w:hint="eastAsia"/>
              </w:rPr>
              <w:t>注册地址：中国（上海）自由贸易试验区浦电路</w:t>
            </w:r>
            <w:r w:rsidRPr="00CC7CAC">
              <w:rPr>
                <w:rFonts w:hint="eastAsia"/>
              </w:rPr>
              <w:t>370</w:t>
            </w:r>
            <w:r w:rsidRPr="00CC7CAC">
              <w:rPr>
                <w:rFonts w:hint="eastAsia"/>
              </w:rPr>
              <w:t>号</w:t>
            </w:r>
            <w:r w:rsidRPr="00CC7CAC">
              <w:rPr>
                <w:rFonts w:hint="eastAsia"/>
              </w:rPr>
              <w:t>2</w:t>
            </w:r>
            <w:r w:rsidRPr="00CC7CAC">
              <w:rPr>
                <w:rFonts w:hint="eastAsia"/>
              </w:rPr>
              <w:t>、</w:t>
            </w:r>
            <w:r w:rsidRPr="00CC7CAC">
              <w:rPr>
                <w:rFonts w:hint="eastAsia"/>
              </w:rPr>
              <w:t>3</w:t>
            </w:r>
            <w:r w:rsidRPr="00CC7CAC">
              <w:rPr>
                <w:rFonts w:hint="eastAsia"/>
              </w:rPr>
              <w:t>、</w:t>
            </w:r>
            <w:r w:rsidRPr="00CC7CAC">
              <w:rPr>
                <w:rFonts w:hint="eastAsia"/>
              </w:rPr>
              <w:t>4</w:t>
            </w:r>
            <w:r w:rsidRPr="00CC7CAC">
              <w:rPr>
                <w:rFonts w:hint="eastAsia"/>
              </w:rPr>
              <w:t>层</w:t>
            </w:r>
            <w:r w:rsidRPr="00CC7CAC">
              <w:rPr>
                <w:rFonts w:hint="eastAsia"/>
              </w:rPr>
              <w:t xml:space="preserve">   </w:t>
            </w:r>
          </w:p>
          <w:p w:rsidR="00D768BB" w:rsidRPr="00CC7CAC" w:rsidRDefault="00D768BB" w:rsidP="00F90F97">
            <w:r w:rsidRPr="00CC7CAC">
              <w:rPr>
                <w:rFonts w:hint="eastAsia"/>
              </w:rPr>
              <w:t>办公地址：中国（上海）自由贸易试验区浦电路</w:t>
            </w:r>
            <w:r w:rsidRPr="00CC7CAC">
              <w:rPr>
                <w:rFonts w:hint="eastAsia"/>
              </w:rPr>
              <w:t>370</w:t>
            </w:r>
            <w:r w:rsidRPr="00CC7CAC">
              <w:rPr>
                <w:rFonts w:hint="eastAsia"/>
              </w:rPr>
              <w:t>号</w:t>
            </w:r>
            <w:r w:rsidRPr="00CC7CAC">
              <w:rPr>
                <w:rFonts w:hint="eastAsia"/>
              </w:rPr>
              <w:t>2</w:t>
            </w:r>
            <w:r w:rsidRPr="00CC7CAC">
              <w:rPr>
                <w:rFonts w:hint="eastAsia"/>
              </w:rPr>
              <w:t>、</w:t>
            </w:r>
            <w:r w:rsidRPr="00CC7CAC">
              <w:rPr>
                <w:rFonts w:hint="eastAsia"/>
              </w:rPr>
              <w:t>3</w:t>
            </w:r>
            <w:r w:rsidRPr="00CC7CAC">
              <w:rPr>
                <w:rFonts w:hint="eastAsia"/>
              </w:rPr>
              <w:t>、</w:t>
            </w:r>
            <w:r w:rsidRPr="00CC7CAC">
              <w:rPr>
                <w:rFonts w:hint="eastAsia"/>
              </w:rPr>
              <w:t>4</w:t>
            </w:r>
            <w:r w:rsidRPr="00CC7CAC">
              <w:rPr>
                <w:rFonts w:hint="eastAsia"/>
              </w:rPr>
              <w:t>层</w:t>
            </w:r>
          </w:p>
          <w:p w:rsidR="00D768BB" w:rsidRPr="00CC7CAC" w:rsidRDefault="00D768BB" w:rsidP="00F90F97">
            <w:r w:rsidRPr="00CC7CAC">
              <w:rPr>
                <w:rFonts w:hint="eastAsia"/>
              </w:rPr>
              <w:t>法定代表人：刘加海</w:t>
            </w:r>
          </w:p>
          <w:p w:rsidR="00D768BB" w:rsidRPr="00CC7CAC" w:rsidRDefault="00D768BB" w:rsidP="00F90F97">
            <w:r w:rsidRPr="00CC7CAC">
              <w:rPr>
                <w:rFonts w:hint="eastAsia"/>
              </w:rPr>
              <w:t>联系人：闪雨晴</w:t>
            </w:r>
            <w:r w:rsidRPr="00CC7CAC">
              <w:rPr>
                <w:rFonts w:hint="eastAsia"/>
              </w:rPr>
              <w:t xml:space="preserve">                                 </w:t>
            </w:r>
          </w:p>
          <w:p w:rsidR="00D768BB" w:rsidRPr="00CC7CAC" w:rsidRDefault="00D768BB" w:rsidP="00F90F97">
            <w:r w:rsidRPr="00CC7CAC">
              <w:rPr>
                <w:rFonts w:hint="eastAsia"/>
              </w:rPr>
              <w:t>电话：</w:t>
            </w:r>
            <w:r w:rsidRPr="00CC7CAC">
              <w:rPr>
                <w:rFonts w:hint="eastAsia"/>
              </w:rPr>
              <w:t>021-20515465</w:t>
            </w:r>
          </w:p>
          <w:p w:rsidR="00D768BB" w:rsidRPr="00CC7CAC" w:rsidRDefault="00D768BB" w:rsidP="00F90F97">
            <w:r w:rsidRPr="00CC7CAC">
              <w:rPr>
                <w:rFonts w:hint="eastAsia"/>
              </w:rPr>
              <w:t>传真：</w:t>
            </w:r>
            <w:r w:rsidRPr="00CC7CAC">
              <w:rPr>
                <w:rFonts w:hint="eastAsia"/>
              </w:rPr>
              <w:t>021-68408217-7517</w:t>
            </w:r>
          </w:p>
          <w:p w:rsidR="00D768BB" w:rsidRPr="00CC7CAC" w:rsidRDefault="00D768BB" w:rsidP="00F90F97">
            <w:r w:rsidRPr="00CC7CAC">
              <w:rPr>
                <w:rFonts w:hint="eastAsia"/>
              </w:rPr>
              <w:t>客服电话：</w:t>
            </w:r>
            <w:r w:rsidRPr="00CC7CAC">
              <w:rPr>
                <w:rFonts w:hint="eastAsia"/>
              </w:rPr>
              <w:t xml:space="preserve">4008209898 </w:t>
            </w:r>
          </w:p>
          <w:p w:rsidR="00D768BB" w:rsidRPr="00CC7CAC" w:rsidRDefault="00D768BB" w:rsidP="00F90F97">
            <w:r w:rsidRPr="00CC7CAC">
              <w:rPr>
                <w:rFonts w:hint="eastAsia"/>
              </w:rPr>
              <w:t>网址：</w:t>
            </w:r>
            <w:r w:rsidRPr="00CC7CAC">
              <w:rPr>
                <w:rFonts w:hint="eastAsia"/>
              </w:rPr>
              <w:t>www.cnhbstock.com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29</w:t>
            </w:r>
          </w:p>
        </w:tc>
        <w:tc>
          <w:tcPr>
            <w:tcW w:w="3119" w:type="dxa"/>
            <w:shd w:val="clear" w:color="auto" w:fill="auto"/>
            <w:noWrap/>
            <w:vAlign w:val="center"/>
          </w:tcPr>
          <w:p w:rsidR="00D768BB" w:rsidRPr="00CC7CAC" w:rsidRDefault="00D768BB" w:rsidP="00F90F97">
            <w:r w:rsidRPr="00CC7CAC">
              <w:rPr>
                <w:rFonts w:hint="eastAsia"/>
              </w:rPr>
              <w:t>山西证券股份有限公司</w:t>
            </w:r>
          </w:p>
        </w:tc>
        <w:tc>
          <w:tcPr>
            <w:tcW w:w="4394" w:type="dxa"/>
            <w:shd w:val="clear" w:color="auto" w:fill="auto"/>
            <w:noWrap/>
            <w:vAlign w:val="center"/>
          </w:tcPr>
          <w:p w:rsidR="00D768BB" w:rsidRPr="00CC7CAC" w:rsidRDefault="00D768BB" w:rsidP="00F90F97">
            <w:r w:rsidRPr="00CC7CAC">
              <w:rPr>
                <w:rFonts w:hint="eastAsia"/>
              </w:rPr>
              <w:t>注册地址：山西省太原市府西街</w:t>
            </w:r>
            <w:r w:rsidRPr="00CC7CAC">
              <w:rPr>
                <w:rFonts w:hint="eastAsia"/>
              </w:rPr>
              <w:t>69</w:t>
            </w:r>
            <w:r w:rsidRPr="00CC7CAC">
              <w:rPr>
                <w:rFonts w:hint="eastAsia"/>
              </w:rPr>
              <w:t>号山西国际贸易中心东塔楼</w:t>
            </w:r>
          </w:p>
          <w:p w:rsidR="00D768BB" w:rsidRPr="00CC7CAC" w:rsidRDefault="00D768BB" w:rsidP="00F90F97">
            <w:r w:rsidRPr="00CC7CAC">
              <w:rPr>
                <w:rFonts w:hint="eastAsia"/>
              </w:rPr>
              <w:t>办公地址：山西省太原市府西街</w:t>
            </w:r>
            <w:r w:rsidRPr="00CC7CAC">
              <w:rPr>
                <w:rFonts w:hint="eastAsia"/>
              </w:rPr>
              <w:t>69</w:t>
            </w:r>
            <w:r w:rsidRPr="00CC7CAC">
              <w:rPr>
                <w:rFonts w:hint="eastAsia"/>
              </w:rPr>
              <w:t>号山西国际贸易中心东塔楼</w:t>
            </w:r>
          </w:p>
          <w:p w:rsidR="00D768BB" w:rsidRPr="00CC7CAC" w:rsidRDefault="00D768BB" w:rsidP="00F90F97">
            <w:r w:rsidRPr="00CC7CAC">
              <w:rPr>
                <w:rFonts w:hint="eastAsia"/>
              </w:rPr>
              <w:t>法定代表人：王怡里</w:t>
            </w:r>
          </w:p>
          <w:p w:rsidR="00D768BB" w:rsidRPr="00CC7CAC" w:rsidRDefault="00D768BB" w:rsidP="00F90F97">
            <w:r w:rsidRPr="00CC7CAC">
              <w:rPr>
                <w:rFonts w:hint="eastAsia"/>
              </w:rPr>
              <w:t>联系人：郭熠</w:t>
            </w:r>
          </w:p>
          <w:p w:rsidR="00D768BB" w:rsidRPr="00CC7CAC" w:rsidRDefault="00D768BB" w:rsidP="00F90F97">
            <w:r w:rsidRPr="00CC7CAC">
              <w:rPr>
                <w:rFonts w:hint="eastAsia"/>
              </w:rPr>
              <w:t>联系电话：</w:t>
            </w:r>
            <w:r w:rsidRPr="00CC7CAC">
              <w:rPr>
                <w:rFonts w:hint="eastAsia"/>
              </w:rPr>
              <w:t>0351</w:t>
            </w:r>
            <w:r w:rsidRPr="00CC7CAC">
              <w:rPr>
                <w:rFonts w:hint="eastAsia"/>
              </w:rPr>
              <w:t>－</w:t>
            </w:r>
            <w:r w:rsidRPr="00CC7CAC">
              <w:rPr>
                <w:rFonts w:hint="eastAsia"/>
              </w:rPr>
              <w:t>8686659</w:t>
            </w:r>
          </w:p>
          <w:p w:rsidR="00D768BB" w:rsidRPr="00CC7CAC" w:rsidRDefault="00D768BB" w:rsidP="00F90F97">
            <w:r w:rsidRPr="00CC7CAC">
              <w:rPr>
                <w:rFonts w:hint="eastAsia"/>
              </w:rPr>
              <w:t>客服电话：</w:t>
            </w:r>
            <w:r w:rsidRPr="00CC7CAC">
              <w:rPr>
                <w:rFonts w:hint="eastAsia"/>
              </w:rPr>
              <w:t>400-666-1618</w:t>
            </w:r>
            <w:r w:rsidRPr="00CC7CAC">
              <w:rPr>
                <w:rFonts w:hint="eastAsia"/>
              </w:rPr>
              <w:t>，</w:t>
            </w:r>
            <w:r w:rsidRPr="00CC7CAC">
              <w:rPr>
                <w:rFonts w:hint="eastAsia"/>
              </w:rPr>
              <w:t>95573</w:t>
            </w:r>
          </w:p>
          <w:p w:rsidR="00D768BB" w:rsidRPr="00CC7CAC" w:rsidRDefault="00D768BB" w:rsidP="00F90F97">
            <w:r w:rsidRPr="00CC7CAC">
              <w:rPr>
                <w:rFonts w:hint="eastAsia"/>
              </w:rPr>
              <w:t>网址：</w:t>
            </w:r>
            <w:r w:rsidRPr="00CC7CAC">
              <w:rPr>
                <w:rFonts w:hint="eastAsia"/>
              </w:rPr>
              <w:t>www.i618.com.cn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30</w:t>
            </w:r>
          </w:p>
        </w:tc>
        <w:tc>
          <w:tcPr>
            <w:tcW w:w="3119" w:type="dxa"/>
            <w:shd w:val="clear" w:color="auto" w:fill="auto"/>
            <w:noWrap/>
            <w:vAlign w:val="center"/>
          </w:tcPr>
          <w:p w:rsidR="00D768BB" w:rsidRPr="00CC7CAC" w:rsidRDefault="00D768BB" w:rsidP="00F90F97">
            <w:r w:rsidRPr="00CC7CAC">
              <w:rPr>
                <w:rFonts w:hint="eastAsia"/>
              </w:rPr>
              <w:t>第一创业证券股份有限公司</w:t>
            </w:r>
          </w:p>
        </w:tc>
        <w:tc>
          <w:tcPr>
            <w:tcW w:w="4394" w:type="dxa"/>
            <w:shd w:val="clear" w:color="auto" w:fill="auto"/>
            <w:noWrap/>
            <w:vAlign w:val="center"/>
          </w:tcPr>
          <w:p w:rsidR="00D768BB" w:rsidRPr="00CC7CAC" w:rsidRDefault="00D768BB" w:rsidP="00F90F97">
            <w:r w:rsidRPr="00CC7CAC">
              <w:rPr>
                <w:rFonts w:hint="eastAsia"/>
              </w:rPr>
              <w:t>注册地址</w:t>
            </w:r>
            <w:r w:rsidRPr="00CC7CAC">
              <w:rPr>
                <w:rFonts w:hint="eastAsia"/>
              </w:rPr>
              <w:t>:</w:t>
            </w:r>
            <w:r w:rsidRPr="00CC7CAC">
              <w:rPr>
                <w:rFonts w:hint="eastAsia"/>
              </w:rPr>
              <w:t>深圳市福田区福华一路</w:t>
            </w:r>
            <w:r w:rsidRPr="00CC7CAC">
              <w:rPr>
                <w:rFonts w:hint="eastAsia"/>
              </w:rPr>
              <w:t>115</w:t>
            </w:r>
            <w:r w:rsidRPr="00CC7CAC">
              <w:rPr>
                <w:rFonts w:hint="eastAsia"/>
              </w:rPr>
              <w:t>号投行大厦</w:t>
            </w:r>
            <w:r w:rsidRPr="00CC7CAC">
              <w:rPr>
                <w:rFonts w:hint="eastAsia"/>
              </w:rPr>
              <w:t>20</w:t>
            </w:r>
            <w:r w:rsidRPr="00CC7CAC">
              <w:rPr>
                <w:rFonts w:hint="eastAsia"/>
              </w:rPr>
              <w:t>楼</w:t>
            </w:r>
            <w:r w:rsidRPr="00CC7CAC">
              <w:rPr>
                <w:rFonts w:hint="eastAsia"/>
              </w:rPr>
              <w:t xml:space="preserve"> </w:t>
            </w:r>
          </w:p>
          <w:p w:rsidR="00D768BB" w:rsidRPr="00CC7CAC" w:rsidRDefault="00D768BB" w:rsidP="00F90F97">
            <w:r w:rsidRPr="00CC7CAC">
              <w:rPr>
                <w:rFonts w:hint="eastAsia"/>
              </w:rPr>
              <w:t>办公地址</w:t>
            </w:r>
            <w:r w:rsidRPr="00CC7CAC">
              <w:rPr>
                <w:rFonts w:hint="eastAsia"/>
              </w:rPr>
              <w:t>:</w:t>
            </w:r>
            <w:r w:rsidRPr="00CC7CAC">
              <w:rPr>
                <w:rFonts w:hint="eastAsia"/>
              </w:rPr>
              <w:t>深圳市福田区福华一路</w:t>
            </w:r>
            <w:r w:rsidRPr="00CC7CAC">
              <w:rPr>
                <w:rFonts w:hint="eastAsia"/>
              </w:rPr>
              <w:t>115</w:t>
            </w:r>
            <w:r w:rsidRPr="00CC7CAC">
              <w:rPr>
                <w:rFonts w:hint="eastAsia"/>
              </w:rPr>
              <w:t>号投行大厦</w:t>
            </w:r>
            <w:r w:rsidRPr="00CC7CAC">
              <w:rPr>
                <w:rFonts w:hint="eastAsia"/>
              </w:rPr>
              <w:t>18</w:t>
            </w:r>
            <w:r w:rsidRPr="00CC7CAC">
              <w:rPr>
                <w:rFonts w:hint="eastAsia"/>
              </w:rPr>
              <w:t>楼</w:t>
            </w:r>
          </w:p>
          <w:p w:rsidR="00D768BB" w:rsidRPr="00CC7CAC" w:rsidRDefault="00D768BB" w:rsidP="00F90F97">
            <w:r w:rsidRPr="00CC7CAC">
              <w:rPr>
                <w:rFonts w:hint="eastAsia"/>
              </w:rPr>
              <w:t>法定代表人</w:t>
            </w:r>
            <w:r w:rsidRPr="00CC7CAC">
              <w:rPr>
                <w:rFonts w:hint="eastAsia"/>
              </w:rPr>
              <w:t>/</w:t>
            </w:r>
            <w:r w:rsidRPr="00CC7CAC">
              <w:rPr>
                <w:rFonts w:hint="eastAsia"/>
              </w:rPr>
              <w:t>代理人</w:t>
            </w:r>
            <w:r w:rsidRPr="00CC7CAC">
              <w:rPr>
                <w:rFonts w:hint="eastAsia"/>
              </w:rPr>
              <w:t>:</w:t>
            </w:r>
            <w:r w:rsidRPr="00CC7CAC">
              <w:rPr>
                <w:rFonts w:hint="eastAsia"/>
              </w:rPr>
              <w:t>青美平措</w:t>
            </w:r>
          </w:p>
          <w:p w:rsidR="00D768BB" w:rsidRPr="00CC7CAC" w:rsidRDefault="00D768BB" w:rsidP="00F90F97">
            <w:r w:rsidRPr="00CC7CAC">
              <w:rPr>
                <w:rFonts w:hint="eastAsia"/>
              </w:rPr>
              <w:t>联系人</w:t>
            </w:r>
            <w:r w:rsidRPr="00CC7CAC">
              <w:rPr>
                <w:rFonts w:hint="eastAsia"/>
              </w:rPr>
              <w:t>:</w:t>
            </w:r>
            <w:r w:rsidRPr="00CC7CAC">
              <w:rPr>
                <w:rFonts w:hint="eastAsia"/>
              </w:rPr>
              <w:t>单晶</w:t>
            </w:r>
          </w:p>
          <w:p w:rsidR="00D768BB" w:rsidRPr="00CC7CAC" w:rsidRDefault="00D768BB" w:rsidP="00F90F97">
            <w:r w:rsidRPr="00CC7CAC">
              <w:rPr>
                <w:rFonts w:hint="eastAsia"/>
              </w:rPr>
              <w:t>联系电话</w:t>
            </w:r>
            <w:r w:rsidRPr="00CC7CAC">
              <w:rPr>
                <w:rFonts w:hint="eastAsia"/>
              </w:rPr>
              <w:t>:0755-23838750</w:t>
            </w:r>
          </w:p>
          <w:p w:rsidR="00D768BB" w:rsidRPr="00CC7CAC" w:rsidRDefault="00D768BB" w:rsidP="00F90F97">
            <w:r w:rsidRPr="00CC7CAC">
              <w:rPr>
                <w:rFonts w:hint="eastAsia"/>
              </w:rPr>
              <w:t>客服电话：</w:t>
            </w:r>
            <w:r w:rsidRPr="00CC7CAC">
              <w:rPr>
                <w:rFonts w:hint="eastAsia"/>
              </w:rPr>
              <w:t>95358</w:t>
            </w:r>
          </w:p>
          <w:p w:rsidR="00D768BB" w:rsidRPr="00CC7CAC" w:rsidRDefault="00D768BB" w:rsidP="00F90F97">
            <w:r w:rsidRPr="00CC7CAC">
              <w:rPr>
                <w:rFonts w:hint="eastAsia"/>
              </w:rPr>
              <w:t>网址</w:t>
            </w:r>
            <w:r w:rsidRPr="00CC7CAC">
              <w:rPr>
                <w:rFonts w:hint="eastAsia"/>
              </w:rPr>
              <w:t>:www.firstcapital.com.cn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31</w:t>
            </w:r>
          </w:p>
        </w:tc>
        <w:tc>
          <w:tcPr>
            <w:tcW w:w="3119" w:type="dxa"/>
            <w:shd w:val="clear" w:color="auto" w:fill="auto"/>
            <w:noWrap/>
            <w:vAlign w:val="center"/>
          </w:tcPr>
          <w:p w:rsidR="00D768BB" w:rsidRPr="00CC7CAC" w:rsidRDefault="00D768BB" w:rsidP="00F90F97">
            <w:r w:rsidRPr="00CC7CAC">
              <w:rPr>
                <w:rFonts w:hint="eastAsia"/>
              </w:rPr>
              <w:t>西南证券股份有限公司</w:t>
            </w:r>
          </w:p>
        </w:tc>
        <w:tc>
          <w:tcPr>
            <w:tcW w:w="4394" w:type="dxa"/>
            <w:shd w:val="clear" w:color="auto" w:fill="auto"/>
            <w:noWrap/>
            <w:vAlign w:val="center"/>
          </w:tcPr>
          <w:p w:rsidR="00D768BB" w:rsidRPr="00CC7CAC" w:rsidRDefault="00D768BB" w:rsidP="00F90F97">
            <w:r w:rsidRPr="00CC7CAC">
              <w:rPr>
                <w:rFonts w:hint="eastAsia"/>
              </w:rPr>
              <w:t>注册地址：重庆市江北区金沙门路</w:t>
            </w:r>
            <w:r w:rsidRPr="00CC7CAC">
              <w:rPr>
                <w:rFonts w:hint="eastAsia"/>
              </w:rPr>
              <w:t>32</w:t>
            </w:r>
            <w:r w:rsidRPr="00CC7CAC">
              <w:rPr>
                <w:rFonts w:hint="eastAsia"/>
              </w:rPr>
              <w:t>号西南证券总部大楼</w:t>
            </w:r>
          </w:p>
          <w:p w:rsidR="00D768BB" w:rsidRPr="00CC7CAC" w:rsidRDefault="00D768BB" w:rsidP="00F90F97">
            <w:r w:rsidRPr="00CC7CAC">
              <w:rPr>
                <w:rFonts w:hint="eastAsia"/>
              </w:rPr>
              <w:t>法定代表人：姜栋林</w:t>
            </w:r>
          </w:p>
          <w:p w:rsidR="00D768BB" w:rsidRPr="00CC7CAC" w:rsidRDefault="00D768BB" w:rsidP="00F90F97">
            <w:r w:rsidRPr="00CC7CAC">
              <w:rPr>
                <w:rFonts w:hint="eastAsia"/>
              </w:rPr>
              <w:t>联系人：宋涧乔</w:t>
            </w:r>
          </w:p>
          <w:p w:rsidR="00D768BB" w:rsidRPr="00CC7CAC" w:rsidRDefault="00D768BB" w:rsidP="00F90F97">
            <w:r w:rsidRPr="00CC7CAC">
              <w:rPr>
                <w:rFonts w:hint="eastAsia"/>
              </w:rPr>
              <w:t>联系电话：</w:t>
            </w:r>
            <w:r w:rsidRPr="00CC7CAC">
              <w:rPr>
                <w:rFonts w:hint="eastAsia"/>
              </w:rPr>
              <w:t>023-67747414</w:t>
            </w:r>
          </w:p>
          <w:p w:rsidR="00D768BB" w:rsidRPr="00CC7CAC" w:rsidRDefault="00D768BB" w:rsidP="00F90F97">
            <w:r w:rsidRPr="00CC7CAC">
              <w:rPr>
                <w:rFonts w:hint="eastAsia"/>
              </w:rPr>
              <w:t>客服电话：</w:t>
            </w:r>
            <w:r w:rsidRPr="00CC7CAC">
              <w:rPr>
                <w:rFonts w:hint="eastAsia"/>
              </w:rPr>
              <w:t>95355</w:t>
            </w:r>
          </w:p>
          <w:p w:rsidR="00D768BB" w:rsidRPr="00CC7CAC" w:rsidRDefault="00D768BB" w:rsidP="00F90F97">
            <w:r w:rsidRPr="00CC7CAC">
              <w:rPr>
                <w:rFonts w:hint="eastAsia"/>
              </w:rPr>
              <w:t>网址：</w:t>
            </w:r>
            <w:r w:rsidRPr="00CC7CAC">
              <w:rPr>
                <w:rFonts w:hint="eastAsia"/>
              </w:rPr>
              <w:t>www.swsc.com.cn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32</w:t>
            </w:r>
          </w:p>
        </w:tc>
        <w:tc>
          <w:tcPr>
            <w:tcW w:w="3119" w:type="dxa"/>
            <w:shd w:val="clear" w:color="auto" w:fill="auto"/>
            <w:noWrap/>
            <w:vAlign w:val="center"/>
          </w:tcPr>
          <w:p w:rsidR="00D768BB" w:rsidRPr="00CC7CAC" w:rsidRDefault="00D768BB" w:rsidP="00F90F97">
            <w:r w:rsidRPr="00CC7CAC">
              <w:rPr>
                <w:rFonts w:hint="eastAsia"/>
              </w:rPr>
              <w:t>国盛证券有限责任公司</w:t>
            </w:r>
          </w:p>
        </w:tc>
        <w:tc>
          <w:tcPr>
            <w:tcW w:w="4394" w:type="dxa"/>
            <w:shd w:val="clear" w:color="auto" w:fill="auto"/>
            <w:noWrap/>
            <w:vAlign w:val="center"/>
          </w:tcPr>
          <w:p w:rsidR="00D768BB" w:rsidRPr="00CC7CAC" w:rsidRDefault="00D768BB" w:rsidP="00F90F97">
            <w:r w:rsidRPr="00CC7CAC">
              <w:rPr>
                <w:rFonts w:hint="eastAsia"/>
              </w:rPr>
              <w:t>注册地址</w:t>
            </w:r>
            <w:r w:rsidRPr="00CC7CAC">
              <w:rPr>
                <w:rFonts w:hint="eastAsia"/>
              </w:rPr>
              <w:t>:</w:t>
            </w:r>
            <w:r w:rsidRPr="00CC7CAC">
              <w:rPr>
                <w:rFonts w:hint="eastAsia"/>
              </w:rPr>
              <w:t>江西省南昌市新建区子实路</w:t>
            </w:r>
            <w:r w:rsidRPr="00CC7CAC">
              <w:rPr>
                <w:rFonts w:hint="eastAsia"/>
              </w:rPr>
              <w:t>1589</w:t>
            </w:r>
            <w:r w:rsidRPr="00CC7CAC">
              <w:rPr>
                <w:rFonts w:hint="eastAsia"/>
              </w:rPr>
              <w:t>号</w:t>
            </w:r>
          </w:p>
          <w:p w:rsidR="00D768BB" w:rsidRPr="00CC7CAC" w:rsidRDefault="00D768BB" w:rsidP="00F90F97">
            <w:r w:rsidRPr="00CC7CAC">
              <w:rPr>
                <w:rFonts w:hint="eastAsia"/>
              </w:rPr>
              <w:t>办公地址</w:t>
            </w:r>
            <w:r w:rsidRPr="00CC7CAC">
              <w:rPr>
                <w:rFonts w:hint="eastAsia"/>
              </w:rPr>
              <w:t>:</w:t>
            </w:r>
            <w:r w:rsidRPr="00CC7CAC">
              <w:rPr>
                <w:rFonts w:hint="eastAsia"/>
              </w:rPr>
              <w:t>江西省南昌市红谷滩新区凤凰中大道</w:t>
            </w:r>
            <w:r w:rsidRPr="00CC7CAC">
              <w:rPr>
                <w:rFonts w:hint="eastAsia"/>
              </w:rPr>
              <w:t>1115</w:t>
            </w:r>
            <w:r w:rsidRPr="00CC7CAC">
              <w:rPr>
                <w:rFonts w:hint="eastAsia"/>
              </w:rPr>
              <w:t>号北京银行大楼</w:t>
            </w:r>
          </w:p>
          <w:p w:rsidR="00D768BB" w:rsidRPr="00CC7CAC" w:rsidRDefault="00D768BB" w:rsidP="00F90F97">
            <w:r w:rsidRPr="00CC7CAC">
              <w:rPr>
                <w:rFonts w:hint="eastAsia"/>
              </w:rPr>
              <w:t>法定代表人</w:t>
            </w:r>
            <w:r w:rsidRPr="00CC7CAC">
              <w:rPr>
                <w:rFonts w:hint="eastAsia"/>
              </w:rPr>
              <w:t>:</w:t>
            </w:r>
            <w:r w:rsidRPr="00CC7CAC">
              <w:rPr>
                <w:rFonts w:hint="eastAsia"/>
              </w:rPr>
              <w:t>刘朝东</w:t>
            </w:r>
          </w:p>
          <w:p w:rsidR="00D768BB" w:rsidRPr="00CC7CAC" w:rsidRDefault="00D768BB" w:rsidP="00F90F97">
            <w:r w:rsidRPr="00CC7CAC">
              <w:rPr>
                <w:rFonts w:hint="eastAsia"/>
              </w:rPr>
              <w:t>联系人</w:t>
            </w:r>
            <w:r w:rsidRPr="00CC7CAC">
              <w:rPr>
                <w:rFonts w:hint="eastAsia"/>
              </w:rPr>
              <w:t>:</w:t>
            </w:r>
            <w:r w:rsidRPr="00CC7CAC">
              <w:rPr>
                <w:rFonts w:hint="eastAsia"/>
              </w:rPr>
              <w:t>占文驰</w:t>
            </w:r>
          </w:p>
          <w:p w:rsidR="00D768BB" w:rsidRPr="00CC7CAC" w:rsidRDefault="00D768BB" w:rsidP="00F90F97">
            <w:r w:rsidRPr="00CC7CAC">
              <w:rPr>
                <w:rFonts w:hint="eastAsia"/>
              </w:rPr>
              <w:t>联系电话</w:t>
            </w:r>
            <w:r w:rsidRPr="00CC7CAC">
              <w:rPr>
                <w:rFonts w:hint="eastAsia"/>
              </w:rPr>
              <w:t>:0791-88250812</w:t>
            </w:r>
          </w:p>
          <w:p w:rsidR="00D768BB" w:rsidRPr="00CC7CAC" w:rsidRDefault="00D768BB" w:rsidP="00F90F97">
            <w:r w:rsidRPr="00CC7CAC">
              <w:rPr>
                <w:rFonts w:hint="eastAsia"/>
              </w:rPr>
              <w:t>客服电话：</w:t>
            </w:r>
            <w:r w:rsidRPr="00CC7CAC">
              <w:rPr>
                <w:rFonts w:hint="eastAsia"/>
              </w:rPr>
              <w:t>956080</w:t>
            </w:r>
          </w:p>
          <w:p w:rsidR="00D768BB" w:rsidRPr="00CC7CAC" w:rsidRDefault="00D768BB" w:rsidP="00F90F97">
            <w:r w:rsidRPr="00CC7CAC">
              <w:rPr>
                <w:rFonts w:hint="eastAsia"/>
              </w:rPr>
              <w:t>网址</w:t>
            </w:r>
            <w:r w:rsidRPr="00CC7CAC">
              <w:rPr>
                <w:rFonts w:hint="eastAsia"/>
              </w:rPr>
              <w:t>:www.gszq.com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33</w:t>
            </w:r>
          </w:p>
        </w:tc>
        <w:tc>
          <w:tcPr>
            <w:tcW w:w="3119" w:type="dxa"/>
            <w:shd w:val="clear" w:color="auto" w:fill="auto"/>
            <w:noWrap/>
            <w:vAlign w:val="center"/>
          </w:tcPr>
          <w:p w:rsidR="00D768BB" w:rsidRPr="00CC7CAC" w:rsidRDefault="00D768BB" w:rsidP="00F90F97">
            <w:r w:rsidRPr="00CC7CAC">
              <w:rPr>
                <w:rFonts w:hint="eastAsia"/>
              </w:rPr>
              <w:t>西部证券股份有限公司</w:t>
            </w:r>
          </w:p>
        </w:tc>
        <w:tc>
          <w:tcPr>
            <w:tcW w:w="4394" w:type="dxa"/>
            <w:shd w:val="clear" w:color="auto" w:fill="auto"/>
            <w:noWrap/>
            <w:vAlign w:val="center"/>
          </w:tcPr>
          <w:p w:rsidR="00D768BB" w:rsidRPr="00CC7CAC" w:rsidRDefault="00D768BB" w:rsidP="00F90F97">
            <w:r w:rsidRPr="00CC7CAC">
              <w:rPr>
                <w:rFonts w:hint="eastAsia"/>
              </w:rPr>
              <w:t>注册地址：陕西省西安市东新街</w:t>
            </w:r>
            <w:r w:rsidRPr="00CC7CAC">
              <w:rPr>
                <w:rFonts w:hint="eastAsia"/>
              </w:rPr>
              <w:t>319</w:t>
            </w:r>
            <w:r w:rsidRPr="00CC7CAC">
              <w:rPr>
                <w:rFonts w:hint="eastAsia"/>
              </w:rPr>
              <w:t>号</w:t>
            </w:r>
            <w:r w:rsidRPr="00CC7CAC">
              <w:rPr>
                <w:rFonts w:hint="eastAsia"/>
              </w:rPr>
              <w:t>8</w:t>
            </w:r>
            <w:r w:rsidRPr="00CC7CAC">
              <w:rPr>
                <w:rFonts w:hint="eastAsia"/>
              </w:rPr>
              <w:t>幢</w:t>
            </w:r>
            <w:r w:rsidRPr="00CC7CAC">
              <w:rPr>
                <w:rFonts w:hint="eastAsia"/>
              </w:rPr>
              <w:t>10000</w:t>
            </w:r>
            <w:r w:rsidRPr="00CC7CAC">
              <w:rPr>
                <w:rFonts w:hint="eastAsia"/>
              </w:rPr>
              <w:t>室</w:t>
            </w:r>
          </w:p>
          <w:p w:rsidR="00D768BB" w:rsidRPr="00CC7CAC" w:rsidRDefault="00D768BB" w:rsidP="00F90F97">
            <w:r w:rsidRPr="00CC7CAC">
              <w:rPr>
                <w:rFonts w:hint="eastAsia"/>
              </w:rPr>
              <w:t>办公地址：陕西省西安市东新街</w:t>
            </w:r>
            <w:r w:rsidRPr="00CC7CAC">
              <w:rPr>
                <w:rFonts w:hint="eastAsia"/>
              </w:rPr>
              <w:t>319</w:t>
            </w:r>
            <w:r w:rsidRPr="00CC7CAC">
              <w:rPr>
                <w:rFonts w:hint="eastAsia"/>
              </w:rPr>
              <w:t>号</w:t>
            </w:r>
            <w:r w:rsidRPr="00CC7CAC">
              <w:rPr>
                <w:rFonts w:hint="eastAsia"/>
              </w:rPr>
              <w:t>8</w:t>
            </w:r>
            <w:r w:rsidRPr="00CC7CAC">
              <w:rPr>
                <w:rFonts w:hint="eastAsia"/>
              </w:rPr>
              <w:t>幢</w:t>
            </w:r>
            <w:r w:rsidRPr="00CC7CAC">
              <w:rPr>
                <w:rFonts w:hint="eastAsia"/>
              </w:rPr>
              <w:t>10000</w:t>
            </w:r>
            <w:r w:rsidRPr="00CC7CAC">
              <w:rPr>
                <w:rFonts w:hint="eastAsia"/>
              </w:rPr>
              <w:t>室</w:t>
            </w:r>
          </w:p>
          <w:p w:rsidR="00D768BB" w:rsidRPr="00CC7CAC" w:rsidRDefault="00D768BB" w:rsidP="00F90F97">
            <w:r w:rsidRPr="00CC7CAC">
              <w:rPr>
                <w:rFonts w:hint="eastAsia"/>
              </w:rPr>
              <w:t>法定代表人：徐朝晖</w:t>
            </w:r>
          </w:p>
          <w:p w:rsidR="00D768BB" w:rsidRPr="00CC7CAC" w:rsidRDefault="00D768BB" w:rsidP="00F90F97">
            <w:r w:rsidRPr="00CC7CAC">
              <w:rPr>
                <w:rFonts w:hint="eastAsia"/>
              </w:rPr>
              <w:t>联系人：张吉安</w:t>
            </w:r>
          </w:p>
          <w:p w:rsidR="00D768BB" w:rsidRPr="00CC7CAC" w:rsidRDefault="00D768BB" w:rsidP="00F90F97">
            <w:r w:rsidRPr="00CC7CAC">
              <w:rPr>
                <w:rFonts w:hint="eastAsia"/>
              </w:rPr>
              <w:t>电话：</w:t>
            </w:r>
            <w:r w:rsidRPr="00CC7CAC">
              <w:rPr>
                <w:rFonts w:hint="eastAsia"/>
              </w:rPr>
              <w:t>029-87211668</w:t>
            </w:r>
          </w:p>
          <w:p w:rsidR="00D768BB" w:rsidRPr="00CC7CAC" w:rsidRDefault="00D768BB" w:rsidP="00F90F97">
            <w:r w:rsidRPr="00CC7CAC">
              <w:rPr>
                <w:rFonts w:hint="eastAsia"/>
              </w:rPr>
              <w:t>客服电话：</w:t>
            </w:r>
            <w:r w:rsidRPr="00CC7CAC">
              <w:rPr>
                <w:rFonts w:hint="eastAsia"/>
              </w:rPr>
              <w:t>95582</w:t>
            </w:r>
          </w:p>
          <w:p w:rsidR="00D768BB" w:rsidRPr="00CC7CAC" w:rsidRDefault="00D768BB" w:rsidP="00F90F97">
            <w:r w:rsidRPr="00CC7CAC">
              <w:rPr>
                <w:rFonts w:hint="eastAsia"/>
              </w:rPr>
              <w:t>网址：</w:t>
            </w:r>
            <w:r w:rsidRPr="00CC7CAC">
              <w:rPr>
                <w:rFonts w:hint="eastAsia"/>
              </w:rPr>
              <w:t>https://www.west95582.com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34</w:t>
            </w:r>
          </w:p>
        </w:tc>
        <w:tc>
          <w:tcPr>
            <w:tcW w:w="3119" w:type="dxa"/>
            <w:shd w:val="clear" w:color="auto" w:fill="auto"/>
            <w:noWrap/>
            <w:vAlign w:val="center"/>
          </w:tcPr>
          <w:p w:rsidR="00D768BB" w:rsidRPr="00CC7CAC" w:rsidRDefault="00D768BB" w:rsidP="00F90F97">
            <w:r w:rsidRPr="00CC7CAC">
              <w:rPr>
                <w:rFonts w:hint="eastAsia"/>
              </w:rPr>
              <w:t>万联证券股份有限公司</w:t>
            </w:r>
          </w:p>
        </w:tc>
        <w:tc>
          <w:tcPr>
            <w:tcW w:w="4394" w:type="dxa"/>
            <w:shd w:val="clear" w:color="auto" w:fill="auto"/>
            <w:noWrap/>
            <w:vAlign w:val="center"/>
          </w:tcPr>
          <w:p w:rsidR="00D768BB" w:rsidRPr="00CC7CAC" w:rsidRDefault="00D768BB" w:rsidP="00F90F97">
            <w:r w:rsidRPr="00CC7CAC">
              <w:rPr>
                <w:rFonts w:hint="eastAsia"/>
              </w:rPr>
              <w:t>注册地址：广州市天河区珠江东路</w:t>
            </w:r>
            <w:r w:rsidRPr="00CC7CAC">
              <w:rPr>
                <w:rFonts w:hint="eastAsia"/>
              </w:rPr>
              <w:t>11</w:t>
            </w:r>
            <w:r w:rsidRPr="00CC7CAC">
              <w:rPr>
                <w:rFonts w:hint="eastAsia"/>
              </w:rPr>
              <w:t>号</w:t>
            </w:r>
            <w:r w:rsidRPr="00CC7CAC">
              <w:rPr>
                <w:rFonts w:hint="eastAsia"/>
              </w:rPr>
              <w:t>18</w:t>
            </w:r>
            <w:r w:rsidRPr="00CC7CAC">
              <w:rPr>
                <w:rFonts w:hint="eastAsia"/>
              </w:rPr>
              <w:t>、</w:t>
            </w:r>
            <w:r w:rsidRPr="00CC7CAC">
              <w:rPr>
                <w:rFonts w:hint="eastAsia"/>
              </w:rPr>
              <w:t>19</w:t>
            </w:r>
            <w:r w:rsidRPr="00CC7CAC">
              <w:rPr>
                <w:rFonts w:hint="eastAsia"/>
              </w:rPr>
              <w:t>楼全层</w:t>
            </w:r>
          </w:p>
          <w:p w:rsidR="00D768BB" w:rsidRPr="00CC7CAC" w:rsidRDefault="00D768BB" w:rsidP="00F90F97">
            <w:r w:rsidRPr="00CC7CAC">
              <w:rPr>
                <w:rFonts w:hint="eastAsia"/>
              </w:rPr>
              <w:t>办公地址：广东省广州市天河区珠江东路</w:t>
            </w:r>
            <w:r w:rsidRPr="00CC7CAC">
              <w:rPr>
                <w:rFonts w:hint="eastAsia"/>
              </w:rPr>
              <w:t>13</w:t>
            </w:r>
            <w:r w:rsidRPr="00CC7CAC">
              <w:rPr>
                <w:rFonts w:hint="eastAsia"/>
              </w:rPr>
              <w:t>号高德置地广场</w:t>
            </w:r>
            <w:r w:rsidRPr="00CC7CAC">
              <w:rPr>
                <w:rFonts w:hint="eastAsia"/>
              </w:rPr>
              <w:t>E</w:t>
            </w:r>
            <w:r w:rsidRPr="00CC7CAC">
              <w:rPr>
                <w:rFonts w:hint="eastAsia"/>
              </w:rPr>
              <w:t>座</w:t>
            </w:r>
            <w:r w:rsidRPr="00CC7CAC">
              <w:rPr>
                <w:rFonts w:hint="eastAsia"/>
              </w:rPr>
              <w:t>12</w:t>
            </w:r>
            <w:r w:rsidRPr="00CC7CAC">
              <w:rPr>
                <w:rFonts w:hint="eastAsia"/>
              </w:rPr>
              <w:t>层</w:t>
            </w:r>
          </w:p>
          <w:p w:rsidR="00D768BB" w:rsidRPr="00CC7CAC" w:rsidRDefault="00D768BB" w:rsidP="00F90F97">
            <w:r w:rsidRPr="00CC7CAC">
              <w:rPr>
                <w:rFonts w:hint="eastAsia"/>
              </w:rPr>
              <w:t>法定代表人：王达</w:t>
            </w:r>
          </w:p>
          <w:p w:rsidR="00D768BB" w:rsidRPr="00CC7CAC" w:rsidRDefault="00D768BB" w:rsidP="00F90F97">
            <w:r w:rsidRPr="00CC7CAC">
              <w:rPr>
                <w:rFonts w:hint="eastAsia"/>
              </w:rPr>
              <w:t>联系人</w:t>
            </w:r>
            <w:r w:rsidRPr="00CC7CAC">
              <w:rPr>
                <w:rFonts w:hint="eastAsia"/>
              </w:rPr>
              <w:t>:</w:t>
            </w:r>
            <w:r w:rsidRPr="00CC7CAC">
              <w:rPr>
                <w:rFonts w:hint="eastAsia"/>
              </w:rPr>
              <w:t>丁思</w:t>
            </w:r>
          </w:p>
          <w:p w:rsidR="00D768BB" w:rsidRPr="00CC7CAC" w:rsidRDefault="00D768BB" w:rsidP="00F90F97">
            <w:r w:rsidRPr="00CC7CAC">
              <w:rPr>
                <w:rFonts w:hint="eastAsia"/>
              </w:rPr>
              <w:t>联系电话：</w:t>
            </w:r>
            <w:r w:rsidRPr="00CC7CAC">
              <w:rPr>
                <w:rFonts w:hint="eastAsia"/>
              </w:rPr>
              <w:t>020-83988334</w:t>
            </w:r>
          </w:p>
          <w:p w:rsidR="00D768BB" w:rsidRPr="00CC7CAC" w:rsidRDefault="00D768BB" w:rsidP="00F90F97">
            <w:r w:rsidRPr="00CC7CAC">
              <w:rPr>
                <w:rFonts w:hint="eastAsia"/>
              </w:rPr>
              <w:t>客服电话</w:t>
            </w:r>
            <w:r w:rsidRPr="00CC7CAC">
              <w:rPr>
                <w:rFonts w:hint="eastAsia"/>
              </w:rPr>
              <w:t>:95322</w:t>
            </w:r>
          </w:p>
          <w:p w:rsidR="00D768BB" w:rsidRPr="00CC7CAC" w:rsidRDefault="00D768BB" w:rsidP="00F90F97">
            <w:r w:rsidRPr="00CC7CAC">
              <w:rPr>
                <w:rFonts w:hint="eastAsia"/>
              </w:rPr>
              <w:t>网址：</w:t>
            </w:r>
            <w:r w:rsidRPr="00CC7CAC">
              <w:rPr>
                <w:rFonts w:hint="eastAsia"/>
              </w:rPr>
              <w:t>www.wlzq.cn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35</w:t>
            </w:r>
          </w:p>
        </w:tc>
        <w:tc>
          <w:tcPr>
            <w:tcW w:w="3119" w:type="dxa"/>
            <w:shd w:val="clear" w:color="auto" w:fill="auto"/>
            <w:noWrap/>
            <w:vAlign w:val="center"/>
          </w:tcPr>
          <w:p w:rsidR="00D768BB" w:rsidRPr="00CC7CAC" w:rsidRDefault="00D768BB" w:rsidP="00F90F97">
            <w:r w:rsidRPr="00CC7CAC">
              <w:rPr>
                <w:rFonts w:hint="eastAsia"/>
              </w:rPr>
              <w:t>国金证券股份有限公司</w:t>
            </w:r>
          </w:p>
        </w:tc>
        <w:tc>
          <w:tcPr>
            <w:tcW w:w="4394" w:type="dxa"/>
            <w:shd w:val="clear" w:color="auto" w:fill="auto"/>
            <w:noWrap/>
            <w:vAlign w:val="center"/>
          </w:tcPr>
          <w:p w:rsidR="00D768BB" w:rsidRPr="00CC7CAC" w:rsidRDefault="00D768BB" w:rsidP="00F90F97">
            <w:r w:rsidRPr="00CC7CAC">
              <w:rPr>
                <w:rFonts w:hint="eastAsia"/>
              </w:rPr>
              <w:t>注册地址：成都市东城根上街</w:t>
            </w:r>
            <w:r w:rsidRPr="00CC7CAC">
              <w:rPr>
                <w:rFonts w:hint="eastAsia"/>
              </w:rPr>
              <w:t>95</w:t>
            </w:r>
            <w:r w:rsidRPr="00CC7CAC">
              <w:rPr>
                <w:rFonts w:hint="eastAsia"/>
              </w:rPr>
              <w:t>号</w:t>
            </w:r>
          </w:p>
          <w:p w:rsidR="00D768BB" w:rsidRPr="00CC7CAC" w:rsidRDefault="00D768BB" w:rsidP="00F90F97">
            <w:r w:rsidRPr="00CC7CAC">
              <w:rPr>
                <w:rFonts w:hint="eastAsia"/>
              </w:rPr>
              <w:t>办公地址：成都市东城根上街</w:t>
            </w:r>
            <w:r w:rsidRPr="00CC7CAC">
              <w:rPr>
                <w:rFonts w:hint="eastAsia"/>
              </w:rPr>
              <w:t>95</w:t>
            </w:r>
            <w:r w:rsidRPr="00CC7CAC">
              <w:rPr>
                <w:rFonts w:hint="eastAsia"/>
              </w:rPr>
              <w:t>号</w:t>
            </w:r>
          </w:p>
          <w:p w:rsidR="00D768BB" w:rsidRPr="00CC7CAC" w:rsidRDefault="00D768BB" w:rsidP="00F90F97">
            <w:r w:rsidRPr="00CC7CAC">
              <w:rPr>
                <w:rFonts w:hint="eastAsia"/>
              </w:rPr>
              <w:t>法定代表人：冉云</w:t>
            </w:r>
          </w:p>
          <w:p w:rsidR="00D768BB" w:rsidRPr="00CC7CAC" w:rsidRDefault="00D768BB" w:rsidP="00F90F97">
            <w:r w:rsidRPr="00CC7CAC">
              <w:rPr>
                <w:rFonts w:hint="eastAsia"/>
              </w:rPr>
              <w:t>联系人：刘一君</w:t>
            </w:r>
          </w:p>
          <w:p w:rsidR="00D768BB" w:rsidRPr="00CC7CAC" w:rsidRDefault="00D768BB" w:rsidP="00F90F97">
            <w:r w:rsidRPr="00CC7CAC">
              <w:rPr>
                <w:rFonts w:hint="eastAsia"/>
              </w:rPr>
              <w:t>联系电话：</w:t>
            </w:r>
            <w:r w:rsidRPr="00CC7CAC">
              <w:rPr>
                <w:rFonts w:hint="eastAsia"/>
              </w:rPr>
              <w:t>18500852451</w:t>
            </w:r>
          </w:p>
          <w:p w:rsidR="00D768BB" w:rsidRPr="00CC7CAC" w:rsidRDefault="00D768BB" w:rsidP="00F90F97">
            <w:r w:rsidRPr="00CC7CAC">
              <w:rPr>
                <w:rFonts w:hint="eastAsia"/>
              </w:rPr>
              <w:t>传真：</w:t>
            </w:r>
            <w:r w:rsidRPr="00CC7CAC">
              <w:rPr>
                <w:rFonts w:hint="eastAsia"/>
              </w:rPr>
              <w:t>028-86690126</w:t>
            </w:r>
          </w:p>
          <w:p w:rsidR="00D768BB" w:rsidRPr="00CC7CAC" w:rsidRDefault="00D768BB" w:rsidP="00F90F97">
            <w:r w:rsidRPr="00CC7CAC">
              <w:rPr>
                <w:rFonts w:hint="eastAsia"/>
              </w:rPr>
              <w:t>客服电话：</w:t>
            </w:r>
            <w:r w:rsidRPr="00CC7CAC">
              <w:rPr>
                <w:rFonts w:hint="eastAsia"/>
              </w:rPr>
              <w:t>95310</w:t>
            </w:r>
          </w:p>
          <w:p w:rsidR="00D768BB" w:rsidRPr="00CC7CAC" w:rsidRDefault="00D768BB" w:rsidP="00F90F97">
            <w:r w:rsidRPr="00CC7CAC">
              <w:rPr>
                <w:rFonts w:hint="eastAsia"/>
              </w:rPr>
              <w:t>网址：</w:t>
            </w:r>
            <w:r w:rsidRPr="00CC7CAC">
              <w:rPr>
                <w:rFonts w:hint="eastAsia"/>
              </w:rPr>
              <w:t>www.gjzq.com.cn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36</w:t>
            </w:r>
          </w:p>
        </w:tc>
        <w:tc>
          <w:tcPr>
            <w:tcW w:w="3119" w:type="dxa"/>
            <w:shd w:val="clear" w:color="auto" w:fill="auto"/>
            <w:noWrap/>
            <w:vAlign w:val="center"/>
          </w:tcPr>
          <w:p w:rsidR="00D768BB" w:rsidRPr="00CC7CAC" w:rsidRDefault="00D768BB" w:rsidP="00F90F97">
            <w:r w:rsidRPr="00CC7CAC">
              <w:rPr>
                <w:rFonts w:hint="eastAsia"/>
              </w:rPr>
              <w:t>华鑫证券有限责任公司</w:t>
            </w:r>
          </w:p>
        </w:tc>
        <w:tc>
          <w:tcPr>
            <w:tcW w:w="4394" w:type="dxa"/>
            <w:shd w:val="clear" w:color="auto" w:fill="auto"/>
            <w:noWrap/>
            <w:vAlign w:val="center"/>
          </w:tcPr>
          <w:p w:rsidR="00D768BB" w:rsidRPr="00CC7CAC" w:rsidRDefault="00D768BB" w:rsidP="00F90F97">
            <w:r w:rsidRPr="00CC7CAC">
              <w:rPr>
                <w:rFonts w:hint="eastAsia"/>
              </w:rPr>
              <w:t>注册地址：深圳市福田区香蜜湖街道东海社区深南大道</w:t>
            </w:r>
            <w:r w:rsidRPr="00CC7CAC">
              <w:rPr>
                <w:rFonts w:hint="eastAsia"/>
              </w:rPr>
              <w:t>7888</w:t>
            </w:r>
            <w:r w:rsidRPr="00CC7CAC">
              <w:rPr>
                <w:rFonts w:hint="eastAsia"/>
              </w:rPr>
              <w:t>号东海国际中心一期</w:t>
            </w:r>
            <w:r w:rsidRPr="00CC7CAC">
              <w:rPr>
                <w:rFonts w:hint="eastAsia"/>
              </w:rPr>
              <w:t>A</w:t>
            </w:r>
            <w:r w:rsidRPr="00CC7CAC">
              <w:rPr>
                <w:rFonts w:hint="eastAsia"/>
              </w:rPr>
              <w:t>栋</w:t>
            </w:r>
            <w:r w:rsidRPr="00CC7CAC">
              <w:rPr>
                <w:rFonts w:hint="eastAsia"/>
              </w:rPr>
              <w:t>2301A</w:t>
            </w:r>
          </w:p>
          <w:p w:rsidR="00D768BB" w:rsidRPr="00CC7CAC" w:rsidRDefault="00D768BB" w:rsidP="00F90F97">
            <w:r w:rsidRPr="00CC7CAC">
              <w:rPr>
                <w:rFonts w:hint="eastAsia"/>
              </w:rPr>
              <w:t>办公地址：上海市徐汇区云锦路</w:t>
            </w:r>
            <w:r w:rsidRPr="00CC7CAC">
              <w:rPr>
                <w:rFonts w:hint="eastAsia"/>
              </w:rPr>
              <w:t>277</w:t>
            </w:r>
            <w:r w:rsidRPr="00CC7CAC">
              <w:rPr>
                <w:rFonts w:hint="eastAsia"/>
              </w:rPr>
              <w:t>号西岸数字谷二期</w:t>
            </w:r>
            <w:r w:rsidRPr="00CC7CAC">
              <w:rPr>
                <w:rFonts w:hint="eastAsia"/>
              </w:rPr>
              <w:t>T3</w:t>
            </w:r>
          </w:p>
          <w:p w:rsidR="00D768BB" w:rsidRPr="00CC7CAC" w:rsidRDefault="00D768BB" w:rsidP="00F90F97">
            <w:r w:rsidRPr="00CC7CAC">
              <w:rPr>
                <w:rFonts w:hint="eastAsia"/>
              </w:rPr>
              <w:t>法定代表人：俞洋</w:t>
            </w:r>
          </w:p>
          <w:p w:rsidR="00D768BB" w:rsidRPr="00CC7CAC" w:rsidRDefault="00D768BB" w:rsidP="00F90F97">
            <w:r w:rsidRPr="00CC7CAC">
              <w:rPr>
                <w:rFonts w:hint="eastAsia"/>
              </w:rPr>
              <w:t>联系人：刘苏卉</w:t>
            </w:r>
          </w:p>
          <w:p w:rsidR="00D768BB" w:rsidRPr="00CC7CAC" w:rsidRDefault="00D768BB" w:rsidP="00F90F97">
            <w:r w:rsidRPr="00CC7CAC">
              <w:rPr>
                <w:rFonts w:hint="eastAsia"/>
              </w:rPr>
              <w:t>电话：</w:t>
            </w:r>
            <w:r w:rsidRPr="00CC7CAC">
              <w:rPr>
                <w:rFonts w:hint="eastAsia"/>
              </w:rPr>
              <w:t>021-54967574</w:t>
            </w:r>
          </w:p>
          <w:p w:rsidR="00D768BB" w:rsidRPr="00CC7CAC" w:rsidRDefault="00D768BB" w:rsidP="00F90F97">
            <w:r w:rsidRPr="00CC7CAC">
              <w:rPr>
                <w:rFonts w:hint="eastAsia"/>
              </w:rPr>
              <w:t>客服电话：</w:t>
            </w:r>
            <w:r w:rsidRPr="00CC7CAC">
              <w:rPr>
                <w:rFonts w:hint="eastAsia"/>
              </w:rPr>
              <w:t>95323</w:t>
            </w:r>
            <w:r w:rsidRPr="00CC7CAC">
              <w:rPr>
                <w:rFonts w:hint="eastAsia"/>
              </w:rPr>
              <w:t>，</w:t>
            </w:r>
            <w:r w:rsidRPr="00CC7CAC">
              <w:rPr>
                <w:rFonts w:hint="eastAsia"/>
              </w:rPr>
              <w:t>4001099918</w:t>
            </w:r>
          </w:p>
          <w:p w:rsidR="00D768BB" w:rsidRPr="00CC7CAC" w:rsidRDefault="00D768BB" w:rsidP="00F90F97">
            <w:r w:rsidRPr="00CC7CAC">
              <w:rPr>
                <w:rFonts w:hint="eastAsia"/>
              </w:rPr>
              <w:t>网址：</w:t>
            </w:r>
            <w:r w:rsidRPr="00CC7CAC">
              <w:rPr>
                <w:rFonts w:hint="eastAsia"/>
              </w:rPr>
              <w:t>http://www.cfsc.com.cn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37</w:t>
            </w:r>
          </w:p>
        </w:tc>
        <w:tc>
          <w:tcPr>
            <w:tcW w:w="3119" w:type="dxa"/>
            <w:shd w:val="clear" w:color="auto" w:fill="auto"/>
            <w:noWrap/>
            <w:vAlign w:val="center"/>
          </w:tcPr>
          <w:p w:rsidR="00D768BB" w:rsidRPr="00CC7CAC" w:rsidRDefault="00D768BB" w:rsidP="00F90F97">
            <w:r w:rsidRPr="00CC7CAC">
              <w:rPr>
                <w:rFonts w:hint="eastAsia"/>
              </w:rPr>
              <w:t>大通证券股份有限公司</w:t>
            </w:r>
          </w:p>
        </w:tc>
        <w:tc>
          <w:tcPr>
            <w:tcW w:w="4394" w:type="dxa"/>
            <w:shd w:val="clear" w:color="auto" w:fill="auto"/>
            <w:noWrap/>
            <w:vAlign w:val="center"/>
          </w:tcPr>
          <w:p w:rsidR="00D768BB" w:rsidRPr="00CC7CAC" w:rsidRDefault="00D768BB" w:rsidP="00F90F97">
            <w:r w:rsidRPr="00CC7CAC">
              <w:rPr>
                <w:rFonts w:hint="eastAsia"/>
              </w:rPr>
              <w:t>注册地址：辽宁省大连市沙河口区体坛路</w:t>
            </w:r>
            <w:r w:rsidRPr="00CC7CAC">
              <w:rPr>
                <w:rFonts w:hint="eastAsia"/>
              </w:rPr>
              <w:t>22</w:t>
            </w:r>
            <w:r w:rsidRPr="00CC7CAC">
              <w:rPr>
                <w:rFonts w:hint="eastAsia"/>
              </w:rPr>
              <w:t>号诺德大厦</w:t>
            </w:r>
            <w:r w:rsidRPr="00CC7CAC">
              <w:rPr>
                <w:rFonts w:hint="eastAsia"/>
              </w:rPr>
              <w:t>11</w:t>
            </w:r>
            <w:r w:rsidRPr="00CC7CAC">
              <w:rPr>
                <w:rFonts w:hint="eastAsia"/>
              </w:rPr>
              <w:t>层、</w:t>
            </w:r>
            <w:r w:rsidRPr="00CC7CAC">
              <w:rPr>
                <w:rFonts w:hint="eastAsia"/>
              </w:rPr>
              <w:t>12</w:t>
            </w:r>
            <w:r w:rsidRPr="00CC7CAC">
              <w:rPr>
                <w:rFonts w:hint="eastAsia"/>
              </w:rPr>
              <w:t>层</w:t>
            </w:r>
          </w:p>
          <w:p w:rsidR="00D768BB" w:rsidRPr="00CC7CAC" w:rsidRDefault="00D768BB" w:rsidP="00F90F97">
            <w:r w:rsidRPr="00CC7CAC">
              <w:rPr>
                <w:rFonts w:hint="eastAsia"/>
              </w:rPr>
              <w:t>办公地址：辽宁省大连市沙河口区体坛路</w:t>
            </w:r>
            <w:r w:rsidRPr="00CC7CAC">
              <w:rPr>
                <w:rFonts w:hint="eastAsia"/>
              </w:rPr>
              <w:t>22</w:t>
            </w:r>
            <w:r w:rsidRPr="00CC7CAC">
              <w:rPr>
                <w:rFonts w:hint="eastAsia"/>
              </w:rPr>
              <w:t>号诺德大厦</w:t>
            </w:r>
            <w:r w:rsidRPr="00CC7CAC">
              <w:rPr>
                <w:rFonts w:hint="eastAsia"/>
              </w:rPr>
              <w:t>11</w:t>
            </w:r>
            <w:r w:rsidRPr="00CC7CAC">
              <w:rPr>
                <w:rFonts w:hint="eastAsia"/>
              </w:rPr>
              <w:t>层、</w:t>
            </w:r>
            <w:r w:rsidRPr="00CC7CAC">
              <w:rPr>
                <w:rFonts w:hint="eastAsia"/>
              </w:rPr>
              <w:t>12</w:t>
            </w:r>
            <w:r w:rsidRPr="00CC7CAC">
              <w:rPr>
                <w:rFonts w:hint="eastAsia"/>
              </w:rPr>
              <w:t>层</w:t>
            </w:r>
          </w:p>
          <w:p w:rsidR="00D768BB" w:rsidRPr="00CC7CAC" w:rsidRDefault="00D768BB" w:rsidP="00F90F97">
            <w:r w:rsidRPr="00CC7CAC">
              <w:rPr>
                <w:rFonts w:hint="eastAsia"/>
              </w:rPr>
              <w:t>法定代表人：周雪飞</w:t>
            </w:r>
          </w:p>
          <w:p w:rsidR="00D768BB" w:rsidRPr="00CC7CAC" w:rsidRDefault="00D768BB" w:rsidP="00F90F97">
            <w:r w:rsidRPr="00CC7CAC">
              <w:rPr>
                <w:rFonts w:hint="eastAsia"/>
              </w:rPr>
              <w:t>联系人：卢少华</w:t>
            </w:r>
          </w:p>
          <w:p w:rsidR="00D768BB" w:rsidRPr="00CC7CAC" w:rsidRDefault="00D768BB" w:rsidP="00F90F97">
            <w:r w:rsidRPr="00CC7CAC">
              <w:rPr>
                <w:rFonts w:hint="eastAsia"/>
              </w:rPr>
              <w:t>电话：</w:t>
            </w:r>
            <w:r w:rsidRPr="00CC7CAC">
              <w:rPr>
                <w:rFonts w:hint="eastAsia"/>
              </w:rPr>
              <w:t>0411-39658326</w:t>
            </w:r>
          </w:p>
          <w:p w:rsidR="00D768BB" w:rsidRPr="00CC7CAC" w:rsidRDefault="00D768BB" w:rsidP="00F90F97">
            <w:r w:rsidRPr="00CC7CAC">
              <w:rPr>
                <w:rFonts w:hint="eastAsia"/>
              </w:rPr>
              <w:t>传真：</w:t>
            </w:r>
            <w:r w:rsidRPr="00CC7CAC">
              <w:rPr>
                <w:rFonts w:hint="eastAsia"/>
              </w:rPr>
              <w:t>0411-39673214</w:t>
            </w:r>
          </w:p>
          <w:p w:rsidR="00D768BB" w:rsidRPr="00CC7CAC" w:rsidRDefault="00D768BB" w:rsidP="00F90F97">
            <w:r w:rsidRPr="00CC7CAC">
              <w:rPr>
                <w:rFonts w:hint="eastAsia"/>
              </w:rPr>
              <w:t>客服电话：</w:t>
            </w:r>
            <w:r w:rsidRPr="00CC7CAC">
              <w:rPr>
                <w:rFonts w:hint="eastAsia"/>
              </w:rPr>
              <w:t>4008-169-169</w:t>
            </w:r>
          </w:p>
          <w:p w:rsidR="00D768BB" w:rsidRPr="00CC7CAC" w:rsidRDefault="00D768BB" w:rsidP="00F90F97">
            <w:r w:rsidRPr="00CC7CAC">
              <w:rPr>
                <w:rFonts w:hint="eastAsia"/>
              </w:rPr>
              <w:t>网址：</w:t>
            </w:r>
            <w:r w:rsidRPr="00CC7CAC">
              <w:rPr>
                <w:rFonts w:hint="eastAsia"/>
              </w:rPr>
              <w:t>www.daton.com.cn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38</w:t>
            </w:r>
          </w:p>
        </w:tc>
        <w:tc>
          <w:tcPr>
            <w:tcW w:w="3119" w:type="dxa"/>
            <w:shd w:val="clear" w:color="auto" w:fill="auto"/>
            <w:noWrap/>
            <w:vAlign w:val="center"/>
          </w:tcPr>
          <w:p w:rsidR="00D768BB" w:rsidRPr="00CC7CAC" w:rsidRDefault="00D768BB" w:rsidP="00F90F97">
            <w:r w:rsidRPr="00CC7CAC">
              <w:rPr>
                <w:rFonts w:hint="eastAsia"/>
              </w:rPr>
              <w:t>开源证券股份有限公司</w:t>
            </w:r>
          </w:p>
        </w:tc>
        <w:tc>
          <w:tcPr>
            <w:tcW w:w="4394" w:type="dxa"/>
            <w:shd w:val="clear" w:color="auto" w:fill="auto"/>
            <w:noWrap/>
            <w:vAlign w:val="center"/>
          </w:tcPr>
          <w:p w:rsidR="00D768BB" w:rsidRPr="00CC7CAC" w:rsidRDefault="00D768BB" w:rsidP="00F90F97">
            <w:r w:rsidRPr="00CC7CAC">
              <w:rPr>
                <w:rFonts w:hint="eastAsia"/>
              </w:rPr>
              <w:t>注册地址：西安市高新区锦业路</w:t>
            </w:r>
            <w:r w:rsidRPr="00CC7CAC">
              <w:rPr>
                <w:rFonts w:hint="eastAsia"/>
              </w:rPr>
              <w:t>1</w:t>
            </w:r>
            <w:r w:rsidRPr="00CC7CAC">
              <w:rPr>
                <w:rFonts w:hint="eastAsia"/>
              </w:rPr>
              <w:t>号都市之门</w:t>
            </w:r>
            <w:r w:rsidRPr="00CC7CAC">
              <w:rPr>
                <w:rFonts w:hint="eastAsia"/>
              </w:rPr>
              <w:t>B</w:t>
            </w:r>
            <w:r w:rsidRPr="00CC7CAC">
              <w:rPr>
                <w:rFonts w:hint="eastAsia"/>
              </w:rPr>
              <w:t>座</w:t>
            </w:r>
            <w:r w:rsidRPr="00CC7CAC">
              <w:rPr>
                <w:rFonts w:hint="eastAsia"/>
              </w:rPr>
              <w:t>5</w:t>
            </w:r>
            <w:r w:rsidRPr="00CC7CAC">
              <w:rPr>
                <w:rFonts w:hint="eastAsia"/>
              </w:rPr>
              <w:t>层</w:t>
            </w:r>
          </w:p>
          <w:p w:rsidR="00D768BB" w:rsidRPr="00CC7CAC" w:rsidRDefault="00D768BB" w:rsidP="00F90F97">
            <w:r w:rsidRPr="00CC7CAC">
              <w:rPr>
                <w:rFonts w:hint="eastAsia"/>
              </w:rPr>
              <w:t>办公地址：陕西省西安市雁塔区芙蓉西路</w:t>
            </w:r>
            <w:r w:rsidRPr="00CC7CAC">
              <w:rPr>
                <w:rFonts w:hint="eastAsia"/>
              </w:rPr>
              <w:t>62</w:t>
            </w:r>
            <w:r w:rsidRPr="00CC7CAC">
              <w:rPr>
                <w:rFonts w:hint="eastAsia"/>
              </w:rPr>
              <w:t>号开源证券</w:t>
            </w:r>
          </w:p>
          <w:p w:rsidR="00D768BB" w:rsidRPr="00CC7CAC" w:rsidRDefault="00D768BB" w:rsidP="00F90F97">
            <w:r w:rsidRPr="00CC7CAC">
              <w:rPr>
                <w:rFonts w:hint="eastAsia"/>
              </w:rPr>
              <w:t>法定代表人：李刚</w:t>
            </w:r>
          </w:p>
          <w:p w:rsidR="00D768BB" w:rsidRPr="00CC7CAC" w:rsidRDefault="00D768BB" w:rsidP="00F90F97">
            <w:r w:rsidRPr="00CC7CAC">
              <w:rPr>
                <w:rFonts w:hint="eastAsia"/>
              </w:rPr>
              <w:t>联系人：杨淑涵</w:t>
            </w:r>
          </w:p>
          <w:p w:rsidR="00D768BB" w:rsidRPr="00CC7CAC" w:rsidRDefault="00D768BB" w:rsidP="00F90F97">
            <w:r w:rsidRPr="00CC7CAC">
              <w:rPr>
                <w:rFonts w:hint="eastAsia"/>
              </w:rPr>
              <w:t>电话：</w:t>
            </w:r>
            <w:r w:rsidRPr="00CC7CAC">
              <w:rPr>
                <w:rFonts w:hint="eastAsia"/>
              </w:rPr>
              <w:t>029-88365805</w:t>
            </w:r>
          </w:p>
          <w:p w:rsidR="00D768BB" w:rsidRPr="00CC7CAC" w:rsidRDefault="00D768BB" w:rsidP="00F90F97">
            <w:r w:rsidRPr="00CC7CAC">
              <w:rPr>
                <w:rFonts w:hint="eastAsia"/>
              </w:rPr>
              <w:t>传真：</w:t>
            </w:r>
            <w:r w:rsidRPr="00CC7CAC">
              <w:rPr>
                <w:rFonts w:hint="eastAsia"/>
              </w:rPr>
              <w:t>029-88365835</w:t>
            </w:r>
          </w:p>
          <w:p w:rsidR="00D768BB" w:rsidRPr="00CC7CAC" w:rsidRDefault="00D768BB" w:rsidP="00F90F97">
            <w:r w:rsidRPr="00CC7CAC">
              <w:rPr>
                <w:rFonts w:hint="eastAsia"/>
              </w:rPr>
              <w:t>客服电话：</w:t>
            </w:r>
            <w:r w:rsidRPr="00CC7CAC">
              <w:rPr>
                <w:rFonts w:hint="eastAsia"/>
              </w:rPr>
              <w:t>95325</w:t>
            </w:r>
          </w:p>
          <w:p w:rsidR="00D768BB" w:rsidRPr="00CC7CAC" w:rsidRDefault="00D768BB" w:rsidP="00F90F97">
            <w:r w:rsidRPr="00CC7CAC">
              <w:rPr>
                <w:rFonts w:hint="eastAsia"/>
              </w:rPr>
              <w:t>网址：</w:t>
            </w:r>
            <w:r w:rsidRPr="00CC7CAC">
              <w:rPr>
                <w:rFonts w:hint="eastAsia"/>
              </w:rPr>
              <w:t>www.kysec.cn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39</w:t>
            </w:r>
          </w:p>
        </w:tc>
        <w:tc>
          <w:tcPr>
            <w:tcW w:w="3119" w:type="dxa"/>
            <w:shd w:val="clear" w:color="auto" w:fill="auto"/>
            <w:noWrap/>
            <w:vAlign w:val="center"/>
          </w:tcPr>
          <w:p w:rsidR="00D768BB" w:rsidRPr="00CC7CAC" w:rsidRDefault="00D768BB" w:rsidP="00F90F97">
            <w:r w:rsidRPr="00CC7CAC">
              <w:rPr>
                <w:rFonts w:hint="eastAsia"/>
              </w:rPr>
              <w:t>东方财富证券股份有限公司</w:t>
            </w:r>
          </w:p>
        </w:tc>
        <w:tc>
          <w:tcPr>
            <w:tcW w:w="4394" w:type="dxa"/>
            <w:shd w:val="clear" w:color="auto" w:fill="auto"/>
            <w:noWrap/>
            <w:vAlign w:val="center"/>
          </w:tcPr>
          <w:p w:rsidR="00D768BB" w:rsidRPr="00CC7CAC" w:rsidRDefault="00D768BB" w:rsidP="00F90F97">
            <w:r w:rsidRPr="00CC7CAC">
              <w:rPr>
                <w:rFonts w:hint="eastAsia"/>
              </w:rPr>
              <w:t>注册地址：</w:t>
            </w:r>
            <w:r w:rsidRPr="00CC7CAC">
              <w:rPr>
                <w:rFonts w:hint="eastAsia"/>
              </w:rPr>
              <w:t xml:space="preserve"> </w:t>
            </w:r>
            <w:r w:rsidRPr="00CC7CAC">
              <w:rPr>
                <w:rFonts w:hint="eastAsia"/>
              </w:rPr>
              <w:t>西藏自治区拉萨市柳梧新区国际总部城</w:t>
            </w:r>
            <w:r w:rsidRPr="00CC7CAC">
              <w:rPr>
                <w:rFonts w:hint="eastAsia"/>
              </w:rPr>
              <w:t>10</w:t>
            </w:r>
            <w:r w:rsidRPr="00CC7CAC">
              <w:rPr>
                <w:rFonts w:hint="eastAsia"/>
              </w:rPr>
              <w:t>栋楼</w:t>
            </w:r>
          </w:p>
          <w:p w:rsidR="00D768BB" w:rsidRPr="00CC7CAC" w:rsidRDefault="00D768BB" w:rsidP="00F90F97">
            <w:r w:rsidRPr="00CC7CAC">
              <w:rPr>
                <w:rFonts w:hint="eastAsia"/>
              </w:rPr>
              <w:t>办公地址：上海市徐汇区宛平南路</w:t>
            </w:r>
            <w:r w:rsidRPr="00CC7CAC">
              <w:rPr>
                <w:rFonts w:hint="eastAsia"/>
              </w:rPr>
              <w:t>88</w:t>
            </w:r>
            <w:r w:rsidRPr="00CC7CAC">
              <w:rPr>
                <w:rFonts w:hint="eastAsia"/>
              </w:rPr>
              <w:t>号金座东方财富大厦</w:t>
            </w:r>
            <w:r w:rsidRPr="00CC7CAC">
              <w:rPr>
                <w:rFonts w:hint="eastAsia"/>
              </w:rPr>
              <w:t xml:space="preserve"> </w:t>
            </w:r>
          </w:p>
          <w:p w:rsidR="00D768BB" w:rsidRPr="00CC7CAC" w:rsidRDefault="00D768BB" w:rsidP="00F90F97">
            <w:r w:rsidRPr="00CC7CAC">
              <w:rPr>
                <w:rFonts w:hint="eastAsia"/>
              </w:rPr>
              <w:t>法定代表人：戴彦</w:t>
            </w:r>
          </w:p>
          <w:p w:rsidR="00D768BB" w:rsidRPr="00CC7CAC" w:rsidRDefault="00D768BB" w:rsidP="00F90F97">
            <w:r w:rsidRPr="00CC7CAC">
              <w:rPr>
                <w:rFonts w:hint="eastAsia"/>
              </w:rPr>
              <w:t>联系人：</w:t>
            </w:r>
            <w:r w:rsidRPr="00CC7CAC">
              <w:rPr>
                <w:rFonts w:hint="eastAsia"/>
              </w:rPr>
              <w:t xml:space="preserve"> </w:t>
            </w:r>
            <w:r w:rsidRPr="00CC7CAC">
              <w:rPr>
                <w:rFonts w:hint="eastAsia"/>
              </w:rPr>
              <w:t>陈伟伟</w:t>
            </w:r>
          </w:p>
          <w:p w:rsidR="00D768BB" w:rsidRPr="00CC7CAC" w:rsidRDefault="00D768BB" w:rsidP="00F90F97">
            <w:r w:rsidRPr="00CC7CAC">
              <w:rPr>
                <w:rFonts w:hint="eastAsia"/>
              </w:rPr>
              <w:t>客服电话：</w:t>
            </w:r>
            <w:r w:rsidRPr="00CC7CAC">
              <w:rPr>
                <w:rFonts w:hint="eastAsia"/>
              </w:rPr>
              <w:t>95357</w:t>
            </w:r>
          </w:p>
          <w:p w:rsidR="00D768BB" w:rsidRPr="00CC7CAC" w:rsidRDefault="00D768BB" w:rsidP="00F90F97">
            <w:r w:rsidRPr="00CC7CAC">
              <w:rPr>
                <w:rFonts w:hint="eastAsia"/>
              </w:rPr>
              <w:t>网址：</w:t>
            </w:r>
            <w:r w:rsidRPr="00CC7CAC">
              <w:rPr>
                <w:rFonts w:hint="eastAsia"/>
              </w:rPr>
              <w:t>http://www.18.cn</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40</w:t>
            </w:r>
          </w:p>
        </w:tc>
        <w:tc>
          <w:tcPr>
            <w:tcW w:w="3119" w:type="dxa"/>
            <w:shd w:val="clear" w:color="auto" w:fill="auto"/>
            <w:noWrap/>
            <w:vAlign w:val="center"/>
          </w:tcPr>
          <w:p w:rsidR="00D768BB" w:rsidRPr="00CC7CAC" w:rsidRDefault="00D768BB" w:rsidP="00F90F97">
            <w:r w:rsidRPr="00CC7CAC">
              <w:rPr>
                <w:rFonts w:hint="eastAsia"/>
              </w:rPr>
              <w:t>华源证券股份有限公司</w:t>
            </w:r>
          </w:p>
        </w:tc>
        <w:tc>
          <w:tcPr>
            <w:tcW w:w="4394" w:type="dxa"/>
            <w:shd w:val="clear" w:color="auto" w:fill="auto"/>
            <w:noWrap/>
            <w:vAlign w:val="center"/>
          </w:tcPr>
          <w:p w:rsidR="00D768BB" w:rsidRPr="00CC7CAC" w:rsidRDefault="00D768BB" w:rsidP="00F90F97">
            <w:r w:rsidRPr="00CC7CAC">
              <w:rPr>
                <w:rFonts w:hint="eastAsia"/>
              </w:rPr>
              <w:t>注册地址：青海省西宁市南川工业园区创业路</w:t>
            </w:r>
            <w:r w:rsidRPr="00CC7CAC">
              <w:rPr>
                <w:rFonts w:hint="eastAsia"/>
              </w:rPr>
              <w:t>108</w:t>
            </w:r>
            <w:r w:rsidRPr="00CC7CAC">
              <w:rPr>
                <w:rFonts w:hint="eastAsia"/>
              </w:rPr>
              <w:t>号</w:t>
            </w:r>
          </w:p>
          <w:p w:rsidR="00D768BB" w:rsidRPr="00CC7CAC" w:rsidRDefault="00D768BB" w:rsidP="00F90F97">
            <w:r w:rsidRPr="00CC7CAC">
              <w:rPr>
                <w:rFonts w:hint="eastAsia"/>
              </w:rPr>
              <w:t>法定代表人：邓晖</w:t>
            </w:r>
          </w:p>
          <w:p w:rsidR="00D768BB" w:rsidRPr="00CC7CAC" w:rsidRDefault="00D768BB" w:rsidP="00F90F97">
            <w:r w:rsidRPr="00CC7CAC">
              <w:rPr>
                <w:rFonts w:hint="eastAsia"/>
              </w:rPr>
              <w:t>联系人：张晔</w:t>
            </w:r>
          </w:p>
          <w:p w:rsidR="00D768BB" w:rsidRPr="00CC7CAC" w:rsidRDefault="00D768BB" w:rsidP="00F90F97">
            <w:r w:rsidRPr="00CC7CAC">
              <w:rPr>
                <w:rFonts w:hint="eastAsia"/>
              </w:rPr>
              <w:t>联系电话：</w:t>
            </w:r>
            <w:r w:rsidRPr="00CC7CAC">
              <w:rPr>
                <w:rFonts w:hint="eastAsia"/>
              </w:rPr>
              <w:t>13521487099</w:t>
            </w:r>
          </w:p>
          <w:p w:rsidR="00D768BB" w:rsidRPr="00CC7CAC" w:rsidRDefault="00D768BB" w:rsidP="00F90F97">
            <w:r w:rsidRPr="00CC7CAC">
              <w:rPr>
                <w:rFonts w:hint="eastAsia"/>
              </w:rPr>
              <w:t>客服电话：</w:t>
            </w:r>
            <w:r w:rsidRPr="00CC7CAC">
              <w:rPr>
                <w:rFonts w:hint="eastAsia"/>
              </w:rPr>
              <w:t>95305-8</w:t>
            </w:r>
          </w:p>
          <w:p w:rsidR="00D768BB" w:rsidRPr="00CC7CAC" w:rsidRDefault="00D768BB" w:rsidP="00F90F97">
            <w:r w:rsidRPr="00CC7CAC">
              <w:rPr>
                <w:rFonts w:hint="eastAsia"/>
              </w:rPr>
              <w:t>网址：</w:t>
            </w:r>
            <w:r w:rsidRPr="00CC7CAC">
              <w:rPr>
                <w:rFonts w:hint="eastAsia"/>
              </w:rPr>
              <w:t>www.huayuanstock.com</w:t>
            </w:r>
          </w:p>
        </w:tc>
      </w:tr>
      <w:tr w:rsidR="00D768BB" w:rsidRPr="00CC7CAC" w:rsidTr="00967C74">
        <w:trPr>
          <w:jc w:val="center"/>
        </w:trPr>
        <w:tc>
          <w:tcPr>
            <w:tcW w:w="788" w:type="dxa"/>
            <w:shd w:val="clear" w:color="auto" w:fill="auto"/>
            <w:noWrap/>
            <w:vAlign w:val="center"/>
          </w:tcPr>
          <w:p w:rsidR="00D768BB" w:rsidRPr="00CC7CAC" w:rsidRDefault="00D768BB" w:rsidP="00F90F97">
            <w:r w:rsidRPr="00CC7CAC">
              <w:t>41</w:t>
            </w:r>
          </w:p>
        </w:tc>
        <w:tc>
          <w:tcPr>
            <w:tcW w:w="3119" w:type="dxa"/>
            <w:shd w:val="clear" w:color="auto" w:fill="auto"/>
            <w:noWrap/>
            <w:vAlign w:val="center"/>
          </w:tcPr>
          <w:p w:rsidR="00D768BB" w:rsidRPr="00CC7CAC" w:rsidRDefault="00D768BB" w:rsidP="00F90F97">
            <w:r w:rsidRPr="00CC7CAC">
              <w:rPr>
                <w:rFonts w:hint="eastAsia"/>
              </w:rPr>
              <w:t>中信期货有限公司</w:t>
            </w:r>
          </w:p>
        </w:tc>
        <w:tc>
          <w:tcPr>
            <w:tcW w:w="4394" w:type="dxa"/>
            <w:shd w:val="clear" w:color="auto" w:fill="auto"/>
            <w:noWrap/>
            <w:vAlign w:val="center"/>
          </w:tcPr>
          <w:p w:rsidR="00D768BB" w:rsidRPr="00CC7CAC" w:rsidRDefault="00D768BB" w:rsidP="00F90F97">
            <w:r w:rsidRPr="00CC7CAC">
              <w:rPr>
                <w:rFonts w:hint="eastAsia"/>
              </w:rPr>
              <w:t>注册地址：广东省深圳市福田区中心三路</w:t>
            </w:r>
            <w:r w:rsidRPr="00CC7CAC">
              <w:rPr>
                <w:rFonts w:hint="eastAsia"/>
              </w:rPr>
              <w:t>8</w:t>
            </w:r>
            <w:r w:rsidRPr="00CC7CAC">
              <w:rPr>
                <w:rFonts w:hint="eastAsia"/>
              </w:rPr>
              <w:t>号卓越时代广场（二期）北座</w:t>
            </w:r>
            <w:r w:rsidRPr="00CC7CAC">
              <w:rPr>
                <w:rFonts w:hint="eastAsia"/>
              </w:rPr>
              <w:t>13</w:t>
            </w:r>
            <w:r w:rsidRPr="00CC7CAC">
              <w:rPr>
                <w:rFonts w:hint="eastAsia"/>
              </w:rPr>
              <w:t>层</w:t>
            </w:r>
            <w:r w:rsidRPr="00CC7CAC">
              <w:rPr>
                <w:rFonts w:hint="eastAsia"/>
              </w:rPr>
              <w:t>1301-1305</w:t>
            </w:r>
            <w:r w:rsidRPr="00CC7CAC">
              <w:rPr>
                <w:rFonts w:hint="eastAsia"/>
              </w:rPr>
              <w:t>、</w:t>
            </w:r>
            <w:r w:rsidRPr="00CC7CAC">
              <w:rPr>
                <w:rFonts w:hint="eastAsia"/>
              </w:rPr>
              <w:t>14</w:t>
            </w:r>
            <w:r w:rsidRPr="00CC7CAC">
              <w:rPr>
                <w:rFonts w:hint="eastAsia"/>
              </w:rPr>
              <w:t>层</w:t>
            </w:r>
          </w:p>
          <w:p w:rsidR="00D768BB" w:rsidRPr="00CC7CAC" w:rsidRDefault="00D768BB" w:rsidP="00F90F97">
            <w:r w:rsidRPr="00CC7CAC">
              <w:rPr>
                <w:rFonts w:hint="eastAsia"/>
              </w:rPr>
              <w:t>办公地址：广东省深圳市福田区中心三路</w:t>
            </w:r>
            <w:r w:rsidRPr="00CC7CAC">
              <w:rPr>
                <w:rFonts w:hint="eastAsia"/>
              </w:rPr>
              <w:t>8</w:t>
            </w:r>
            <w:r w:rsidRPr="00CC7CAC">
              <w:rPr>
                <w:rFonts w:hint="eastAsia"/>
              </w:rPr>
              <w:t>号卓越时代广场（二期）北座</w:t>
            </w:r>
            <w:r w:rsidRPr="00CC7CAC">
              <w:rPr>
                <w:rFonts w:hint="eastAsia"/>
              </w:rPr>
              <w:t>13</w:t>
            </w:r>
            <w:r w:rsidRPr="00CC7CAC">
              <w:rPr>
                <w:rFonts w:hint="eastAsia"/>
              </w:rPr>
              <w:t>层</w:t>
            </w:r>
            <w:r w:rsidRPr="00CC7CAC">
              <w:rPr>
                <w:rFonts w:hint="eastAsia"/>
              </w:rPr>
              <w:t>1301-1305</w:t>
            </w:r>
            <w:r w:rsidRPr="00CC7CAC">
              <w:rPr>
                <w:rFonts w:hint="eastAsia"/>
              </w:rPr>
              <w:t>、</w:t>
            </w:r>
            <w:r w:rsidRPr="00CC7CAC">
              <w:rPr>
                <w:rFonts w:hint="eastAsia"/>
              </w:rPr>
              <w:t>14</w:t>
            </w:r>
            <w:r w:rsidRPr="00CC7CAC">
              <w:rPr>
                <w:rFonts w:hint="eastAsia"/>
              </w:rPr>
              <w:t>层</w:t>
            </w:r>
          </w:p>
          <w:p w:rsidR="00D768BB" w:rsidRPr="00CC7CAC" w:rsidRDefault="00D768BB" w:rsidP="00F90F97">
            <w:r w:rsidRPr="00CC7CAC">
              <w:rPr>
                <w:rFonts w:hint="eastAsia"/>
              </w:rPr>
              <w:t>法定代表人：窦长宏</w:t>
            </w:r>
          </w:p>
          <w:p w:rsidR="00D768BB" w:rsidRPr="00CC7CAC" w:rsidRDefault="00D768BB" w:rsidP="00F90F97">
            <w:r w:rsidRPr="00CC7CAC">
              <w:rPr>
                <w:rFonts w:hint="eastAsia"/>
              </w:rPr>
              <w:t>联系人：梁美娜</w:t>
            </w:r>
          </w:p>
          <w:p w:rsidR="00D768BB" w:rsidRPr="00CC7CAC" w:rsidRDefault="00D768BB" w:rsidP="00F90F97">
            <w:r w:rsidRPr="00CC7CAC">
              <w:rPr>
                <w:rFonts w:hint="eastAsia"/>
              </w:rPr>
              <w:t>电话：</w:t>
            </w:r>
            <w:r w:rsidRPr="00CC7CAC">
              <w:rPr>
                <w:rFonts w:hint="eastAsia"/>
              </w:rPr>
              <w:t>010-60833079</w:t>
            </w:r>
          </w:p>
          <w:p w:rsidR="00D768BB" w:rsidRPr="00CC7CAC" w:rsidRDefault="00D768BB" w:rsidP="00F90F97">
            <w:r w:rsidRPr="00CC7CAC">
              <w:rPr>
                <w:rFonts w:hint="eastAsia"/>
              </w:rPr>
              <w:t>传真：</w:t>
            </w:r>
            <w:r w:rsidRPr="00CC7CAC">
              <w:rPr>
                <w:rFonts w:hint="eastAsia"/>
              </w:rPr>
              <w:t>021-60819988</w:t>
            </w:r>
          </w:p>
          <w:p w:rsidR="00D768BB" w:rsidRPr="00CC7CAC" w:rsidRDefault="00D768BB" w:rsidP="00F90F97">
            <w:r w:rsidRPr="00CC7CAC">
              <w:rPr>
                <w:rFonts w:hint="eastAsia"/>
              </w:rPr>
              <w:t>客服电话：</w:t>
            </w:r>
            <w:r w:rsidRPr="00CC7CAC">
              <w:rPr>
                <w:rFonts w:hint="eastAsia"/>
              </w:rPr>
              <w:t>400-990-8826</w:t>
            </w:r>
          </w:p>
          <w:p w:rsidR="00D768BB" w:rsidRPr="00CC7CAC" w:rsidRDefault="00D768BB" w:rsidP="00F90F97">
            <w:r w:rsidRPr="00CC7CAC">
              <w:rPr>
                <w:rFonts w:hint="eastAsia"/>
              </w:rPr>
              <w:t>网址：</w:t>
            </w:r>
            <w:r w:rsidRPr="00CC7CAC">
              <w:rPr>
                <w:rFonts w:hint="eastAsia"/>
              </w:rPr>
              <w:t>www.citicsf.com</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4</w:t>
            </w:r>
            <w:r w:rsidRPr="00CC7CAC">
              <w:t>2</w:t>
            </w:r>
          </w:p>
        </w:tc>
        <w:tc>
          <w:tcPr>
            <w:tcW w:w="3119" w:type="dxa"/>
            <w:shd w:val="clear" w:color="auto" w:fill="auto"/>
            <w:noWrap/>
            <w:vAlign w:val="center"/>
          </w:tcPr>
          <w:p w:rsidR="00C64845" w:rsidRPr="00CC7CAC" w:rsidRDefault="00C64845" w:rsidP="00C64845">
            <w:r w:rsidRPr="00CC7CAC">
              <w:rPr>
                <w:rFonts w:hint="eastAsia"/>
              </w:rPr>
              <w:t>上海好买基金销售有限公司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注册地址：上海市虹口区东大名路</w:t>
            </w:r>
            <w:r w:rsidRPr="00CC7CAC">
              <w:rPr>
                <w:rFonts w:hint="eastAsia"/>
              </w:rPr>
              <w:t>501</w:t>
            </w:r>
            <w:r w:rsidRPr="00CC7CAC">
              <w:rPr>
                <w:rFonts w:hint="eastAsia"/>
              </w:rPr>
              <w:t>号</w:t>
            </w:r>
            <w:r w:rsidRPr="00CC7CAC">
              <w:rPr>
                <w:rFonts w:hint="eastAsia"/>
              </w:rPr>
              <w:t>6211</w:t>
            </w:r>
            <w:r w:rsidRPr="00CC7CAC">
              <w:rPr>
                <w:rFonts w:hint="eastAsia"/>
              </w:rPr>
              <w:t>单元</w:t>
            </w:r>
          </w:p>
          <w:p w:rsidR="00C64845" w:rsidRPr="00CC7CAC" w:rsidRDefault="00C64845" w:rsidP="00C64845">
            <w:pPr>
              <w:overflowPunct w:val="0"/>
            </w:pPr>
            <w:r w:rsidRPr="00CC7CAC">
              <w:rPr>
                <w:rFonts w:hint="eastAsia"/>
              </w:rPr>
              <w:t>办公地址：上海市浦东新区张杨路</w:t>
            </w:r>
            <w:r w:rsidRPr="00CC7CAC">
              <w:rPr>
                <w:rFonts w:hint="eastAsia"/>
              </w:rPr>
              <w:t>500</w:t>
            </w:r>
            <w:r w:rsidRPr="00CC7CAC">
              <w:rPr>
                <w:rFonts w:hint="eastAsia"/>
              </w:rPr>
              <w:t>号华润时代广场</w:t>
            </w:r>
            <w:r w:rsidRPr="00CC7CAC">
              <w:rPr>
                <w:rFonts w:hint="eastAsia"/>
              </w:rPr>
              <w:t>10F</w:t>
            </w:r>
            <w:r w:rsidRPr="00CC7CAC">
              <w:rPr>
                <w:rFonts w:hint="eastAsia"/>
              </w:rPr>
              <w:t>、</w:t>
            </w:r>
            <w:r w:rsidRPr="00CC7CAC">
              <w:rPr>
                <w:rFonts w:hint="eastAsia"/>
              </w:rPr>
              <w:t>11F</w:t>
            </w:r>
            <w:r w:rsidRPr="00CC7CAC">
              <w:rPr>
                <w:rFonts w:hint="eastAsia"/>
              </w:rPr>
              <w:t>、</w:t>
            </w:r>
            <w:r w:rsidRPr="00CC7CAC">
              <w:rPr>
                <w:rFonts w:hint="eastAsia"/>
              </w:rPr>
              <w:t>14F</w:t>
            </w:r>
          </w:p>
          <w:p w:rsidR="00C64845" w:rsidRPr="00CC7CAC" w:rsidRDefault="00C64845" w:rsidP="00C64845">
            <w:pPr>
              <w:overflowPunct w:val="0"/>
            </w:pPr>
            <w:r w:rsidRPr="00CC7CAC">
              <w:rPr>
                <w:rFonts w:hint="eastAsia"/>
              </w:rPr>
              <w:t>法定代表人：陶怡</w:t>
            </w:r>
          </w:p>
          <w:p w:rsidR="00C64845" w:rsidRPr="00CC7CAC" w:rsidRDefault="00C64845" w:rsidP="00C64845">
            <w:pPr>
              <w:overflowPunct w:val="0"/>
            </w:pPr>
            <w:r w:rsidRPr="00CC7CAC">
              <w:rPr>
                <w:rFonts w:hint="eastAsia"/>
              </w:rPr>
              <w:t>联系人：程艳</w:t>
            </w:r>
          </w:p>
          <w:p w:rsidR="00C64845" w:rsidRPr="00CC7CAC" w:rsidRDefault="00C64845" w:rsidP="00C64845">
            <w:pPr>
              <w:overflowPunct w:val="0"/>
            </w:pPr>
            <w:r w:rsidRPr="00CC7CAC">
              <w:rPr>
                <w:rFonts w:hint="eastAsia"/>
              </w:rPr>
              <w:t>电话：</w:t>
            </w:r>
            <w:r w:rsidRPr="00CC7CAC">
              <w:rPr>
                <w:rFonts w:hint="eastAsia"/>
              </w:rPr>
              <w:t>(021) 6807 7516</w:t>
            </w:r>
          </w:p>
          <w:p w:rsidR="00C64845" w:rsidRPr="00CC7CAC" w:rsidRDefault="00C64845" w:rsidP="00C64845">
            <w:pPr>
              <w:overflowPunct w:val="0"/>
            </w:pPr>
            <w:r w:rsidRPr="00CC7CAC">
              <w:rPr>
                <w:rFonts w:hint="eastAsia"/>
              </w:rPr>
              <w:t>传真：</w:t>
            </w:r>
            <w:r w:rsidRPr="00CC7CAC">
              <w:rPr>
                <w:rFonts w:hint="eastAsia"/>
              </w:rPr>
              <w:t>(021) 6859 6916</w:t>
            </w:r>
          </w:p>
          <w:p w:rsidR="00C64845" w:rsidRPr="00CC7CAC" w:rsidRDefault="00C64845" w:rsidP="00C64845">
            <w:pPr>
              <w:overflowPunct w:val="0"/>
            </w:pPr>
            <w:r w:rsidRPr="00CC7CAC">
              <w:rPr>
                <w:rFonts w:hint="eastAsia"/>
              </w:rPr>
              <w:t>客服电话：</w:t>
            </w:r>
            <w:r w:rsidRPr="00CC7CAC">
              <w:rPr>
                <w:rFonts w:hint="eastAsia"/>
              </w:rPr>
              <w:t>400-700-9665</w:t>
            </w:r>
          </w:p>
          <w:p w:rsidR="00C64845" w:rsidRPr="00CC7CAC" w:rsidRDefault="00C64845" w:rsidP="00C64845">
            <w:r w:rsidRPr="00CC7CAC">
              <w:rPr>
                <w:rFonts w:hint="eastAsia"/>
              </w:rPr>
              <w:t>网址：</w:t>
            </w:r>
            <w:r w:rsidRPr="00CC7CAC">
              <w:rPr>
                <w:rFonts w:hint="eastAsia"/>
              </w:rPr>
              <w:t>www.ehowbuy.com</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4</w:t>
            </w:r>
            <w:r w:rsidRPr="00CC7CAC">
              <w:t>3</w:t>
            </w:r>
          </w:p>
        </w:tc>
        <w:tc>
          <w:tcPr>
            <w:tcW w:w="3119" w:type="dxa"/>
            <w:shd w:val="clear" w:color="auto" w:fill="auto"/>
            <w:noWrap/>
            <w:vAlign w:val="center"/>
          </w:tcPr>
          <w:p w:rsidR="00C64845" w:rsidRPr="00CC7CAC" w:rsidRDefault="00C64845" w:rsidP="00C64845">
            <w:r w:rsidRPr="00CC7CAC">
              <w:rPr>
                <w:rFonts w:hint="eastAsia"/>
              </w:rPr>
              <w:t>蚂蚁（杭州）基金销售有限公司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蚂蚁（杭州）基金销售有限公司</w:t>
            </w:r>
          </w:p>
          <w:p w:rsidR="00C64845" w:rsidRPr="00CC7CAC" w:rsidRDefault="00C64845" w:rsidP="00C64845">
            <w:pPr>
              <w:overflowPunct w:val="0"/>
            </w:pPr>
            <w:r w:rsidRPr="00CC7CAC">
              <w:rPr>
                <w:rFonts w:hint="eastAsia"/>
              </w:rPr>
              <w:t>注册地址：浙江省杭州市余杭区五常街道文一西路</w:t>
            </w:r>
            <w:r w:rsidRPr="00CC7CAC">
              <w:rPr>
                <w:rFonts w:hint="eastAsia"/>
              </w:rPr>
              <w:t>969</w:t>
            </w:r>
            <w:r w:rsidRPr="00CC7CAC">
              <w:rPr>
                <w:rFonts w:hint="eastAsia"/>
              </w:rPr>
              <w:t>号</w:t>
            </w:r>
            <w:r w:rsidRPr="00CC7CAC">
              <w:rPr>
                <w:rFonts w:hint="eastAsia"/>
              </w:rPr>
              <w:t>3</w:t>
            </w:r>
            <w:r w:rsidRPr="00CC7CAC">
              <w:rPr>
                <w:rFonts w:hint="eastAsia"/>
              </w:rPr>
              <w:t>幢</w:t>
            </w:r>
            <w:r w:rsidRPr="00CC7CAC">
              <w:rPr>
                <w:rFonts w:hint="eastAsia"/>
              </w:rPr>
              <w:t>5</w:t>
            </w:r>
            <w:r w:rsidRPr="00CC7CAC">
              <w:rPr>
                <w:rFonts w:hint="eastAsia"/>
              </w:rPr>
              <w:t>层</w:t>
            </w:r>
            <w:r w:rsidRPr="00CC7CAC">
              <w:rPr>
                <w:rFonts w:hint="eastAsia"/>
              </w:rPr>
              <w:t>599</w:t>
            </w:r>
            <w:r w:rsidRPr="00CC7CAC">
              <w:rPr>
                <w:rFonts w:hint="eastAsia"/>
              </w:rPr>
              <w:t>室</w:t>
            </w:r>
            <w:r w:rsidRPr="00CC7CAC">
              <w:rPr>
                <w:rFonts w:hint="eastAsia"/>
              </w:rPr>
              <w:t xml:space="preserve"> </w:t>
            </w:r>
          </w:p>
          <w:p w:rsidR="00C64845" w:rsidRPr="00CC7CAC" w:rsidRDefault="00C64845" w:rsidP="00C64845">
            <w:pPr>
              <w:overflowPunct w:val="0"/>
            </w:pPr>
            <w:r w:rsidRPr="00CC7CAC">
              <w:rPr>
                <w:rFonts w:hint="eastAsia"/>
              </w:rPr>
              <w:t>办公地址：浙江省杭州市西湖区西溪路</w:t>
            </w:r>
            <w:r w:rsidRPr="00CC7CAC">
              <w:rPr>
                <w:rFonts w:hint="eastAsia"/>
              </w:rPr>
              <w:t>556</w:t>
            </w:r>
            <w:r w:rsidRPr="00CC7CAC">
              <w:rPr>
                <w:rFonts w:hint="eastAsia"/>
              </w:rPr>
              <w:t>号</w:t>
            </w:r>
          </w:p>
          <w:p w:rsidR="00C64845" w:rsidRPr="00CC7CAC" w:rsidRDefault="00C64845" w:rsidP="00C64845">
            <w:pPr>
              <w:overflowPunct w:val="0"/>
            </w:pPr>
            <w:r w:rsidRPr="00CC7CAC">
              <w:rPr>
                <w:rFonts w:hint="eastAsia"/>
              </w:rPr>
              <w:t>法定代表人：王珺</w:t>
            </w:r>
            <w:r w:rsidRPr="00CC7CAC">
              <w:rPr>
                <w:rFonts w:hint="eastAsia"/>
              </w:rPr>
              <w:t xml:space="preserve"> </w:t>
            </w:r>
          </w:p>
          <w:p w:rsidR="00C64845" w:rsidRPr="00CC7CAC" w:rsidRDefault="00C64845" w:rsidP="00C64845">
            <w:pPr>
              <w:overflowPunct w:val="0"/>
            </w:pPr>
            <w:r w:rsidRPr="00CC7CAC">
              <w:rPr>
                <w:rFonts w:hint="eastAsia"/>
              </w:rPr>
              <w:t>联系人：韩爱彬</w:t>
            </w:r>
            <w:r w:rsidRPr="00CC7CAC">
              <w:rPr>
                <w:rFonts w:hint="eastAsia"/>
              </w:rPr>
              <w:t xml:space="preserve"> </w:t>
            </w:r>
          </w:p>
          <w:p w:rsidR="00C64845" w:rsidRPr="00CC7CAC" w:rsidRDefault="00C64845" w:rsidP="00C64845">
            <w:pPr>
              <w:overflowPunct w:val="0"/>
            </w:pPr>
            <w:r w:rsidRPr="00CC7CAC">
              <w:rPr>
                <w:rFonts w:hint="eastAsia"/>
              </w:rPr>
              <w:t>客服电话：</w:t>
            </w:r>
            <w:r w:rsidRPr="00CC7CAC">
              <w:rPr>
                <w:rFonts w:hint="eastAsia"/>
              </w:rPr>
              <w:t>95188-8</w:t>
            </w:r>
          </w:p>
          <w:p w:rsidR="00C64845" w:rsidRPr="00CC7CAC" w:rsidRDefault="00C64845" w:rsidP="00C64845">
            <w:r w:rsidRPr="00CC7CAC">
              <w:rPr>
                <w:rFonts w:hint="eastAsia"/>
              </w:rPr>
              <w:t>网址：</w:t>
            </w:r>
            <w:r w:rsidRPr="00CC7CAC">
              <w:rPr>
                <w:rFonts w:hint="eastAsia"/>
              </w:rPr>
              <w:t xml:space="preserve"> www.fund123.cn</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4</w:t>
            </w:r>
            <w:r w:rsidRPr="00CC7CAC">
              <w:t>4</w:t>
            </w:r>
          </w:p>
        </w:tc>
        <w:tc>
          <w:tcPr>
            <w:tcW w:w="3119" w:type="dxa"/>
            <w:shd w:val="clear" w:color="auto" w:fill="auto"/>
            <w:noWrap/>
            <w:vAlign w:val="center"/>
          </w:tcPr>
          <w:p w:rsidR="00C64845" w:rsidRPr="00CC7CAC" w:rsidRDefault="00C64845" w:rsidP="00C64845">
            <w:r w:rsidRPr="00CC7CAC">
              <w:rPr>
                <w:rFonts w:hint="eastAsia"/>
              </w:rPr>
              <w:t>上海天天基金销售有限公司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注册地址：上海市徐汇区龙田路</w:t>
            </w:r>
            <w:r w:rsidRPr="00CC7CAC">
              <w:rPr>
                <w:rFonts w:hint="eastAsia"/>
              </w:rPr>
              <w:t>190</w:t>
            </w:r>
            <w:r w:rsidRPr="00CC7CAC">
              <w:rPr>
                <w:rFonts w:hint="eastAsia"/>
              </w:rPr>
              <w:t>号</w:t>
            </w:r>
            <w:r w:rsidRPr="00CC7CAC">
              <w:rPr>
                <w:rFonts w:hint="eastAsia"/>
              </w:rPr>
              <w:t>2</w:t>
            </w:r>
            <w:r w:rsidRPr="00CC7CAC">
              <w:rPr>
                <w:rFonts w:hint="eastAsia"/>
              </w:rPr>
              <w:t>号楼</w:t>
            </w:r>
            <w:r w:rsidRPr="00CC7CAC">
              <w:rPr>
                <w:rFonts w:hint="eastAsia"/>
              </w:rPr>
              <w:t>2</w:t>
            </w:r>
            <w:r w:rsidRPr="00CC7CAC">
              <w:rPr>
                <w:rFonts w:hint="eastAsia"/>
              </w:rPr>
              <w:t>层</w:t>
            </w:r>
          </w:p>
          <w:p w:rsidR="00C64845" w:rsidRPr="00CC7CAC" w:rsidRDefault="00C64845" w:rsidP="00C64845">
            <w:pPr>
              <w:overflowPunct w:val="0"/>
            </w:pPr>
            <w:r w:rsidRPr="00CC7CAC">
              <w:rPr>
                <w:rFonts w:hint="eastAsia"/>
              </w:rPr>
              <w:t>办公地址：上海市徐汇区宛平南路</w:t>
            </w:r>
            <w:r w:rsidRPr="00CC7CAC">
              <w:rPr>
                <w:rFonts w:hint="eastAsia"/>
              </w:rPr>
              <w:t>88</w:t>
            </w:r>
            <w:r w:rsidRPr="00CC7CAC">
              <w:rPr>
                <w:rFonts w:hint="eastAsia"/>
              </w:rPr>
              <w:t>号金座大楼（东方财富大厦）</w:t>
            </w:r>
          </w:p>
          <w:p w:rsidR="00C64845" w:rsidRPr="00CC7CAC" w:rsidRDefault="00C64845" w:rsidP="00C64845">
            <w:pPr>
              <w:overflowPunct w:val="0"/>
            </w:pPr>
            <w:r w:rsidRPr="00CC7CAC">
              <w:rPr>
                <w:rFonts w:hint="eastAsia"/>
              </w:rPr>
              <w:t>法定代表人：其实</w:t>
            </w:r>
          </w:p>
          <w:p w:rsidR="00C64845" w:rsidRPr="00CC7CAC" w:rsidRDefault="00C64845" w:rsidP="00C64845">
            <w:pPr>
              <w:overflowPunct w:val="0"/>
            </w:pPr>
            <w:r w:rsidRPr="00CC7CAC">
              <w:rPr>
                <w:rFonts w:hint="eastAsia"/>
              </w:rPr>
              <w:t>联系人：潘世友</w:t>
            </w:r>
          </w:p>
          <w:p w:rsidR="00C64845" w:rsidRPr="00CC7CAC" w:rsidRDefault="00C64845" w:rsidP="00C64845">
            <w:pPr>
              <w:overflowPunct w:val="0"/>
            </w:pPr>
            <w:r w:rsidRPr="00CC7CAC">
              <w:rPr>
                <w:rFonts w:hint="eastAsia"/>
              </w:rPr>
              <w:t>电话：</w:t>
            </w:r>
            <w:r w:rsidRPr="00CC7CAC">
              <w:rPr>
                <w:rFonts w:hint="eastAsia"/>
              </w:rPr>
              <w:t xml:space="preserve">021-54509977 </w:t>
            </w:r>
          </w:p>
          <w:p w:rsidR="00C64845" w:rsidRPr="00CC7CAC" w:rsidRDefault="00C64845" w:rsidP="00C64845">
            <w:pPr>
              <w:overflowPunct w:val="0"/>
            </w:pPr>
            <w:r w:rsidRPr="00CC7CAC">
              <w:rPr>
                <w:rFonts w:hint="eastAsia"/>
              </w:rPr>
              <w:t>传真：</w:t>
            </w:r>
            <w:r w:rsidRPr="00CC7CAC">
              <w:rPr>
                <w:rFonts w:hint="eastAsia"/>
              </w:rPr>
              <w:t>021-64385308</w:t>
            </w:r>
          </w:p>
          <w:p w:rsidR="00C64845" w:rsidRPr="00CC7CAC" w:rsidRDefault="00C64845" w:rsidP="00C64845">
            <w:pPr>
              <w:overflowPunct w:val="0"/>
            </w:pPr>
            <w:r w:rsidRPr="00CC7CAC">
              <w:rPr>
                <w:rFonts w:hint="eastAsia"/>
              </w:rPr>
              <w:t>客服电话：</w:t>
            </w:r>
            <w:r w:rsidRPr="00CC7CAC">
              <w:rPr>
                <w:rFonts w:hint="eastAsia"/>
              </w:rPr>
              <w:t>95021 / 4001818188</w:t>
            </w:r>
          </w:p>
          <w:p w:rsidR="00C64845" w:rsidRPr="00CC7CAC" w:rsidRDefault="00C64845" w:rsidP="00C64845">
            <w:r w:rsidRPr="00CC7CAC">
              <w:rPr>
                <w:rFonts w:hint="eastAsia"/>
              </w:rPr>
              <w:t>网址：</w:t>
            </w:r>
            <w:r w:rsidRPr="00CC7CAC">
              <w:rPr>
                <w:rFonts w:hint="eastAsia"/>
              </w:rPr>
              <w:t>www.1234567.com.cn</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4</w:t>
            </w:r>
            <w:r w:rsidRPr="00CC7CAC">
              <w:t>5</w:t>
            </w:r>
          </w:p>
        </w:tc>
        <w:tc>
          <w:tcPr>
            <w:tcW w:w="3119" w:type="dxa"/>
            <w:shd w:val="clear" w:color="auto" w:fill="auto"/>
            <w:noWrap/>
            <w:vAlign w:val="center"/>
          </w:tcPr>
          <w:p w:rsidR="00C64845" w:rsidRPr="00CC7CAC" w:rsidRDefault="00C64845" w:rsidP="00C64845">
            <w:r w:rsidRPr="00CC7CAC">
              <w:rPr>
                <w:rFonts w:hint="eastAsia"/>
              </w:rPr>
              <w:t>浙江同花顺基金销售有限公司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注册地址：浙江省杭州市文二西路一号元茂大厦</w:t>
            </w:r>
            <w:r w:rsidRPr="00CC7CAC">
              <w:rPr>
                <w:rFonts w:hint="eastAsia"/>
              </w:rPr>
              <w:t>903</w:t>
            </w:r>
            <w:r w:rsidRPr="00CC7CAC">
              <w:rPr>
                <w:rFonts w:hint="eastAsia"/>
              </w:rPr>
              <w:t>室</w:t>
            </w:r>
          </w:p>
          <w:p w:rsidR="00C64845" w:rsidRPr="00CC7CAC" w:rsidRDefault="00C64845" w:rsidP="00C64845">
            <w:pPr>
              <w:overflowPunct w:val="0"/>
            </w:pPr>
            <w:r w:rsidRPr="00CC7CAC">
              <w:rPr>
                <w:rFonts w:hint="eastAsia"/>
              </w:rPr>
              <w:t>办公地址：杭州市余杭区五常街道同顺街</w:t>
            </w:r>
            <w:r w:rsidRPr="00CC7CAC">
              <w:rPr>
                <w:rFonts w:hint="eastAsia"/>
              </w:rPr>
              <w:t>18</w:t>
            </w:r>
            <w:r w:rsidRPr="00CC7CAC">
              <w:rPr>
                <w:rFonts w:hint="eastAsia"/>
              </w:rPr>
              <w:t>号</w:t>
            </w:r>
            <w:r w:rsidRPr="00CC7CAC">
              <w:rPr>
                <w:rFonts w:hint="eastAsia"/>
              </w:rPr>
              <w:t xml:space="preserve"> </w:t>
            </w:r>
            <w:r w:rsidRPr="00CC7CAC">
              <w:rPr>
                <w:rFonts w:hint="eastAsia"/>
              </w:rPr>
              <w:t>同花顺大楼</w:t>
            </w:r>
            <w:r w:rsidRPr="00CC7CAC">
              <w:rPr>
                <w:rFonts w:hint="eastAsia"/>
              </w:rPr>
              <w:t>4</w:t>
            </w:r>
            <w:r w:rsidRPr="00CC7CAC">
              <w:rPr>
                <w:rFonts w:hint="eastAsia"/>
              </w:rPr>
              <w:t>层</w:t>
            </w:r>
          </w:p>
          <w:p w:rsidR="00C64845" w:rsidRPr="00CC7CAC" w:rsidRDefault="00C64845" w:rsidP="00C64845">
            <w:pPr>
              <w:overflowPunct w:val="0"/>
            </w:pPr>
            <w:r w:rsidRPr="00CC7CAC">
              <w:rPr>
                <w:rFonts w:hint="eastAsia"/>
              </w:rPr>
              <w:t>法定代表人：吴强</w:t>
            </w:r>
          </w:p>
          <w:p w:rsidR="00C64845" w:rsidRPr="00CC7CAC" w:rsidRDefault="00C64845" w:rsidP="00C64845">
            <w:pPr>
              <w:overflowPunct w:val="0"/>
            </w:pPr>
            <w:r w:rsidRPr="00CC7CAC">
              <w:rPr>
                <w:rFonts w:hint="eastAsia"/>
              </w:rPr>
              <w:t>联系人：吴强</w:t>
            </w:r>
          </w:p>
          <w:p w:rsidR="00C64845" w:rsidRPr="00CC7CAC" w:rsidRDefault="00C64845" w:rsidP="00C64845">
            <w:pPr>
              <w:overflowPunct w:val="0"/>
            </w:pPr>
            <w:r w:rsidRPr="00CC7CAC">
              <w:rPr>
                <w:rFonts w:hint="eastAsia"/>
              </w:rPr>
              <w:t>电话：</w:t>
            </w:r>
            <w:r w:rsidRPr="00CC7CAC">
              <w:rPr>
                <w:rFonts w:hint="eastAsia"/>
              </w:rPr>
              <w:t>0571-88911818</w:t>
            </w:r>
          </w:p>
          <w:p w:rsidR="00C64845" w:rsidRPr="00CC7CAC" w:rsidRDefault="00C64845" w:rsidP="00C64845">
            <w:pPr>
              <w:overflowPunct w:val="0"/>
            </w:pPr>
            <w:r w:rsidRPr="00CC7CAC">
              <w:rPr>
                <w:rFonts w:hint="eastAsia"/>
              </w:rPr>
              <w:t>传真：</w:t>
            </w:r>
            <w:r w:rsidRPr="00CC7CAC">
              <w:rPr>
                <w:rFonts w:hint="eastAsia"/>
              </w:rPr>
              <w:t>0571-86800423</w:t>
            </w:r>
          </w:p>
          <w:p w:rsidR="00C64845" w:rsidRPr="00CC7CAC" w:rsidRDefault="00C64845" w:rsidP="00C64845">
            <w:pPr>
              <w:overflowPunct w:val="0"/>
            </w:pPr>
            <w:r w:rsidRPr="00CC7CAC">
              <w:rPr>
                <w:rFonts w:hint="eastAsia"/>
              </w:rPr>
              <w:t>客服电话：</w:t>
            </w:r>
            <w:r w:rsidRPr="00CC7CAC">
              <w:rPr>
                <w:rFonts w:hint="eastAsia"/>
              </w:rPr>
              <w:t>952555</w:t>
            </w:r>
          </w:p>
          <w:p w:rsidR="00C64845" w:rsidRPr="00CC7CAC" w:rsidRDefault="00C64845" w:rsidP="00C64845">
            <w:r w:rsidRPr="00CC7CAC">
              <w:rPr>
                <w:rFonts w:hint="eastAsia"/>
              </w:rPr>
              <w:t>网址：</w:t>
            </w:r>
            <w:r w:rsidRPr="00CC7CAC">
              <w:rPr>
                <w:rFonts w:hint="eastAsia"/>
              </w:rPr>
              <w:t>www.5ifund.com</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4</w:t>
            </w:r>
            <w:r w:rsidRPr="00CC7CAC">
              <w:t>6</w:t>
            </w:r>
          </w:p>
        </w:tc>
        <w:tc>
          <w:tcPr>
            <w:tcW w:w="3119" w:type="dxa"/>
            <w:shd w:val="clear" w:color="auto" w:fill="auto"/>
            <w:noWrap/>
            <w:vAlign w:val="center"/>
          </w:tcPr>
          <w:p w:rsidR="00C64845" w:rsidRPr="00CC7CAC" w:rsidRDefault="00C64845" w:rsidP="00C64845">
            <w:r w:rsidRPr="00CC7CAC">
              <w:rPr>
                <w:rFonts w:hint="eastAsia"/>
              </w:rPr>
              <w:t>北京新浪仓石基金销售有限公司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注册地址：北京市海淀区东北旺西路中关村软件园二期</w:t>
            </w:r>
            <w:r w:rsidRPr="00CC7CAC">
              <w:rPr>
                <w:rFonts w:hint="eastAsia"/>
              </w:rPr>
              <w:t>(</w:t>
            </w:r>
            <w:r w:rsidRPr="00CC7CAC">
              <w:rPr>
                <w:rFonts w:hint="eastAsia"/>
              </w:rPr>
              <w:t>西扩</w:t>
            </w:r>
            <w:r w:rsidRPr="00CC7CAC">
              <w:rPr>
                <w:rFonts w:hint="eastAsia"/>
              </w:rPr>
              <w:t>)N-1</w:t>
            </w:r>
            <w:r w:rsidRPr="00CC7CAC">
              <w:rPr>
                <w:rFonts w:hint="eastAsia"/>
              </w:rPr>
              <w:t>、</w:t>
            </w:r>
            <w:r w:rsidRPr="00CC7CAC">
              <w:rPr>
                <w:rFonts w:hint="eastAsia"/>
              </w:rPr>
              <w:t>N-2</w:t>
            </w:r>
            <w:r w:rsidRPr="00CC7CAC">
              <w:rPr>
                <w:rFonts w:hint="eastAsia"/>
              </w:rPr>
              <w:t>地块新浪总部科研楼</w:t>
            </w:r>
            <w:r w:rsidRPr="00CC7CAC">
              <w:rPr>
                <w:rFonts w:hint="eastAsia"/>
              </w:rPr>
              <w:t>5</w:t>
            </w:r>
            <w:r w:rsidRPr="00CC7CAC">
              <w:rPr>
                <w:rFonts w:hint="eastAsia"/>
              </w:rPr>
              <w:t>层</w:t>
            </w:r>
            <w:r w:rsidRPr="00CC7CAC">
              <w:rPr>
                <w:rFonts w:hint="eastAsia"/>
              </w:rPr>
              <w:t>518</w:t>
            </w:r>
            <w:r w:rsidRPr="00CC7CAC">
              <w:rPr>
                <w:rFonts w:hint="eastAsia"/>
              </w:rPr>
              <w:t>室</w:t>
            </w:r>
          </w:p>
          <w:p w:rsidR="00C64845" w:rsidRPr="00CC7CAC" w:rsidRDefault="00C64845" w:rsidP="00C64845">
            <w:pPr>
              <w:overflowPunct w:val="0"/>
            </w:pPr>
            <w:r w:rsidRPr="00CC7CAC">
              <w:rPr>
                <w:rFonts w:hint="eastAsia"/>
              </w:rPr>
              <w:t>办公地址：北京市海淀区东北旺西路中关村软件园二期</w:t>
            </w:r>
            <w:r w:rsidRPr="00CC7CAC">
              <w:rPr>
                <w:rFonts w:hint="eastAsia"/>
              </w:rPr>
              <w:t>(</w:t>
            </w:r>
            <w:r w:rsidRPr="00CC7CAC">
              <w:rPr>
                <w:rFonts w:hint="eastAsia"/>
              </w:rPr>
              <w:t>西扩</w:t>
            </w:r>
            <w:r w:rsidRPr="00CC7CAC">
              <w:rPr>
                <w:rFonts w:hint="eastAsia"/>
              </w:rPr>
              <w:t>)N-1</w:t>
            </w:r>
            <w:r w:rsidRPr="00CC7CAC">
              <w:rPr>
                <w:rFonts w:hint="eastAsia"/>
              </w:rPr>
              <w:t>、</w:t>
            </w:r>
            <w:r w:rsidRPr="00CC7CAC">
              <w:rPr>
                <w:rFonts w:hint="eastAsia"/>
              </w:rPr>
              <w:t>N-2</w:t>
            </w:r>
            <w:r w:rsidRPr="00CC7CAC">
              <w:rPr>
                <w:rFonts w:hint="eastAsia"/>
              </w:rPr>
              <w:t>地块新浪总部科研楼</w:t>
            </w:r>
          </w:p>
          <w:p w:rsidR="00C64845" w:rsidRPr="00CC7CAC" w:rsidRDefault="00C64845" w:rsidP="00C64845">
            <w:pPr>
              <w:overflowPunct w:val="0"/>
            </w:pPr>
            <w:r w:rsidRPr="00CC7CAC">
              <w:rPr>
                <w:rFonts w:hint="eastAsia"/>
              </w:rPr>
              <w:t>法定代表人：</w:t>
            </w:r>
            <w:r w:rsidRPr="00CC7CAC">
              <w:rPr>
                <w:rFonts w:hint="eastAsia"/>
              </w:rPr>
              <w:t xml:space="preserve"> </w:t>
            </w:r>
            <w:r w:rsidRPr="00CC7CAC">
              <w:rPr>
                <w:rFonts w:hint="eastAsia"/>
              </w:rPr>
              <w:t>穆飞虎</w:t>
            </w:r>
          </w:p>
          <w:p w:rsidR="00C64845" w:rsidRPr="00CC7CAC" w:rsidRDefault="00C64845" w:rsidP="00C64845">
            <w:pPr>
              <w:overflowPunct w:val="0"/>
            </w:pPr>
            <w:r w:rsidRPr="00CC7CAC">
              <w:rPr>
                <w:rFonts w:hint="eastAsia"/>
              </w:rPr>
              <w:t>联系人：穆飞虎</w:t>
            </w:r>
          </w:p>
          <w:p w:rsidR="00C64845" w:rsidRPr="00CC7CAC" w:rsidRDefault="00C64845" w:rsidP="00C64845">
            <w:pPr>
              <w:overflowPunct w:val="0"/>
            </w:pPr>
            <w:r w:rsidRPr="00CC7CAC">
              <w:rPr>
                <w:rFonts w:hint="eastAsia"/>
              </w:rPr>
              <w:t>电话：</w:t>
            </w:r>
            <w:r w:rsidRPr="00CC7CAC">
              <w:rPr>
                <w:rFonts w:hint="eastAsia"/>
              </w:rPr>
              <w:t>010-5898 2465</w:t>
            </w:r>
          </w:p>
          <w:p w:rsidR="00C64845" w:rsidRPr="00CC7CAC" w:rsidRDefault="00C64845" w:rsidP="00C64845">
            <w:pPr>
              <w:overflowPunct w:val="0"/>
            </w:pPr>
            <w:r w:rsidRPr="00CC7CAC">
              <w:rPr>
                <w:rFonts w:hint="eastAsia"/>
              </w:rPr>
              <w:t>传真：</w:t>
            </w:r>
            <w:r w:rsidRPr="00CC7CAC">
              <w:rPr>
                <w:rFonts w:hint="eastAsia"/>
              </w:rPr>
              <w:t>010-6267 6582</w:t>
            </w:r>
          </w:p>
          <w:p w:rsidR="00C64845" w:rsidRPr="00CC7CAC" w:rsidRDefault="00C64845" w:rsidP="00C64845">
            <w:pPr>
              <w:overflowPunct w:val="0"/>
            </w:pPr>
            <w:r w:rsidRPr="00CC7CAC">
              <w:rPr>
                <w:rFonts w:hint="eastAsia"/>
              </w:rPr>
              <w:t>客服电话：</w:t>
            </w:r>
            <w:r w:rsidRPr="00CC7CAC">
              <w:rPr>
                <w:rFonts w:hint="eastAsia"/>
              </w:rPr>
              <w:t>010-6267 5369</w:t>
            </w:r>
          </w:p>
          <w:p w:rsidR="00C64845" w:rsidRPr="00CC7CAC" w:rsidRDefault="00C64845" w:rsidP="00C64845">
            <w:r w:rsidRPr="00CC7CAC">
              <w:rPr>
                <w:rFonts w:hint="eastAsia"/>
              </w:rPr>
              <w:t>网址：</w:t>
            </w:r>
            <w:r w:rsidRPr="00CC7CAC">
              <w:rPr>
                <w:rFonts w:hint="eastAsia"/>
              </w:rPr>
              <w:t>www.xincai.com</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4</w:t>
            </w:r>
            <w:r w:rsidRPr="00CC7CAC">
              <w:t>7</w:t>
            </w:r>
          </w:p>
        </w:tc>
        <w:tc>
          <w:tcPr>
            <w:tcW w:w="3119" w:type="dxa"/>
            <w:shd w:val="clear" w:color="auto" w:fill="auto"/>
            <w:noWrap/>
            <w:vAlign w:val="center"/>
          </w:tcPr>
          <w:p w:rsidR="00C64845" w:rsidRPr="00CC7CAC" w:rsidRDefault="00C64845" w:rsidP="00C64845">
            <w:r w:rsidRPr="00CC7CAC">
              <w:rPr>
                <w:rFonts w:hint="eastAsia"/>
              </w:rPr>
              <w:t>珠海盈米基金销售有限公司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注册地址：珠海市横琴新区琴朗道</w:t>
            </w:r>
            <w:r w:rsidRPr="00CC7CAC">
              <w:rPr>
                <w:rFonts w:hint="eastAsia"/>
              </w:rPr>
              <w:t>91</w:t>
            </w:r>
            <w:r w:rsidRPr="00CC7CAC">
              <w:rPr>
                <w:rFonts w:hint="eastAsia"/>
              </w:rPr>
              <w:t>号</w:t>
            </w:r>
            <w:r w:rsidRPr="00CC7CAC">
              <w:rPr>
                <w:rFonts w:hint="eastAsia"/>
              </w:rPr>
              <w:t>1608</w:t>
            </w:r>
            <w:r w:rsidRPr="00CC7CAC">
              <w:rPr>
                <w:rFonts w:hint="eastAsia"/>
              </w:rPr>
              <w:t>、</w:t>
            </w:r>
            <w:r w:rsidRPr="00CC7CAC">
              <w:rPr>
                <w:rFonts w:hint="eastAsia"/>
              </w:rPr>
              <w:t>1609</w:t>
            </w:r>
            <w:r w:rsidRPr="00CC7CAC">
              <w:rPr>
                <w:rFonts w:hint="eastAsia"/>
              </w:rPr>
              <w:t>、</w:t>
            </w:r>
            <w:r w:rsidRPr="00CC7CAC">
              <w:rPr>
                <w:rFonts w:hint="eastAsia"/>
              </w:rPr>
              <w:t>1610</w:t>
            </w:r>
            <w:r w:rsidRPr="00CC7CAC">
              <w:rPr>
                <w:rFonts w:hint="eastAsia"/>
              </w:rPr>
              <w:t>办公</w:t>
            </w:r>
          </w:p>
          <w:p w:rsidR="00C64845" w:rsidRPr="00CC7CAC" w:rsidRDefault="00C64845" w:rsidP="00C64845">
            <w:pPr>
              <w:overflowPunct w:val="0"/>
            </w:pPr>
            <w:r w:rsidRPr="00CC7CAC">
              <w:rPr>
                <w:rFonts w:hint="eastAsia"/>
              </w:rPr>
              <w:t>办公地址：广州市海珠区阅江中路</w:t>
            </w:r>
            <w:r w:rsidRPr="00CC7CAC">
              <w:rPr>
                <w:rFonts w:hint="eastAsia"/>
              </w:rPr>
              <w:t>688</w:t>
            </w:r>
            <w:r w:rsidRPr="00CC7CAC">
              <w:rPr>
                <w:rFonts w:hint="eastAsia"/>
              </w:rPr>
              <w:t>号保利国际广场北塔</w:t>
            </w:r>
            <w:r w:rsidRPr="00CC7CAC">
              <w:rPr>
                <w:rFonts w:hint="eastAsia"/>
              </w:rPr>
              <w:t>33</w:t>
            </w:r>
            <w:r w:rsidRPr="00CC7CAC">
              <w:rPr>
                <w:rFonts w:hint="eastAsia"/>
              </w:rPr>
              <w:t>层</w:t>
            </w:r>
          </w:p>
          <w:p w:rsidR="00C64845" w:rsidRPr="00CC7CAC" w:rsidRDefault="00C64845" w:rsidP="00C64845">
            <w:pPr>
              <w:overflowPunct w:val="0"/>
            </w:pPr>
            <w:r w:rsidRPr="00CC7CAC">
              <w:rPr>
                <w:rFonts w:hint="eastAsia"/>
              </w:rPr>
              <w:t>法定代表人：肖雯</w:t>
            </w:r>
          </w:p>
          <w:p w:rsidR="00C64845" w:rsidRPr="00CC7CAC" w:rsidRDefault="00C64845" w:rsidP="00C64845">
            <w:pPr>
              <w:overflowPunct w:val="0"/>
            </w:pPr>
            <w:r w:rsidRPr="00CC7CAC">
              <w:rPr>
                <w:rFonts w:hint="eastAsia"/>
              </w:rPr>
              <w:t>联系人：邱湘湘</w:t>
            </w:r>
          </w:p>
          <w:p w:rsidR="00C64845" w:rsidRPr="00CC7CAC" w:rsidRDefault="00C64845" w:rsidP="00C64845">
            <w:pPr>
              <w:overflowPunct w:val="0"/>
            </w:pPr>
            <w:r w:rsidRPr="00CC7CAC">
              <w:rPr>
                <w:rFonts w:hint="eastAsia"/>
              </w:rPr>
              <w:t>电话：</w:t>
            </w:r>
            <w:r w:rsidRPr="00CC7CAC">
              <w:rPr>
                <w:rFonts w:hint="eastAsia"/>
              </w:rPr>
              <w:t>020-89629099</w:t>
            </w:r>
          </w:p>
          <w:p w:rsidR="00C64845" w:rsidRPr="00CC7CAC" w:rsidRDefault="00C64845" w:rsidP="00C64845">
            <w:pPr>
              <w:overflowPunct w:val="0"/>
            </w:pPr>
            <w:r w:rsidRPr="00CC7CAC">
              <w:rPr>
                <w:rFonts w:hint="eastAsia"/>
              </w:rPr>
              <w:t>传真：</w:t>
            </w:r>
            <w:r w:rsidRPr="00CC7CAC">
              <w:rPr>
                <w:rFonts w:hint="eastAsia"/>
              </w:rPr>
              <w:t>020-89629011</w:t>
            </w:r>
          </w:p>
          <w:p w:rsidR="00C64845" w:rsidRPr="00CC7CAC" w:rsidRDefault="00C64845" w:rsidP="00C64845">
            <w:pPr>
              <w:overflowPunct w:val="0"/>
            </w:pPr>
            <w:r w:rsidRPr="00CC7CAC">
              <w:rPr>
                <w:rFonts w:hint="eastAsia"/>
              </w:rPr>
              <w:t>客服电话：</w:t>
            </w:r>
            <w:r w:rsidRPr="00CC7CAC">
              <w:rPr>
                <w:rFonts w:hint="eastAsia"/>
              </w:rPr>
              <w:t>020-89629066</w:t>
            </w:r>
          </w:p>
          <w:p w:rsidR="00C64845" w:rsidRPr="00CC7CAC" w:rsidRDefault="00C64845" w:rsidP="00C64845">
            <w:r w:rsidRPr="00CC7CAC">
              <w:rPr>
                <w:rFonts w:hint="eastAsia"/>
              </w:rPr>
              <w:t>网址：</w:t>
            </w:r>
            <w:r w:rsidRPr="00CC7CAC">
              <w:rPr>
                <w:rFonts w:hint="eastAsia"/>
              </w:rPr>
              <w:t>www.yingmi.cn</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4</w:t>
            </w:r>
            <w:r w:rsidRPr="00CC7CAC">
              <w:t>8</w:t>
            </w:r>
          </w:p>
        </w:tc>
        <w:tc>
          <w:tcPr>
            <w:tcW w:w="3119" w:type="dxa"/>
            <w:shd w:val="clear" w:color="auto" w:fill="auto"/>
            <w:noWrap/>
            <w:vAlign w:val="center"/>
          </w:tcPr>
          <w:p w:rsidR="00C64845" w:rsidRPr="00CC7CAC" w:rsidRDefault="00C64845" w:rsidP="00C64845">
            <w:r w:rsidRPr="00CC7CAC">
              <w:rPr>
                <w:rFonts w:hint="eastAsia"/>
              </w:rPr>
              <w:t>南京苏宁基金销售有限公司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w:t>
            </w:r>
            <w:r w:rsidRPr="00CC7CAC">
              <w:rPr>
                <w:rFonts w:hint="eastAsia"/>
              </w:rPr>
              <w:t xml:space="preserve"> </w:t>
            </w:r>
            <w:r w:rsidRPr="00CC7CAC">
              <w:rPr>
                <w:rFonts w:hint="eastAsia"/>
              </w:rPr>
              <w:t>南京市玄武区苏宁大道</w:t>
            </w:r>
            <w:r w:rsidRPr="00CC7CAC">
              <w:rPr>
                <w:rFonts w:hint="eastAsia"/>
              </w:rPr>
              <w:t>1-5</w:t>
            </w:r>
            <w:r w:rsidRPr="00CC7CAC">
              <w:rPr>
                <w:rFonts w:hint="eastAsia"/>
              </w:rPr>
              <w:t>号</w:t>
            </w:r>
          </w:p>
          <w:p w:rsidR="00C64845" w:rsidRPr="00CC7CAC" w:rsidRDefault="00C64845" w:rsidP="00C64845">
            <w:pPr>
              <w:overflowPunct w:val="0"/>
            </w:pPr>
            <w:r w:rsidRPr="00CC7CAC">
              <w:rPr>
                <w:rFonts w:hint="eastAsia"/>
              </w:rPr>
              <w:t>办公地址：南京市玄武区苏宁大道</w:t>
            </w:r>
            <w:r w:rsidRPr="00CC7CAC">
              <w:rPr>
                <w:rFonts w:hint="eastAsia"/>
              </w:rPr>
              <w:t>1-5</w:t>
            </w:r>
            <w:r w:rsidRPr="00CC7CAC">
              <w:rPr>
                <w:rFonts w:hint="eastAsia"/>
              </w:rPr>
              <w:t>号</w:t>
            </w:r>
          </w:p>
          <w:p w:rsidR="00C64845" w:rsidRPr="00CC7CAC" w:rsidRDefault="00C64845" w:rsidP="00C64845">
            <w:pPr>
              <w:overflowPunct w:val="0"/>
            </w:pPr>
            <w:r w:rsidRPr="00CC7CAC">
              <w:rPr>
                <w:rFonts w:hint="eastAsia"/>
              </w:rPr>
              <w:t>法定代表人：</w:t>
            </w:r>
            <w:r w:rsidRPr="00CC7CAC">
              <w:rPr>
                <w:rFonts w:hint="eastAsia"/>
              </w:rPr>
              <w:t xml:space="preserve"> </w:t>
            </w:r>
            <w:r w:rsidRPr="00CC7CAC">
              <w:rPr>
                <w:rFonts w:hint="eastAsia"/>
              </w:rPr>
              <w:t>钱燕飞</w:t>
            </w:r>
          </w:p>
          <w:p w:rsidR="00C64845" w:rsidRPr="00CC7CAC" w:rsidRDefault="00C64845" w:rsidP="00C64845">
            <w:pPr>
              <w:overflowPunct w:val="0"/>
            </w:pPr>
            <w:r w:rsidRPr="00CC7CAC">
              <w:rPr>
                <w:rFonts w:hint="eastAsia"/>
              </w:rPr>
              <w:t>联系人：</w:t>
            </w:r>
            <w:r w:rsidRPr="00CC7CAC">
              <w:rPr>
                <w:rFonts w:hint="eastAsia"/>
              </w:rPr>
              <w:t xml:space="preserve"> </w:t>
            </w:r>
            <w:r w:rsidRPr="00CC7CAC">
              <w:rPr>
                <w:rFonts w:hint="eastAsia"/>
              </w:rPr>
              <w:t>冯鹏鹏</w:t>
            </w:r>
          </w:p>
          <w:p w:rsidR="00C64845" w:rsidRPr="00CC7CAC" w:rsidRDefault="00C64845" w:rsidP="00C64845">
            <w:pPr>
              <w:overflowPunct w:val="0"/>
            </w:pPr>
            <w:r w:rsidRPr="00CC7CAC">
              <w:rPr>
                <w:rFonts w:hint="eastAsia"/>
              </w:rPr>
              <w:t>电话：</w:t>
            </w:r>
            <w:r w:rsidRPr="00CC7CAC">
              <w:rPr>
                <w:rFonts w:hint="eastAsia"/>
              </w:rPr>
              <w:t>025-66996699</w:t>
            </w:r>
          </w:p>
          <w:p w:rsidR="00C64845" w:rsidRPr="00CC7CAC" w:rsidRDefault="00C64845" w:rsidP="00C64845">
            <w:pPr>
              <w:overflowPunct w:val="0"/>
            </w:pPr>
            <w:r w:rsidRPr="00CC7CAC">
              <w:rPr>
                <w:rFonts w:hint="eastAsia"/>
              </w:rPr>
              <w:t>传真：</w:t>
            </w:r>
            <w:r w:rsidRPr="00CC7CAC">
              <w:rPr>
                <w:rFonts w:hint="eastAsia"/>
              </w:rPr>
              <w:t>025-66996699</w:t>
            </w:r>
          </w:p>
          <w:p w:rsidR="00C64845" w:rsidRPr="00CC7CAC" w:rsidRDefault="00C64845" w:rsidP="00C64845">
            <w:pPr>
              <w:overflowPunct w:val="0"/>
            </w:pPr>
            <w:r w:rsidRPr="00CC7CAC">
              <w:rPr>
                <w:rFonts w:hint="eastAsia"/>
              </w:rPr>
              <w:t>客服电话：</w:t>
            </w:r>
            <w:r w:rsidRPr="00CC7CAC">
              <w:rPr>
                <w:rFonts w:hint="eastAsia"/>
              </w:rPr>
              <w:t>95177</w:t>
            </w:r>
          </w:p>
          <w:p w:rsidR="00C64845" w:rsidRPr="00CC7CAC" w:rsidRDefault="00C64845" w:rsidP="00C64845">
            <w:r w:rsidRPr="00CC7CAC">
              <w:rPr>
                <w:rFonts w:hint="eastAsia"/>
              </w:rPr>
              <w:t>网址：</w:t>
            </w:r>
            <w:r w:rsidRPr="00CC7CAC">
              <w:rPr>
                <w:rFonts w:hint="eastAsia"/>
              </w:rPr>
              <w:t>www.snjijin.com</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4</w:t>
            </w:r>
            <w:r w:rsidRPr="00CC7CAC">
              <w:t>9</w:t>
            </w:r>
          </w:p>
        </w:tc>
        <w:tc>
          <w:tcPr>
            <w:tcW w:w="3119" w:type="dxa"/>
            <w:shd w:val="clear" w:color="auto" w:fill="auto"/>
            <w:noWrap/>
            <w:vAlign w:val="center"/>
          </w:tcPr>
          <w:p w:rsidR="00C64845" w:rsidRPr="00CC7CAC" w:rsidRDefault="00C64845" w:rsidP="00C64845">
            <w:r w:rsidRPr="00CC7CAC">
              <w:rPr>
                <w:rFonts w:hint="eastAsia"/>
              </w:rPr>
              <w:t>上海万得基金销售有限公司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w:t>
            </w:r>
            <w:r w:rsidRPr="00CC7CAC">
              <w:rPr>
                <w:rFonts w:hint="eastAsia"/>
              </w:rPr>
              <w:t xml:space="preserve"> </w:t>
            </w:r>
            <w:r w:rsidRPr="00CC7CAC">
              <w:rPr>
                <w:rFonts w:hint="eastAsia"/>
              </w:rPr>
              <w:t>中国（上海）自由贸易试验区浦明路</w:t>
            </w:r>
            <w:r w:rsidRPr="00CC7CAC">
              <w:rPr>
                <w:rFonts w:hint="eastAsia"/>
              </w:rPr>
              <w:t>1500</w:t>
            </w:r>
            <w:r w:rsidRPr="00CC7CAC">
              <w:rPr>
                <w:rFonts w:hint="eastAsia"/>
              </w:rPr>
              <w:t>号</w:t>
            </w:r>
            <w:r w:rsidRPr="00CC7CAC">
              <w:rPr>
                <w:rFonts w:hint="eastAsia"/>
              </w:rPr>
              <w:t>8</w:t>
            </w:r>
            <w:r w:rsidRPr="00CC7CAC">
              <w:rPr>
                <w:rFonts w:hint="eastAsia"/>
              </w:rPr>
              <w:t>层</w:t>
            </w:r>
            <w:r w:rsidRPr="00CC7CAC">
              <w:rPr>
                <w:rFonts w:hint="eastAsia"/>
              </w:rPr>
              <w:t>M</w:t>
            </w:r>
            <w:r w:rsidRPr="00CC7CAC">
              <w:rPr>
                <w:rFonts w:hint="eastAsia"/>
              </w:rPr>
              <w:t>座</w:t>
            </w:r>
          </w:p>
          <w:p w:rsidR="00C64845" w:rsidRPr="00CC7CAC" w:rsidRDefault="00C64845" w:rsidP="00C64845">
            <w:pPr>
              <w:overflowPunct w:val="0"/>
            </w:pPr>
            <w:r w:rsidRPr="00CC7CAC">
              <w:rPr>
                <w:rFonts w:hint="eastAsia"/>
              </w:rPr>
              <w:t>办公地址：</w:t>
            </w:r>
            <w:r w:rsidRPr="00CC7CAC">
              <w:rPr>
                <w:rFonts w:hint="eastAsia"/>
              </w:rPr>
              <w:t xml:space="preserve"> </w:t>
            </w:r>
            <w:r w:rsidRPr="00CC7CAC">
              <w:rPr>
                <w:rFonts w:hint="eastAsia"/>
              </w:rPr>
              <w:t>中国（上海）自由贸易试验区浦明路</w:t>
            </w:r>
            <w:r w:rsidRPr="00CC7CAC">
              <w:rPr>
                <w:rFonts w:hint="eastAsia"/>
              </w:rPr>
              <w:t>1500</w:t>
            </w:r>
            <w:r w:rsidRPr="00CC7CAC">
              <w:rPr>
                <w:rFonts w:hint="eastAsia"/>
              </w:rPr>
              <w:t>号</w:t>
            </w:r>
            <w:r w:rsidRPr="00CC7CAC">
              <w:rPr>
                <w:rFonts w:hint="eastAsia"/>
              </w:rPr>
              <w:t>8</w:t>
            </w:r>
            <w:r w:rsidRPr="00CC7CAC">
              <w:rPr>
                <w:rFonts w:hint="eastAsia"/>
              </w:rPr>
              <w:t>层</w:t>
            </w:r>
            <w:r w:rsidRPr="00CC7CAC">
              <w:rPr>
                <w:rFonts w:hint="eastAsia"/>
              </w:rPr>
              <w:t>M</w:t>
            </w:r>
            <w:r w:rsidRPr="00CC7CAC">
              <w:rPr>
                <w:rFonts w:hint="eastAsia"/>
              </w:rPr>
              <w:t>座</w:t>
            </w:r>
          </w:p>
          <w:p w:rsidR="00C64845" w:rsidRPr="00CC7CAC" w:rsidRDefault="00C64845" w:rsidP="00C64845">
            <w:pPr>
              <w:overflowPunct w:val="0"/>
            </w:pPr>
            <w:r w:rsidRPr="00CC7CAC">
              <w:rPr>
                <w:rFonts w:hint="eastAsia"/>
              </w:rPr>
              <w:t>法定代表人：简梦雯</w:t>
            </w:r>
          </w:p>
          <w:p w:rsidR="00C64845" w:rsidRPr="00CC7CAC" w:rsidRDefault="00C64845" w:rsidP="00C64845">
            <w:pPr>
              <w:overflowPunct w:val="0"/>
            </w:pPr>
            <w:r w:rsidRPr="00CC7CAC">
              <w:rPr>
                <w:rFonts w:hint="eastAsia"/>
              </w:rPr>
              <w:t>联系人：朱迪</w:t>
            </w:r>
          </w:p>
          <w:p w:rsidR="00C64845" w:rsidRPr="00CC7CAC" w:rsidRDefault="00C64845" w:rsidP="00C64845">
            <w:pPr>
              <w:overflowPunct w:val="0"/>
            </w:pPr>
            <w:r w:rsidRPr="00CC7CAC">
              <w:rPr>
                <w:rFonts w:hint="eastAsia"/>
              </w:rPr>
              <w:t>电话：</w:t>
            </w:r>
            <w:r w:rsidRPr="00CC7CAC">
              <w:rPr>
                <w:rFonts w:hint="eastAsia"/>
              </w:rPr>
              <w:t>021-50712782</w:t>
            </w:r>
          </w:p>
          <w:p w:rsidR="00C64845" w:rsidRPr="00CC7CAC" w:rsidRDefault="00C64845" w:rsidP="00C64845">
            <w:pPr>
              <w:overflowPunct w:val="0"/>
            </w:pPr>
            <w:r w:rsidRPr="00CC7CAC">
              <w:rPr>
                <w:rFonts w:hint="eastAsia"/>
              </w:rPr>
              <w:t>传真：</w:t>
            </w:r>
            <w:r w:rsidRPr="00CC7CAC">
              <w:rPr>
                <w:rFonts w:hint="eastAsia"/>
              </w:rPr>
              <w:t xml:space="preserve">021-50710161   </w:t>
            </w:r>
          </w:p>
          <w:p w:rsidR="00C64845" w:rsidRPr="00CC7CAC" w:rsidRDefault="00C64845" w:rsidP="00C64845">
            <w:pPr>
              <w:overflowPunct w:val="0"/>
            </w:pPr>
            <w:r w:rsidRPr="00CC7CAC">
              <w:rPr>
                <w:rFonts w:hint="eastAsia"/>
              </w:rPr>
              <w:t>客服电话：</w:t>
            </w:r>
            <w:r w:rsidRPr="00CC7CAC">
              <w:rPr>
                <w:rFonts w:hint="eastAsia"/>
              </w:rPr>
              <w:t>400-799-1888</w:t>
            </w:r>
          </w:p>
          <w:p w:rsidR="00C64845" w:rsidRPr="00CC7CAC" w:rsidRDefault="00C64845" w:rsidP="00C64845">
            <w:r w:rsidRPr="00CC7CAC">
              <w:rPr>
                <w:rFonts w:hint="eastAsia"/>
              </w:rPr>
              <w:t>网址：</w:t>
            </w:r>
            <w:r w:rsidRPr="00CC7CAC">
              <w:rPr>
                <w:rFonts w:hint="eastAsia"/>
              </w:rPr>
              <w:t>www.520fund.com.cn</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5</w:t>
            </w:r>
            <w:r w:rsidRPr="00CC7CAC">
              <w:t>0</w:t>
            </w:r>
          </w:p>
        </w:tc>
        <w:tc>
          <w:tcPr>
            <w:tcW w:w="3119" w:type="dxa"/>
            <w:shd w:val="clear" w:color="auto" w:fill="auto"/>
            <w:noWrap/>
            <w:vAlign w:val="center"/>
          </w:tcPr>
          <w:p w:rsidR="00C64845" w:rsidRPr="00CC7CAC" w:rsidRDefault="00C64845" w:rsidP="00C64845">
            <w:r w:rsidRPr="00CC7CAC">
              <w:rPr>
                <w:rFonts w:hint="eastAsia"/>
              </w:rPr>
              <w:t>北京雪球基金销售有限公司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注册地址：北京市朝阳区创远路</w:t>
            </w:r>
            <w:r w:rsidRPr="00CC7CAC">
              <w:rPr>
                <w:rFonts w:hint="eastAsia"/>
              </w:rPr>
              <w:t>34</w:t>
            </w:r>
            <w:r w:rsidRPr="00CC7CAC">
              <w:rPr>
                <w:rFonts w:hint="eastAsia"/>
              </w:rPr>
              <w:t>号院</w:t>
            </w:r>
            <w:r w:rsidRPr="00CC7CAC">
              <w:rPr>
                <w:rFonts w:hint="eastAsia"/>
              </w:rPr>
              <w:t>6</w:t>
            </w:r>
            <w:r w:rsidRPr="00CC7CAC">
              <w:rPr>
                <w:rFonts w:hint="eastAsia"/>
              </w:rPr>
              <w:t>号楼</w:t>
            </w:r>
            <w:r w:rsidRPr="00CC7CAC">
              <w:rPr>
                <w:rFonts w:hint="eastAsia"/>
              </w:rPr>
              <w:t>15</w:t>
            </w:r>
            <w:r w:rsidRPr="00CC7CAC">
              <w:rPr>
                <w:rFonts w:hint="eastAsia"/>
              </w:rPr>
              <w:t>层</w:t>
            </w:r>
            <w:r w:rsidRPr="00CC7CAC">
              <w:rPr>
                <w:rFonts w:hint="eastAsia"/>
              </w:rPr>
              <w:t>1501</w:t>
            </w:r>
            <w:r w:rsidRPr="00CC7CAC">
              <w:rPr>
                <w:rFonts w:hint="eastAsia"/>
              </w:rPr>
              <w:t>室</w:t>
            </w:r>
          </w:p>
          <w:p w:rsidR="00C64845" w:rsidRPr="00CC7CAC" w:rsidRDefault="00C64845" w:rsidP="00C64845">
            <w:pPr>
              <w:overflowPunct w:val="0"/>
            </w:pPr>
            <w:r w:rsidRPr="00CC7CAC">
              <w:rPr>
                <w:rFonts w:hint="eastAsia"/>
              </w:rPr>
              <w:t>办公地址：北京市朝阳区创远路</w:t>
            </w:r>
            <w:r w:rsidRPr="00CC7CAC">
              <w:rPr>
                <w:rFonts w:hint="eastAsia"/>
              </w:rPr>
              <w:t>34</w:t>
            </w:r>
            <w:r w:rsidRPr="00CC7CAC">
              <w:rPr>
                <w:rFonts w:hint="eastAsia"/>
              </w:rPr>
              <w:t>号院融新科技中心</w:t>
            </w:r>
            <w:r w:rsidRPr="00CC7CAC">
              <w:rPr>
                <w:rFonts w:hint="eastAsia"/>
              </w:rPr>
              <w:t>C</w:t>
            </w:r>
            <w:r w:rsidRPr="00CC7CAC">
              <w:rPr>
                <w:rFonts w:hint="eastAsia"/>
              </w:rPr>
              <w:t>座</w:t>
            </w:r>
            <w:r w:rsidRPr="00CC7CAC">
              <w:rPr>
                <w:rFonts w:hint="eastAsia"/>
              </w:rPr>
              <w:t>20</w:t>
            </w:r>
            <w:r w:rsidRPr="00CC7CAC">
              <w:rPr>
                <w:rFonts w:hint="eastAsia"/>
              </w:rPr>
              <w:t>层</w:t>
            </w:r>
          </w:p>
          <w:p w:rsidR="00C64845" w:rsidRPr="00CC7CAC" w:rsidRDefault="00C64845" w:rsidP="00C64845">
            <w:pPr>
              <w:overflowPunct w:val="0"/>
            </w:pPr>
            <w:r w:rsidRPr="00CC7CAC">
              <w:rPr>
                <w:rFonts w:hint="eastAsia"/>
              </w:rPr>
              <w:t>法定代表人：李楠</w:t>
            </w:r>
          </w:p>
          <w:p w:rsidR="00C64845" w:rsidRPr="00CC7CAC" w:rsidRDefault="00C64845" w:rsidP="00C64845">
            <w:pPr>
              <w:overflowPunct w:val="0"/>
            </w:pPr>
            <w:r w:rsidRPr="00CC7CAC">
              <w:rPr>
                <w:rFonts w:hint="eastAsia"/>
              </w:rPr>
              <w:t>联系人：侯芳芳</w:t>
            </w:r>
          </w:p>
          <w:p w:rsidR="00C64845" w:rsidRPr="00CC7CAC" w:rsidRDefault="00C64845" w:rsidP="00C64845">
            <w:pPr>
              <w:overflowPunct w:val="0"/>
            </w:pPr>
            <w:r w:rsidRPr="00CC7CAC">
              <w:rPr>
                <w:rFonts w:hint="eastAsia"/>
              </w:rPr>
              <w:t>电话：</w:t>
            </w:r>
            <w:r w:rsidRPr="00CC7CAC">
              <w:rPr>
                <w:rFonts w:hint="eastAsia"/>
              </w:rPr>
              <w:t>010-61840688</w:t>
            </w:r>
          </w:p>
          <w:p w:rsidR="00C64845" w:rsidRPr="00CC7CAC" w:rsidRDefault="00C64845" w:rsidP="00C64845">
            <w:pPr>
              <w:overflowPunct w:val="0"/>
            </w:pPr>
            <w:r w:rsidRPr="00CC7CAC">
              <w:rPr>
                <w:rFonts w:hint="eastAsia"/>
              </w:rPr>
              <w:t>传真：</w:t>
            </w:r>
            <w:r w:rsidRPr="00CC7CAC">
              <w:rPr>
                <w:rFonts w:hint="eastAsia"/>
              </w:rPr>
              <w:t>010-84997571</w:t>
            </w:r>
          </w:p>
          <w:p w:rsidR="00C64845" w:rsidRPr="00CC7CAC" w:rsidRDefault="00C64845" w:rsidP="00C64845">
            <w:pPr>
              <w:overflowPunct w:val="0"/>
            </w:pPr>
            <w:r w:rsidRPr="00CC7CAC">
              <w:rPr>
                <w:rFonts w:hint="eastAsia"/>
              </w:rPr>
              <w:t>客服电话：</w:t>
            </w:r>
            <w:r w:rsidRPr="00CC7CAC">
              <w:rPr>
                <w:rFonts w:hint="eastAsia"/>
              </w:rPr>
              <w:t>4001599288</w:t>
            </w:r>
          </w:p>
          <w:p w:rsidR="00C64845" w:rsidRPr="00CC7CAC" w:rsidRDefault="00C64845" w:rsidP="00C64845">
            <w:r w:rsidRPr="00CC7CAC">
              <w:rPr>
                <w:rFonts w:hint="eastAsia"/>
              </w:rPr>
              <w:t>网址：</w:t>
            </w:r>
            <w:r w:rsidRPr="00CC7CAC">
              <w:rPr>
                <w:rFonts w:hint="eastAsia"/>
              </w:rPr>
              <w:t>https://danjuanfunds.com/</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5</w:t>
            </w:r>
            <w:r w:rsidRPr="00CC7CAC">
              <w:t>1</w:t>
            </w:r>
          </w:p>
        </w:tc>
        <w:tc>
          <w:tcPr>
            <w:tcW w:w="3119" w:type="dxa"/>
            <w:shd w:val="clear" w:color="auto" w:fill="auto"/>
            <w:noWrap/>
            <w:vAlign w:val="center"/>
          </w:tcPr>
          <w:p w:rsidR="00C64845" w:rsidRPr="00CC7CAC" w:rsidRDefault="00C64845" w:rsidP="00C64845">
            <w:r w:rsidRPr="00CC7CAC">
              <w:rPr>
                <w:rFonts w:hint="eastAsia"/>
              </w:rPr>
              <w:t>上海基煜基金销售有限公司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w:t>
            </w:r>
            <w:r w:rsidRPr="00CC7CAC">
              <w:rPr>
                <w:rFonts w:hint="eastAsia"/>
              </w:rPr>
              <w:t xml:space="preserve"> </w:t>
            </w:r>
            <w:r w:rsidRPr="00CC7CAC">
              <w:rPr>
                <w:rFonts w:hint="eastAsia"/>
              </w:rPr>
              <w:t>上海市黄浦区广东路</w:t>
            </w:r>
            <w:r w:rsidRPr="00CC7CAC">
              <w:rPr>
                <w:rFonts w:hint="eastAsia"/>
              </w:rPr>
              <w:t>500</w:t>
            </w:r>
            <w:r w:rsidRPr="00CC7CAC">
              <w:rPr>
                <w:rFonts w:hint="eastAsia"/>
              </w:rPr>
              <w:t>号</w:t>
            </w:r>
            <w:r w:rsidRPr="00CC7CAC">
              <w:rPr>
                <w:rFonts w:hint="eastAsia"/>
              </w:rPr>
              <w:t>30</w:t>
            </w:r>
            <w:r w:rsidRPr="00CC7CAC">
              <w:rPr>
                <w:rFonts w:hint="eastAsia"/>
              </w:rPr>
              <w:t>层</w:t>
            </w:r>
            <w:r w:rsidRPr="00CC7CAC">
              <w:rPr>
                <w:rFonts w:hint="eastAsia"/>
              </w:rPr>
              <w:t>3001</w:t>
            </w:r>
            <w:r w:rsidRPr="00CC7CAC">
              <w:rPr>
                <w:rFonts w:hint="eastAsia"/>
              </w:rPr>
              <w:t>单元</w:t>
            </w:r>
          </w:p>
          <w:p w:rsidR="00C64845" w:rsidRPr="00CC7CAC" w:rsidRDefault="00C64845" w:rsidP="00C64845">
            <w:pPr>
              <w:overflowPunct w:val="0"/>
            </w:pPr>
            <w:r w:rsidRPr="00CC7CAC">
              <w:rPr>
                <w:rFonts w:hint="eastAsia"/>
              </w:rPr>
              <w:t>办公地址：上海市浦东新区银城中路</w:t>
            </w:r>
            <w:r w:rsidRPr="00CC7CAC">
              <w:rPr>
                <w:rFonts w:hint="eastAsia"/>
              </w:rPr>
              <w:t>488</w:t>
            </w:r>
            <w:r w:rsidRPr="00CC7CAC">
              <w:rPr>
                <w:rFonts w:hint="eastAsia"/>
              </w:rPr>
              <w:t>号太平金融大厦</w:t>
            </w:r>
            <w:r w:rsidRPr="00CC7CAC">
              <w:rPr>
                <w:rFonts w:hint="eastAsia"/>
              </w:rPr>
              <w:t>1503</w:t>
            </w:r>
            <w:r w:rsidRPr="00CC7CAC">
              <w:rPr>
                <w:rFonts w:hint="eastAsia"/>
              </w:rPr>
              <w:t>室</w:t>
            </w:r>
          </w:p>
          <w:p w:rsidR="00C64845" w:rsidRPr="00CC7CAC" w:rsidRDefault="00C64845" w:rsidP="00C64845">
            <w:pPr>
              <w:overflowPunct w:val="0"/>
            </w:pPr>
            <w:r w:rsidRPr="00CC7CAC">
              <w:rPr>
                <w:rFonts w:hint="eastAsia"/>
              </w:rPr>
              <w:t>法定代表人：</w:t>
            </w:r>
            <w:r w:rsidRPr="00CC7CAC">
              <w:rPr>
                <w:rFonts w:hint="eastAsia"/>
              </w:rPr>
              <w:t xml:space="preserve"> </w:t>
            </w:r>
            <w:r w:rsidRPr="00CC7CAC">
              <w:rPr>
                <w:rFonts w:hint="eastAsia"/>
              </w:rPr>
              <w:t>王翔</w:t>
            </w:r>
          </w:p>
          <w:p w:rsidR="00C64845" w:rsidRPr="00CC7CAC" w:rsidRDefault="00C64845" w:rsidP="00C64845">
            <w:pPr>
              <w:overflowPunct w:val="0"/>
            </w:pPr>
            <w:r w:rsidRPr="00CC7CAC">
              <w:rPr>
                <w:rFonts w:hint="eastAsia"/>
              </w:rPr>
              <w:t>联系人：</w:t>
            </w:r>
            <w:r w:rsidRPr="00CC7CAC">
              <w:rPr>
                <w:rFonts w:hint="eastAsia"/>
              </w:rPr>
              <w:t xml:space="preserve"> </w:t>
            </w:r>
            <w:r w:rsidRPr="00CC7CAC">
              <w:rPr>
                <w:rFonts w:hint="eastAsia"/>
              </w:rPr>
              <w:t>李关洲</w:t>
            </w:r>
          </w:p>
          <w:p w:rsidR="00C64845" w:rsidRPr="00CC7CAC" w:rsidRDefault="00C64845" w:rsidP="00C64845">
            <w:pPr>
              <w:overflowPunct w:val="0"/>
            </w:pPr>
            <w:r w:rsidRPr="00CC7CAC">
              <w:rPr>
                <w:rFonts w:hint="eastAsia"/>
              </w:rPr>
              <w:t>电话：</w:t>
            </w:r>
            <w:r w:rsidRPr="00CC7CAC">
              <w:rPr>
                <w:rFonts w:hint="eastAsia"/>
              </w:rPr>
              <w:t xml:space="preserve"> 021-65370077-255</w:t>
            </w:r>
          </w:p>
          <w:p w:rsidR="00C64845" w:rsidRPr="00CC7CAC" w:rsidRDefault="00C64845" w:rsidP="00C64845">
            <w:pPr>
              <w:overflowPunct w:val="0"/>
            </w:pPr>
            <w:r w:rsidRPr="00CC7CAC">
              <w:rPr>
                <w:rFonts w:hint="eastAsia"/>
              </w:rPr>
              <w:t>传真：</w:t>
            </w:r>
            <w:r w:rsidRPr="00CC7CAC">
              <w:rPr>
                <w:rFonts w:hint="eastAsia"/>
              </w:rPr>
              <w:t>021-55085991</w:t>
            </w:r>
          </w:p>
          <w:p w:rsidR="00C64845" w:rsidRPr="00CC7CAC" w:rsidRDefault="00C64845" w:rsidP="00C64845">
            <w:pPr>
              <w:overflowPunct w:val="0"/>
            </w:pPr>
            <w:r w:rsidRPr="00CC7CAC">
              <w:rPr>
                <w:rFonts w:hint="eastAsia"/>
              </w:rPr>
              <w:t>客服电话：</w:t>
            </w:r>
            <w:r w:rsidRPr="00CC7CAC">
              <w:rPr>
                <w:rFonts w:hint="eastAsia"/>
              </w:rPr>
              <w:t>400-820-5369</w:t>
            </w:r>
          </w:p>
          <w:p w:rsidR="00C64845" w:rsidRPr="00CC7CAC" w:rsidRDefault="00C64845" w:rsidP="00C64845">
            <w:r w:rsidRPr="00CC7CAC">
              <w:rPr>
                <w:rFonts w:hint="eastAsia"/>
              </w:rPr>
              <w:t>网址：</w:t>
            </w:r>
            <w:r w:rsidRPr="00CC7CAC">
              <w:rPr>
                <w:rFonts w:hint="eastAsia"/>
              </w:rPr>
              <w:t>www.jiyufund.com.cn</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5</w:t>
            </w:r>
            <w:r w:rsidRPr="00CC7CAC">
              <w:t>2</w:t>
            </w:r>
          </w:p>
        </w:tc>
        <w:tc>
          <w:tcPr>
            <w:tcW w:w="3119" w:type="dxa"/>
            <w:shd w:val="clear" w:color="auto" w:fill="auto"/>
            <w:noWrap/>
            <w:vAlign w:val="center"/>
          </w:tcPr>
          <w:p w:rsidR="00C64845" w:rsidRPr="00CC7CAC" w:rsidRDefault="00C64845" w:rsidP="00C64845">
            <w:r w:rsidRPr="00CC7CAC">
              <w:rPr>
                <w:rFonts w:hint="eastAsia"/>
              </w:rPr>
              <w:t>京东肯特瑞基金销售有限公司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w:t>
            </w:r>
            <w:r w:rsidRPr="00CC7CAC">
              <w:rPr>
                <w:rFonts w:hint="eastAsia"/>
              </w:rPr>
              <w:t xml:space="preserve"> </w:t>
            </w:r>
            <w:r w:rsidRPr="00CC7CAC">
              <w:rPr>
                <w:rFonts w:hint="eastAsia"/>
              </w:rPr>
              <w:t>北京市海淀区西三旗建材城中路</w:t>
            </w:r>
            <w:r w:rsidRPr="00CC7CAC">
              <w:rPr>
                <w:rFonts w:hint="eastAsia"/>
              </w:rPr>
              <w:t>12</w:t>
            </w:r>
            <w:r w:rsidRPr="00CC7CAC">
              <w:rPr>
                <w:rFonts w:hint="eastAsia"/>
              </w:rPr>
              <w:t>号</w:t>
            </w:r>
            <w:r w:rsidRPr="00CC7CAC">
              <w:rPr>
                <w:rFonts w:hint="eastAsia"/>
              </w:rPr>
              <w:t>17</w:t>
            </w:r>
            <w:r w:rsidRPr="00CC7CAC">
              <w:rPr>
                <w:rFonts w:hint="eastAsia"/>
              </w:rPr>
              <w:t>号平房</w:t>
            </w:r>
            <w:r w:rsidRPr="00CC7CAC">
              <w:rPr>
                <w:rFonts w:hint="eastAsia"/>
              </w:rPr>
              <w:t>157</w:t>
            </w:r>
          </w:p>
          <w:p w:rsidR="00C64845" w:rsidRPr="00CC7CAC" w:rsidRDefault="00C64845" w:rsidP="00C64845">
            <w:pPr>
              <w:overflowPunct w:val="0"/>
            </w:pPr>
            <w:r w:rsidRPr="00CC7CAC">
              <w:rPr>
                <w:rFonts w:hint="eastAsia"/>
              </w:rPr>
              <w:t>办公地址：</w:t>
            </w:r>
            <w:r w:rsidRPr="00CC7CAC">
              <w:rPr>
                <w:rFonts w:hint="eastAsia"/>
              </w:rPr>
              <w:t xml:space="preserve">   </w:t>
            </w:r>
            <w:r w:rsidRPr="00CC7CAC">
              <w:rPr>
                <w:rFonts w:hint="eastAsia"/>
              </w:rPr>
              <w:t>北京市通州区亦庄经济技术开发区科创十一街</w:t>
            </w:r>
            <w:r w:rsidRPr="00CC7CAC">
              <w:rPr>
                <w:rFonts w:hint="eastAsia"/>
              </w:rPr>
              <w:t>18</w:t>
            </w:r>
            <w:r w:rsidRPr="00CC7CAC">
              <w:rPr>
                <w:rFonts w:hint="eastAsia"/>
              </w:rPr>
              <w:t>号院京东集团总部</w:t>
            </w:r>
            <w:r w:rsidRPr="00CC7CAC">
              <w:rPr>
                <w:rFonts w:hint="eastAsia"/>
              </w:rPr>
              <w:t>A</w:t>
            </w:r>
            <w:r w:rsidRPr="00CC7CAC">
              <w:rPr>
                <w:rFonts w:hint="eastAsia"/>
              </w:rPr>
              <w:t>座</w:t>
            </w:r>
            <w:r w:rsidRPr="00CC7CAC">
              <w:rPr>
                <w:rFonts w:hint="eastAsia"/>
              </w:rPr>
              <w:t>17</w:t>
            </w:r>
            <w:r w:rsidRPr="00CC7CAC">
              <w:rPr>
                <w:rFonts w:hint="eastAsia"/>
              </w:rPr>
              <w:t>层</w:t>
            </w:r>
          </w:p>
          <w:p w:rsidR="00C64845" w:rsidRPr="00CC7CAC" w:rsidRDefault="00C64845" w:rsidP="00C64845">
            <w:pPr>
              <w:overflowPunct w:val="0"/>
            </w:pPr>
            <w:r w:rsidRPr="00CC7CAC">
              <w:rPr>
                <w:rFonts w:hint="eastAsia"/>
              </w:rPr>
              <w:t>法定代表人：</w:t>
            </w:r>
            <w:r w:rsidRPr="00CC7CAC">
              <w:rPr>
                <w:rFonts w:hint="eastAsia"/>
              </w:rPr>
              <w:t xml:space="preserve"> </w:t>
            </w:r>
            <w:r w:rsidRPr="00CC7CAC">
              <w:rPr>
                <w:rFonts w:hint="eastAsia"/>
              </w:rPr>
              <w:t>李骏</w:t>
            </w:r>
          </w:p>
          <w:p w:rsidR="00C64845" w:rsidRPr="00CC7CAC" w:rsidRDefault="00C64845" w:rsidP="00C64845">
            <w:pPr>
              <w:overflowPunct w:val="0"/>
            </w:pPr>
            <w:r w:rsidRPr="00CC7CAC">
              <w:rPr>
                <w:rFonts w:hint="eastAsia"/>
              </w:rPr>
              <w:t>电话：</w:t>
            </w:r>
            <w:r w:rsidRPr="00CC7CAC">
              <w:rPr>
                <w:rFonts w:hint="eastAsia"/>
              </w:rPr>
              <w:t xml:space="preserve">  95118</w:t>
            </w:r>
          </w:p>
          <w:p w:rsidR="00C64845" w:rsidRPr="00CC7CAC" w:rsidRDefault="00C64845" w:rsidP="00C64845">
            <w:pPr>
              <w:overflowPunct w:val="0"/>
            </w:pPr>
            <w:r w:rsidRPr="00CC7CAC">
              <w:rPr>
                <w:rFonts w:hint="eastAsia"/>
              </w:rPr>
              <w:t>传真：</w:t>
            </w:r>
            <w:r w:rsidRPr="00CC7CAC">
              <w:rPr>
                <w:rFonts w:hint="eastAsia"/>
              </w:rPr>
              <w:t xml:space="preserve">010-89189566  </w:t>
            </w:r>
          </w:p>
          <w:p w:rsidR="00C64845" w:rsidRPr="00CC7CAC" w:rsidRDefault="00C64845" w:rsidP="00C64845">
            <w:pPr>
              <w:overflowPunct w:val="0"/>
            </w:pPr>
            <w:r w:rsidRPr="00CC7CAC">
              <w:rPr>
                <w:rFonts w:hint="eastAsia"/>
              </w:rPr>
              <w:t>客服电话：</w:t>
            </w:r>
            <w:r w:rsidRPr="00CC7CAC">
              <w:rPr>
                <w:rFonts w:hint="eastAsia"/>
              </w:rPr>
              <w:t xml:space="preserve"> 95118</w:t>
            </w:r>
          </w:p>
          <w:p w:rsidR="00C64845" w:rsidRPr="00CC7CAC" w:rsidRDefault="00C64845" w:rsidP="00C64845">
            <w:r w:rsidRPr="00CC7CAC">
              <w:rPr>
                <w:rFonts w:hint="eastAsia"/>
              </w:rPr>
              <w:t>网址：</w:t>
            </w:r>
            <w:r w:rsidRPr="00CC7CAC">
              <w:rPr>
                <w:rFonts w:hint="eastAsia"/>
              </w:rPr>
              <w:t xml:space="preserve"> kenterui.jd.com</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5</w:t>
            </w:r>
            <w:r w:rsidRPr="00CC7CAC">
              <w:t>3</w:t>
            </w:r>
          </w:p>
        </w:tc>
        <w:tc>
          <w:tcPr>
            <w:tcW w:w="3119" w:type="dxa"/>
            <w:shd w:val="clear" w:color="auto" w:fill="auto"/>
            <w:noWrap/>
            <w:vAlign w:val="center"/>
          </w:tcPr>
          <w:p w:rsidR="00C64845" w:rsidRPr="00CC7CAC" w:rsidRDefault="00C64845" w:rsidP="00C64845">
            <w:r w:rsidRPr="00CC7CAC">
              <w:rPr>
                <w:rFonts w:hint="eastAsia"/>
              </w:rPr>
              <w:t>和耕传承基金销售有限公司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注册地址：郑州市郑东新区东风南路东康宁街北</w:t>
            </w:r>
            <w:r w:rsidRPr="00CC7CAC">
              <w:rPr>
                <w:rFonts w:hint="eastAsia"/>
              </w:rPr>
              <w:t>6</w:t>
            </w:r>
            <w:r w:rsidRPr="00CC7CAC">
              <w:rPr>
                <w:rFonts w:hint="eastAsia"/>
              </w:rPr>
              <w:t>号楼</w:t>
            </w:r>
            <w:r w:rsidRPr="00CC7CAC">
              <w:rPr>
                <w:rFonts w:hint="eastAsia"/>
              </w:rPr>
              <w:t>503</w:t>
            </w:r>
          </w:p>
          <w:p w:rsidR="00C64845" w:rsidRPr="00CC7CAC" w:rsidRDefault="00C64845" w:rsidP="00C64845">
            <w:pPr>
              <w:overflowPunct w:val="0"/>
            </w:pPr>
            <w:r w:rsidRPr="00CC7CAC">
              <w:rPr>
                <w:rFonts w:hint="eastAsia"/>
              </w:rPr>
              <w:t>办公地址：郑州市郑东新区东风南路东康宁街北</w:t>
            </w:r>
            <w:r w:rsidRPr="00CC7CAC">
              <w:rPr>
                <w:rFonts w:hint="eastAsia"/>
              </w:rPr>
              <w:t>6</w:t>
            </w:r>
            <w:r w:rsidRPr="00CC7CAC">
              <w:rPr>
                <w:rFonts w:hint="eastAsia"/>
              </w:rPr>
              <w:t>号楼</w:t>
            </w:r>
            <w:r w:rsidRPr="00CC7CAC">
              <w:rPr>
                <w:rFonts w:hint="eastAsia"/>
              </w:rPr>
              <w:t>503</w:t>
            </w:r>
          </w:p>
          <w:p w:rsidR="00C64845" w:rsidRPr="00CC7CAC" w:rsidRDefault="00C64845" w:rsidP="00C64845">
            <w:pPr>
              <w:overflowPunct w:val="0"/>
            </w:pPr>
            <w:r w:rsidRPr="00CC7CAC">
              <w:rPr>
                <w:rFonts w:hint="eastAsia"/>
              </w:rPr>
              <w:t>法定代表人：温丽燕</w:t>
            </w:r>
          </w:p>
          <w:p w:rsidR="00C64845" w:rsidRPr="00CC7CAC" w:rsidRDefault="00C64845" w:rsidP="00C64845">
            <w:pPr>
              <w:overflowPunct w:val="0"/>
            </w:pPr>
            <w:r w:rsidRPr="00CC7CAC">
              <w:rPr>
                <w:rFonts w:hint="eastAsia"/>
              </w:rPr>
              <w:t>联系人：胡静华</w:t>
            </w:r>
          </w:p>
          <w:p w:rsidR="00C64845" w:rsidRPr="00CC7CAC" w:rsidRDefault="00C64845" w:rsidP="00C64845">
            <w:pPr>
              <w:overflowPunct w:val="0"/>
            </w:pPr>
            <w:r w:rsidRPr="00CC7CAC">
              <w:rPr>
                <w:rFonts w:hint="eastAsia"/>
              </w:rPr>
              <w:t>电话：</w:t>
            </w:r>
            <w:r w:rsidRPr="00CC7CAC">
              <w:rPr>
                <w:rFonts w:hint="eastAsia"/>
              </w:rPr>
              <w:t>0371-85518396</w:t>
            </w:r>
          </w:p>
          <w:p w:rsidR="00C64845" w:rsidRPr="00CC7CAC" w:rsidRDefault="00C64845" w:rsidP="00C64845">
            <w:pPr>
              <w:overflowPunct w:val="0"/>
            </w:pPr>
            <w:r w:rsidRPr="00CC7CAC">
              <w:rPr>
                <w:rFonts w:hint="eastAsia"/>
              </w:rPr>
              <w:t>传真：</w:t>
            </w:r>
            <w:r w:rsidRPr="00CC7CAC">
              <w:rPr>
                <w:rFonts w:hint="eastAsia"/>
              </w:rPr>
              <w:t>0371-85518397</w:t>
            </w:r>
          </w:p>
          <w:p w:rsidR="00C64845" w:rsidRPr="00CC7CAC" w:rsidRDefault="00C64845" w:rsidP="00C64845">
            <w:pPr>
              <w:overflowPunct w:val="0"/>
            </w:pPr>
            <w:r w:rsidRPr="00CC7CAC">
              <w:rPr>
                <w:rFonts w:hint="eastAsia"/>
              </w:rPr>
              <w:t>客服电话：</w:t>
            </w:r>
            <w:r w:rsidRPr="00CC7CAC">
              <w:rPr>
                <w:rFonts w:hint="eastAsia"/>
              </w:rPr>
              <w:t>4000-555-671</w:t>
            </w:r>
          </w:p>
          <w:p w:rsidR="00C64845" w:rsidRPr="00CC7CAC" w:rsidRDefault="00C64845" w:rsidP="00C64845">
            <w:r w:rsidRPr="00CC7CAC">
              <w:rPr>
                <w:rFonts w:hint="eastAsia"/>
              </w:rPr>
              <w:t>网址：</w:t>
            </w:r>
            <w:r w:rsidRPr="00CC7CAC">
              <w:rPr>
                <w:rFonts w:hint="eastAsia"/>
              </w:rPr>
              <w:t xml:space="preserve"> http://www.hgccpb.com/</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5</w:t>
            </w:r>
            <w:r w:rsidRPr="00CC7CAC">
              <w:t>4</w:t>
            </w:r>
          </w:p>
        </w:tc>
        <w:tc>
          <w:tcPr>
            <w:tcW w:w="3119" w:type="dxa"/>
            <w:shd w:val="clear" w:color="auto" w:fill="auto"/>
            <w:noWrap/>
            <w:vAlign w:val="center"/>
          </w:tcPr>
          <w:p w:rsidR="00C64845" w:rsidRPr="00CC7CAC" w:rsidRDefault="00C64845" w:rsidP="00C64845">
            <w:r w:rsidRPr="00CC7CAC">
              <w:rPr>
                <w:rFonts w:hint="eastAsia"/>
              </w:rPr>
              <w:t>腾安基金销售（深圳）有限公司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注册地址：深圳市前海深港合作区前湾一路</w:t>
            </w:r>
            <w:r w:rsidRPr="00CC7CAC">
              <w:rPr>
                <w:rFonts w:hint="eastAsia"/>
              </w:rPr>
              <w:t>1</w:t>
            </w:r>
            <w:r w:rsidRPr="00CC7CAC">
              <w:rPr>
                <w:rFonts w:hint="eastAsia"/>
              </w:rPr>
              <w:t>号</w:t>
            </w:r>
            <w:r w:rsidRPr="00CC7CAC">
              <w:rPr>
                <w:rFonts w:hint="eastAsia"/>
              </w:rPr>
              <w:t>A</w:t>
            </w:r>
            <w:r w:rsidRPr="00CC7CAC">
              <w:rPr>
                <w:rFonts w:hint="eastAsia"/>
              </w:rPr>
              <w:t>栋</w:t>
            </w:r>
            <w:r w:rsidRPr="00CC7CAC">
              <w:rPr>
                <w:rFonts w:hint="eastAsia"/>
              </w:rPr>
              <w:t>201</w:t>
            </w:r>
            <w:r w:rsidRPr="00CC7CAC">
              <w:rPr>
                <w:rFonts w:hint="eastAsia"/>
              </w:rPr>
              <w:t>室（入驻深圳市前海商务秘书有限公司）</w:t>
            </w:r>
          </w:p>
          <w:p w:rsidR="00C64845" w:rsidRPr="00CC7CAC" w:rsidRDefault="00C64845" w:rsidP="00C64845">
            <w:pPr>
              <w:overflowPunct w:val="0"/>
            </w:pPr>
            <w:r w:rsidRPr="00CC7CAC">
              <w:rPr>
                <w:rFonts w:hint="eastAsia"/>
              </w:rPr>
              <w:t>办公地址：深圳市南山区海天二路</w:t>
            </w:r>
            <w:r w:rsidRPr="00CC7CAC">
              <w:rPr>
                <w:rFonts w:hint="eastAsia"/>
              </w:rPr>
              <w:t>33</w:t>
            </w:r>
            <w:r w:rsidRPr="00CC7CAC">
              <w:rPr>
                <w:rFonts w:hint="eastAsia"/>
              </w:rPr>
              <w:t>号腾讯滨海大厦</w:t>
            </w:r>
            <w:r w:rsidRPr="00CC7CAC">
              <w:rPr>
                <w:rFonts w:hint="eastAsia"/>
              </w:rPr>
              <w:t>15</w:t>
            </w:r>
            <w:r w:rsidRPr="00CC7CAC">
              <w:rPr>
                <w:rFonts w:hint="eastAsia"/>
              </w:rPr>
              <w:t>楼</w:t>
            </w:r>
          </w:p>
          <w:p w:rsidR="00C64845" w:rsidRPr="00CC7CAC" w:rsidRDefault="00C64845" w:rsidP="00C64845">
            <w:pPr>
              <w:overflowPunct w:val="0"/>
            </w:pPr>
            <w:r w:rsidRPr="00CC7CAC">
              <w:rPr>
                <w:rFonts w:hint="eastAsia"/>
              </w:rPr>
              <w:t>法定代表人：刘明军</w:t>
            </w:r>
          </w:p>
          <w:p w:rsidR="00C64845" w:rsidRPr="00CC7CAC" w:rsidRDefault="00C64845" w:rsidP="00C64845">
            <w:pPr>
              <w:overflowPunct w:val="0"/>
            </w:pPr>
            <w:r w:rsidRPr="00CC7CAC">
              <w:rPr>
                <w:rFonts w:hint="eastAsia"/>
              </w:rPr>
              <w:t>联系人：谭广锋</w:t>
            </w:r>
          </w:p>
          <w:p w:rsidR="00C64845" w:rsidRPr="00CC7CAC" w:rsidRDefault="00C64845" w:rsidP="00C64845">
            <w:pPr>
              <w:overflowPunct w:val="0"/>
            </w:pPr>
            <w:r w:rsidRPr="00CC7CAC">
              <w:rPr>
                <w:rFonts w:hint="eastAsia"/>
              </w:rPr>
              <w:t>电话：</w:t>
            </w:r>
            <w:r w:rsidRPr="00CC7CAC">
              <w:rPr>
                <w:rFonts w:hint="eastAsia"/>
              </w:rPr>
              <w:t>0755-86013388</w:t>
            </w:r>
            <w:r w:rsidRPr="00CC7CAC">
              <w:rPr>
                <w:rFonts w:hint="eastAsia"/>
              </w:rPr>
              <w:t>转</w:t>
            </w:r>
            <w:r w:rsidRPr="00CC7CAC">
              <w:rPr>
                <w:rFonts w:hint="eastAsia"/>
              </w:rPr>
              <w:t>80618</w:t>
            </w:r>
          </w:p>
          <w:p w:rsidR="00C64845" w:rsidRPr="00CC7CAC" w:rsidRDefault="00C64845" w:rsidP="00C64845">
            <w:pPr>
              <w:overflowPunct w:val="0"/>
            </w:pPr>
            <w:r w:rsidRPr="00CC7CAC">
              <w:rPr>
                <w:rFonts w:hint="eastAsia"/>
              </w:rPr>
              <w:t>传真：</w:t>
            </w:r>
            <w:r w:rsidRPr="00CC7CAC">
              <w:rPr>
                <w:rFonts w:hint="eastAsia"/>
              </w:rPr>
              <w:t>/</w:t>
            </w:r>
          </w:p>
          <w:p w:rsidR="00C64845" w:rsidRPr="00CC7CAC" w:rsidRDefault="00C64845" w:rsidP="00C64845">
            <w:pPr>
              <w:overflowPunct w:val="0"/>
            </w:pPr>
            <w:r w:rsidRPr="00CC7CAC">
              <w:rPr>
                <w:rFonts w:hint="eastAsia"/>
              </w:rPr>
              <w:t>客服电话：</w:t>
            </w:r>
            <w:r w:rsidRPr="00CC7CAC">
              <w:rPr>
                <w:rFonts w:hint="eastAsia"/>
              </w:rPr>
              <w:t>95017</w:t>
            </w:r>
          </w:p>
          <w:p w:rsidR="00C64845" w:rsidRPr="00CC7CAC" w:rsidRDefault="00C64845" w:rsidP="00C64845">
            <w:r w:rsidRPr="00CC7CAC">
              <w:rPr>
                <w:rFonts w:hint="eastAsia"/>
              </w:rPr>
              <w:t>网址：</w:t>
            </w:r>
            <w:r w:rsidRPr="00CC7CAC">
              <w:rPr>
                <w:rFonts w:hint="eastAsia"/>
              </w:rPr>
              <w:t>www.tenganxinxi.com</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5</w:t>
            </w:r>
            <w:r w:rsidRPr="00CC7CAC">
              <w:t>5</w:t>
            </w:r>
          </w:p>
        </w:tc>
        <w:tc>
          <w:tcPr>
            <w:tcW w:w="3119" w:type="dxa"/>
            <w:shd w:val="clear" w:color="auto" w:fill="auto"/>
            <w:noWrap/>
            <w:vAlign w:val="center"/>
          </w:tcPr>
          <w:p w:rsidR="00C64845" w:rsidRPr="00CC7CAC" w:rsidRDefault="00C64845" w:rsidP="00C64845">
            <w:r w:rsidRPr="00CC7CAC">
              <w:rPr>
                <w:rFonts w:hint="eastAsia"/>
              </w:rPr>
              <w:t>北京度小满基金销售有限公司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注册地址：北京市海淀区西北旺东路</w:t>
            </w:r>
            <w:r w:rsidRPr="00CC7CAC">
              <w:rPr>
                <w:rFonts w:hint="eastAsia"/>
              </w:rPr>
              <w:t>10</w:t>
            </w:r>
            <w:r w:rsidRPr="00CC7CAC">
              <w:rPr>
                <w:rFonts w:hint="eastAsia"/>
              </w:rPr>
              <w:t>号院西区</w:t>
            </w:r>
            <w:r w:rsidRPr="00CC7CAC">
              <w:rPr>
                <w:rFonts w:hint="eastAsia"/>
              </w:rPr>
              <w:t>4</w:t>
            </w:r>
            <w:r w:rsidRPr="00CC7CAC">
              <w:rPr>
                <w:rFonts w:hint="eastAsia"/>
              </w:rPr>
              <w:t>号楼</w:t>
            </w:r>
            <w:r w:rsidRPr="00CC7CAC">
              <w:rPr>
                <w:rFonts w:hint="eastAsia"/>
              </w:rPr>
              <w:t>1</w:t>
            </w:r>
            <w:r w:rsidRPr="00CC7CAC">
              <w:rPr>
                <w:rFonts w:hint="eastAsia"/>
              </w:rPr>
              <w:t>层</w:t>
            </w:r>
            <w:r w:rsidRPr="00CC7CAC">
              <w:rPr>
                <w:rFonts w:hint="eastAsia"/>
              </w:rPr>
              <w:t>103</w:t>
            </w:r>
            <w:r w:rsidRPr="00CC7CAC">
              <w:rPr>
                <w:rFonts w:hint="eastAsia"/>
              </w:rPr>
              <w:t>室</w:t>
            </w:r>
          </w:p>
          <w:p w:rsidR="00C64845" w:rsidRPr="00CC7CAC" w:rsidRDefault="00C64845" w:rsidP="00C64845">
            <w:pPr>
              <w:overflowPunct w:val="0"/>
            </w:pPr>
            <w:r w:rsidRPr="00CC7CAC">
              <w:rPr>
                <w:rFonts w:hint="eastAsia"/>
              </w:rPr>
              <w:t>法定代表人：盛超</w:t>
            </w:r>
          </w:p>
          <w:p w:rsidR="00C64845" w:rsidRPr="00CC7CAC" w:rsidRDefault="00C64845" w:rsidP="00C64845">
            <w:pPr>
              <w:overflowPunct w:val="0"/>
            </w:pPr>
            <w:r w:rsidRPr="00CC7CAC">
              <w:rPr>
                <w:rFonts w:hint="eastAsia"/>
              </w:rPr>
              <w:t>办公地址：北京市海淀区西北旺东路</w:t>
            </w:r>
            <w:r w:rsidRPr="00CC7CAC">
              <w:rPr>
                <w:rFonts w:hint="eastAsia"/>
              </w:rPr>
              <w:t>10</w:t>
            </w:r>
            <w:r w:rsidRPr="00CC7CAC">
              <w:rPr>
                <w:rFonts w:hint="eastAsia"/>
              </w:rPr>
              <w:t>号院西区</w:t>
            </w:r>
            <w:r w:rsidRPr="00CC7CAC">
              <w:rPr>
                <w:rFonts w:hint="eastAsia"/>
              </w:rPr>
              <w:t>4</w:t>
            </w:r>
            <w:r w:rsidRPr="00CC7CAC">
              <w:rPr>
                <w:rFonts w:hint="eastAsia"/>
              </w:rPr>
              <w:t>号楼</w:t>
            </w:r>
          </w:p>
          <w:p w:rsidR="00C64845" w:rsidRPr="00CC7CAC" w:rsidRDefault="00C64845" w:rsidP="00C64845">
            <w:pPr>
              <w:overflowPunct w:val="0"/>
            </w:pPr>
            <w:r w:rsidRPr="00CC7CAC">
              <w:rPr>
                <w:rFonts w:hint="eastAsia"/>
              </w:rPr>
              <w:t>机构联系人：陈嘉义</w:t>
            </w:r>
          </w:p>
          <w:p w:rsidR="00C64845" w:rsidRPr="00CC7CAC" w:rsidRDefault="00C64845" w:rsidP="00C64845">
            <w:pPr>
              <w:overflowPunct w:val="0"/>
            </w:pPr>
            <w:r w:rsidRPr="00CC7CAC">
              <w:rPr>
                <w:rFonts w:hint="eastAsia"/>
              </w:rPr>
              <w:t>电话：</w:t>
            </w:r>
            <w:r w:rsidRPr="00CC7CAC">
              <w:rPr>
                <w:rFonts w:hint="eastAsia"/>
              </w:rPr>
              <w:t>010-59403028</w:t>
            </w:r>
          </w:p>
          <w:p w:rsidR="00C64845" w:rsidRPr="00CC7CAC" w:rsidRDefault="00C64845" w:rsidP="00C64845">
            <w:pPr>
              <w:overflowPunct w:val="0"/>
            </w:pPr>
            <w:r w:rsidRPr="00CC7CAC">
              <w:rPr>
                <w:rFonts w:hint="eastAsia"/>
              </w:rPr>
              <w:t>传真：</w:t>
            </w:r>
            <w:r w:rsidRPr="00CC7CAC">
              <w:rPr>
                <w:rFonts w:hint="eastAsia"/>
              </w:rPr>
              <w:t>010-59403027</w:t>
            </w:r>
          </w:p>
          <w:p w:rsidR="00C64845" w:rsidRPr="00CC7CAC" w:rsidRDefault="00C64845" w:rsidP="00C64845">
            <w:pPr>
              <w:overflowPunct w:val="0"/>
            </w:pPr>
            <w:r w:rsidRPr="00CC7CAC">
              <w:rPr>
                <w:rFonts w:hint="eastAsia"/>
              </w:rPr>
              <w:t>客服电话：</w:t>
            </w:r>
            <w:r w:rsidRPr="00CC7CAC">
              <w:rPr>
                <w:rFonts w:hint="eastAsia"/>
              </w:rPr>
              <w:t>95055-4</w:t>
            </w:r>
          </w:p>
          <w:p w:rsidR="00C64845" w:rsidRPr="00CC7CAC" w:rsidRDefault="00C64845" w:rsidP="00C64845">
            <w:r w:rsidRPr="00CC7CAC">
              <w:rPr>
                <w:rFonts w:hint="eastAsia"/>
              </w:rPr>
              <w:t>网址：</w:t>
            </w:r>
            <w:r w:rsidRPr="00CC7CAC">
              <w:rPr>
                <w:rFonts w:hint="eastAsia"/>
              </w:rPr>
              <w:t>www.duxiaomanfund.com</w:t>
            </w:r>
          </w:p>
        </w:tc>
      </w:tr>
      <w:tr w:rsidR="00C64845" w:rsidRPr="00CC7CAC" w:rsidTr="00967C74">
        <w:trPr>
          <w:jc w:val="center"/>
        </w:trPr>
        <w:tc>
          <w:tcPr>
            <w:tcW w:w="788" w:type="dxa"/>
            <w:shd w:val="clear" w:color="auto" w:fill="auto"/>
            <w:noWrap/>
            <w:vAlign w:val="center"/>
          </w:tcPr>
          <w:p w:rsidR="00C64845" w:rsidRPr="00CC7CAC" w:rsidRDefault="00355173" w:rsidP="00C64845">
            <w:r w:rsidRPr="00CC7CAC">
              <w:rPr>
                <w:rFonts w:hint="eastAsia"/>
              </w:rPr>
              <w:t>5</w:t>
            </w:r>
            <w:r w:rsidRPr="00CC7CAC">
              <w:t>6</w:t>
            </w:r>
          </w:p>
        </w:tc>
        <w:tc>
          <w:tcPr>
            <w:tcW w:w="3119" w:type="dxa"/>
            <w:shd w:val="clear" w:color="auto" w:fill="auto"/>
            <w:noWrap/>
            <w:vAlign w:val="center"/>
          </w:tcPr>
          <w:p w:rsidR="00C64845" w:rsidRPr="00CC7CAC" w:rsidRDefault="00C64845" w:rsidP="00C64845">
            <w:r w:rsidRPr="00CC7CAC">
              <w:rPr>
                <w:rFonts w:hint="eastAsia"/>
              </w:rPr>
              <w:t>玄元保险代理有限公司</w:t>
            </w:r>
          </w:p>
        </w:tc>
        <w:tc>
          <w:tcPr>
            <w:tcW w:w="4394" w:type="dxa"/>
            <w:shd w:val="clear" w:color="auto" w:fill="auto"/>
            <w:noWrap/>
            <w:vAlign w:val="center"/>
          </w:tcPr>
          <w:p w:rsidR="00C64845" w:rsidRPr="00CC7CAC" w:rsidRDefault="00C64845" w:rsidP="00C64845">
            <w:pPr>
              <w:overflowPunct w:val="0"/>
            </w:pPr>
            <w:r w:rsidRPr="00CC7CAC">
              <w:rPr>
                <w:rFonts w:hint="eastAsia"/>
              </w:rPr>
              <w:t>注册地址：上海市嘉定区南翔镇银翔路</w:t>
            </w:r>
            <w:r w:rsidRPr="00CC7CAC">
              <w:rPr>
                <w:rFonts w:hint="eastAsia"/>
              </w:rPr>
              <w:t>799</w:t>
            </w:r>
            <w:r w:rsidRPr="00CC7CAC">
              <w:rPr>
                <w:rFonts w:hint="eastAsia"/>
              </w:rPr>
              <w:t>号</w:t>
            </w:r>
            <w:r w:rsidRPr="00CC7CAC">
              <w:rPr>
                <w:rFonts w:hint="eastAsia"/>
              </w:rPr>
              <w:t>506</w:t>
            </w:r>
            <w:r w:rsidRPr="00CC7CAC">
              <w:rPr>
                <w:rFonts w:hint="eastAsia"/>
              </w:rPr>
              <w:t>室</w:t>
            </w:r>
            <w:r w:rsidRPr="00CC7CAC">
              <w:rPr>
                <w:rFonts w:hint="eastAsia"/>
              </w:rPr>
              <w:t>-2</w:t>
            </w:r>
          </w:p>
          <w:p w:rsidR="00C64845" w:rsidRPr="00CC7CAC" w:rsidRDefault="00C64845" w:rsidP="00C64845">
            <w:pPr>
              <w:overflowPunct w:val="0"/>
            </w:pPr>
            <w:r w:rsidRPr="00CC7CAC">
              <w:rPr>
                <w:rFonts w:hint="eastAsia"/>
              </w:rPr>
              <w:t>办公地址：上海市嘉定区南翔镇银翔路</w:t>
            </w:r>
            <w:r w:rsidRPr="00CC7CAC">
              <w:rPr>
                <w:rFonts w:hint="eastAsia"/>
              </w:rPr>
              <w:t>799</w:t>
            </w:r>
            <w:r w:rsidRPr="00CC7CAC">
              <w:rPr>
                <w:rFonts w:hint="eastAsia"/>
              </w:rPr>
              <w:t>号</w:t>
            </w:r>
            <w:r w:rsidRPr="00CC7CAC">
              <w:rPr>
                <w:rFonts w:hint="eastAsia"/>
              </w:rPr>
              <w:t>506</w:t>
            </w:r>
            <w:r w:rsidRPr="00CC7CAC">
              <w:rPr>
                <w:rFonts w:hint="eastAsia"/>
              </w:rPr>
              <w:t>室</w:t>
            </w:r>
            <w:r w:rsidRPr="00CC7CAC">
              <w:rPr>
                <w:rFonts w:hint="eastAsia"/>
              </w:rPr>
              <w:t>-2</w:t>
            </w:r>
          </w:p>
          <w:p w:rsidR="00C64845" w:rsidRPr="00CC7CAC" w:rsidRDefault="00C64845" w:rsidP="00C64845">
            <w:pPr>
              <w:overflowPunct w:val="0"/>
            </w:pPr>
            <w:r w:rsidRPr="00CC7CAC">
              <w:rPr>
                <w:rFonts w:hint="eastAsia"/>
              </w:rPr>
              <w:t>法定代表人：</w:t>
            </w:r>
            <w:r w:rsidRPr="00CC7CAC">
              <w:rPr>
                <w:rFonts w:hint="eastAsia"/>
              </w:rPr>
              <w:t xml:space="preserve"> </w:t>
            </w:r>
            <w:r w:rsidRPr="00CC7CAC">
              <w:rPr>
                <w:rFonts w:hint="eastAsia"/>
              </w:rPr>
              <w:t>马永谙</w:t>
            </w:r>
          </w:p>
          <w:p w:rsidR="00C64845" w:rsidRPr="00CC7CAC" w:rsidRDefault="00C64845" w:rsidP="00C64845">
            <w:pPr>
              <w:overflowPunct w:val="0"/>
            </w:pPr>
            <w:r w:rsidRPr="00CC7CAC">
              <w:rPr>
                <w:rFonts w:hint="eastAsia"/>
              </w:rPr>
              <w:t>联系人：姜帅伯</w:t>
            </w:r>
          </w:p>
          <w:p w:rsidR="00C64845" w:rsidRPr="00CC7CAC" w:rsidRDefault="00C64845" w:rsidP="00C64845">
            <w:pPr>
              <w:overflowPunct w:val="0"/>
            </w:pPr>
            <w:r w:rsidRPr="00CC7CAC">
              <w:rPr>
                <w:rFonts w:hint="eastAsia"/>
              </w:rPr>
              <w:t>电话：</w:t>
            </w:r>
            <w:r w:rsidRPr="00CC7CAC">
              <w:rPr>
                <w:rFonts w:hint="eastAsia"/>
              </w:rPr>
              <w:t>021-50701003</w:t>
            </w:r>
          </w:p>
          <w:p w:rsidR="00C64845" w:rsidRPr="00CC7CAC" w:rsidRDefault="00C64845" w:rsidP="00C64845">
            <w:pPr>
              <w:overflowPunct w:val="0"/>
            </w:pPr>
            <w:r w:rsidRPr="00CC7CAC">
              <w:rPr>
                <w:rFonts w:hint="eastAsia"/>
              </w:rPr>
              <w:t>传真：</w:t>
            </w:r>
            <w:r w:rsidRPr="00CC7CAC">
              <w:rPr>
                <w:rFonts w:hint="eastAsia"/>
              </w:rPr>
              <w:t>021-50701053</w:t>
            </w:r>
          </w:p>
          <w:p w:rsidR="00C64845" w:rsidRPr="00CC7CAC" w:rsidRDefault="00C64845" w:rsidP="00C64845">
            <w:pPr>
              <w:overflowPunct w:val="0"/>
            </w:pPr>
            <w:r w:rsidRPr="00CC7CAC">
              <w:rPr>
                <w:rFonts w:hint="eastAsia"/>
              </w:rPr>
              <w:t>客服电话：</w:t>
            </w:r>
            <w:r w:rsidRPr="00CC7CAC">
              <w:rPr>
                <w:rFonts w:hint="eastAsia"/>
              </w:rPr>
              <w:t>400 080 8208</w:t>
            </w:r>
          </w:p>
          <w:p w:rsidR="00C64845" w:rsidRPr="00CC7CAC" w:rsidRDefault="00C64845" w:rsidP="00C64845">
            <w:r w:rsidRPr="00CC7CAC">
              <w:rPr>
                <w:rFonts w:hint="eastAsia"/>
              </w:rPr>
              <w:t>网址：</w:t>
            </w:r>
            <w:r w:rsidRPr="00CC7CAC">
              <w:rPr>
                <w:rFonts w:hint="eastAsia"/>
              </w:rPr>
              <w:t>www.licaimofang.cn</w:t>
            </w:r>
          </w:p>
        </w:tc>
      </w:tr>
      <w:tr w:rsidR="00D768BB" w:rsidRPr="00CC7CAC" w:rsidTr="00967C74">
        <w:trPr>
          <w:jc w:val="center"/>
        </w:trPr>
        <w:tc>
          <w:tcPr>
            <w:tcW w:w="788" w:type="dxa"/>
            <w:shd w:val="clear" w:color="auto" w:fill="auto"/>
            <w:noWrap/>
            <w:vAlign w:val="center"/>
          </w:tcPr>
          <w:p w:rsidR="00D768BB" w:rsidRPr="00CC7CAC" w:rsidRDefault="007A5621" w:rsidP="00F90F97">
            <w:r w:rsidRPr="00CC7CAC">
              <w:t>57</w:t>
            </w:r>
          </w:p>
        </w:tc>
        <w:tc>
          <w:tcPr>
            <w:tcW w:w="7513" w:type="dxa"/>
            <w:gridSpan w:val="2"/>
            <w:shd w:val="clear" w:color="auto" w:fill="auto"/>
            <w:noWrap/>
            <w:vAlign w:val="center"/>
          </w:tcPr>
          <w:p w:rsidR="00D768BB" w:rsidRPr="00CC7CAC" w:rsidRDefault="00D768BB" w:rsidP="00F90F97">
            <w:r w:rsidRPr="00CC7CAC">
              <w:rPr>
                <w:rFonts w:hint="eastAsia"/>
              </w:rPr>
              <w:t>本基金其他代销机构情况详见基金管理人网站列示</w:t>
            </w:r>
          </w:p>
        </w:tc>
      </w:tr>
    </w:tbl>
    <w:p w:rsidR="00AE1E04" w:rsidRPr="00CC7CAC" w:rsidRDefault="0042638C">
      <w:pPr>
        <w:spacing w:line="360" w:lineRule="auto"/>
        <w:ind w:firstLineChars="200" w:firstLine="420"/>
        <w:rPr>
          <w:rFonts w:ascii="宋体" w:hAnsi="宋体"/>
          <w:color w:val="000000"/>
          <w:szCs w:val="21"/>
        </w:rPr>
      </w:pPr>
      <w:r w:rsidRPr="00CC7CAC">
        <w:rPr>
          <w:rFonts w:ascii="宋体" w:hAnsi="宋体" w:hint="eastAsia"/>
          <w:color w:val="000000"/>
          <w:szCs w:val="21"/>
        </w:rPr>
        <w:t>上述排名不分先后。</w:t>
      </w:r>
    </w:p>
    <w:p w:rsidR="00AE1E04" w:rsidRPr="00CC7CAC" w:rsidRDefault="0042638C">
      <w:pPr>
        <w:pStyle w:val="1"/>
        <w:spacing w:before="0" w:after="0" w:line="360" w:lineRule="auto"/>
        <w:ind w:firstLineChars="200" w:firstLine="420"/>
        <w:rPr>
          <w:rFonts w:ascii="宋体" w:hAnsi="宋体"/>
          <w:b w:val="0"/>
          <w:bCs w:val="0"/>
          <w:kern w:val="0"/>
          <w:sz w:val="21"/>
          <w:szCs w:val="21"/>
        </w:rPr>
      </w:pPr>
      <w:r w:rsidRPr="00CC7CAC">
        <w:rPr>
          <w:rFonts w:ascii="宋体" w:hAnsi="宋体"/>
          <w:b w:val="0"/>
          <w:bCs w:val="0"/>
          <w:kern w:val="0"/>
          <w:sz w:val="21"/>
          <w:szCs w:val="21"/>
        </w:rPr>
        <w:t>（四）登记机构</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名称：南方基金管理股份有限公司</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住所及办公地址：深圳市福田区莲花街道益田路5999号基金大厦32-42楼</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法定代表人：周易</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电话：4008898899</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联系人：古和鹏</w:t>
      </w:r>
    </w:p>
    <w:p w:rsidR="00AE1E04" w:rsidRPr="00CC7CAC" w:rsidRDefault="0042638C">
      <w:pPr>
        <w:autoSpaceDE w:val="0"/>
        <w:autoSpaceDN w:val="0"/>
        <w:spacing w:line="360" w:lineRule="auto"/>
        <w:ind w:firstLineChars="200" w:firstLine="420"/>
        <w:outlineLvl w:val="0"/>
        <w:rPr>
          <w:rFonts w:ascii="宋体" w:hAnsi="宋体"/>
          <w:kern w:val="0"/>
          <w:szCs w:val="21"/>
        </w:rPr>
      </w:pPr>
      <w:r w:rsidRPr="00CC7CAC">
        <w:rPr>
          <w:rFonts w:ascii="宋体" w:hAnsi="宋体" w:hint="eastAsia"/>
          <w:szCs w:val="21"/>
        </w:rPr>
        <w:t>（五）</w:t>
      </w:r>
      <w:r w:rsidRPr="00CC7CAC">
        <w:rPr>
          <w:rFonts w:ascii="宋体" w:hAnsi="宋体" w:hint="eastAsia"/>
          <w:kern w:val="0"/>
          <w:szCs w:val="21"/>
        </w:rPr>
        <w:t>出具法律意见书的律师事务所</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名称：上海市通力律师事务所</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注册地址：上海市银城中路68号时代金融中心19楼</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负责人：韩炯</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联系人：丁媛</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电话: (86 21) 3135 8666</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传真: (86 21) 3135 8600</w:t>
      </w:r>
    </w:p>
    <w:p w:rsidR="00AE1E04" w:rsidRPr="00CC7CAC" w:rsidRDefault="0042638C">
      <w:pPr>
        <w:spacing w:line="360" w:lineRule="auto"/>
        <w:ind w:firstLineChars="200" w:firstLine="420"/>
        <w:rPr>
          <w:rFonts w:ascii="宋体" w:hAnsi="宋体"/>
          <w:szCs w:val="21"/>
        </w:rPr>
      </w:pPr>
      <w:r w:rsidRPr="00CC7CAC">
        <w:rPr>
          <w:rFonts w:ascii="宋体" w:hAnsi="宋体" w:hint="eastAsia"/>
          <w:szCs w:val="21"/>
        </w:rPr>
        <w:t>经办律师：黎明、丁媛</w:t>
      </w:r>
    </w:p>
    <w:p w:rsidR="00AE1E04" w:rsidRPr="00CC7CAC" w:rsidRDefault="0042638C">
      <w:pPr>
        <w:autoSpaceDE w:val="0"/>
        <w:autoSpaceDN w:val="0"/>
        <w:spacing w:line="360" w:lineRule="auto"/>
        <w:ind w:firstLineChars="200" w:firstLine="420"/>
        <w:outlineLvl w:val="0"/>
        <w:rPr>
          <w:rFonts w:ascii="宋体" w:hAnsi="宋体"/>
          <w:szCs w:val="21"/>
        </w:rPr>
      </w:pPr>
      <w:r w:rsidRPr="00CC7CAC">
        <w:rPr>
          <w:rFonts w:ascii="宋体" w:hAnsi="宋体"/>
          <w:szCs w:val="21"/>
        </w:rPr>
        <w:t>（</w:t>
      </w:r>
      <w:r w:rsidRPr="00CC7CAC">
        <w:rPr>
          <w:rFonts w:ascii="宋体" w:hAnsi="宋体" w:hint="eastAsia"/>
          <w:szCs w:val="21"/>
        </w:rPr>
        <w:t>六</w:t>
      </w:r>
      <w:r w:rsidRPr="00CC7CAC">
        <w:rPr>
          <w:rFonts w:ascii="宋体" w:hAnsi="宋体"/>
          <w:szCs w:val="21"/>
        </w:rPr>
        <w:t>）</w:t>
      </w:r>
      <w:r w:rsidRPr="00CC7CAC">
        <w:rPr>
          <w:rFonts w:ascii="宋体" w:hAnsi="宋体" w:hint="eastAsia"/>
          <w:szCs w:val="21"/>
        </w:rPr>
        <w:t>审计基金财产的会计师事务所</w:t>
      </w:r>
    </w:p>
    <w:p w:rsidR="00AE1E04" w:rsidRPr="00CC7CAC" w:rsidRDefault="0042638C" w:rsidP="00304723">
      <w:pPr>
        <w:spacing w:line="360" w:lineRule="auto"/>
        <w:ind w:firstLineChars="200" w:firstLine="420"/>
        <w:rPr>
          <w:rFonts w:ascii="宋体" w:hAnsi="宋体"/>
          <w:szCs w:val="21"/>
        </w:rPr>
      </w:pPr>
      <w:r w:rsidRPr="00CC7CAC">
        <w:rPr>
          <w:rFonts w:ascii="宋体" w:hAnsi="宋体" w:hint="eastAsia"/>
          <w:szCs w:val="21"/>
        </w:rPr>
        <w:t>名称：德勤华永会计师事务所（特殊普通合伙）</w:t>
      </w:r>
    </w:p>
    <w:p w:rsidR="00AE1E04" w:rsidRPr="00CC7CAC" w:rsidRDefault="0042638C" w:rsidP="00304723">
      <w:pPr>
        <w:spacing w:line="360" w:lineRule="auto"/>
        <w:ind w:firstLineChars="200" w:firstLine="420"/>
        <w:rPr>
          <w:rFonts w:ascii="宋体" w:hAnsi="宋体"/>
          <w:szCs w:val="21"/>
        </w:rPr>
      </w:pPr>
      <w:r w:rsidRPr="00CC7CAC">
        <w:rPr>
          <w:rFonts w:ascii="宋体" w:hAnsi="宋体" w:hint="eastAsia"/>
          <w:szCs w:val="21"/>
        </w:rPr>
        <w:t>住所：上海市黄浦区延安东路 222 号 30 楼</w:t>
      </w:r>
    </w:p>
    <w:p w:rsidR="00AE1E04" w:rsidRPr="00CC7CAC" w:rsidRDefault="0042638C" w:rsidP="00304723">
      <w:pPr>
        <w:spacing w:line="360" w:lineRule="auto"/>
        <w:ind w:firstLineChars="200" w:firstLine="420"/>
        <w:rPr>
          <w:rFonts w:ascii="宋体" w:hAnsi="宋体"/>
          <w:szCs w:val="21"/>
        </w:rPr>
      </w:pPr>
      <w:r w:rsidRPr="00CC7CAC">
        <w:rPr>
          <w:rFonts w:ascii="宋体" w:hAnsi="宋体" w:hint="eastAsia"/>
          <w:szCs w:val="21"/>
        </w:rPr>
        <w:t>办公地址：上海市黄浦区延安东路 222 号 30 楼</w:t>
      </w:r>
    </w:p>
    <w:p w:rsidR="00AE1E04" w:rsidRPr="00CC7CAC" w:rsidRDefault="0042638C" w:rsidP="00304723">
      <w:pPr>
        <w:spacing w:line="360" w:lineRule="auto"/>
        <w:ind w:firstLineChars="200" w:firstLine="420"/>
        <w:rPr>
          <w:rFonts w:ascii="宋体" w:hAnsi="宋体"/>
          <w:szCs w:val="21"/>
        </w:rPr>
      </w:pPr>
      <w:r w:rsidRPr="00CC7CAC">
        <w:rPr>
          <w:rFonts w:ascii="宋体" w:hAnsi="宋体" w:hint="eastAsia"/>
          <w:szCs w:val="21"/>
        </w:rPr>
        <w:t>执行事务合伙人：付建超</w:t>
      </w:r>
    </w:p>
    <w:p w:rsidR="00AE1E04" w:rsidRPr="00CC7CAC" w:rsidRDefault="0042638C" w:rsidP="00304723">
      <w:pPr>
        <w:spacing w:line="360" w:lineRule="auto"/>
        <w:ind w:firstLineChars="200" w:firstLine="420"/>
        <w:rPr>
          <w:rFonts w:ascii="宋体" w:hAnsi="宋体"/>
          <w:szCs w:val="21"/>
        </w:rPr>
      </w:pPr>
      <w:r w:rsidRPr="00CC7CAC">
        <w:rPr>
          <w:rFonts w:ascii="宋体" w:hAnsi="宋体" w:hint="eastAsia"/>
          <w:szCs w:val="21"/>
        </w:rPr>
        <w:t>联系人：汪芳</w:t>
      </w:r>
    </w:p>
    <w:p w:rsidR="00AE1E04" w:rsidRPr="00CC7CAC" w:rsidRDefault="0042638C" w:rsidP="00304723">
      <w:pPr>
        <w:spacing w:line="360" w:lineRule="auto"/>
        <w:ind w:firstLineChars="200" w:firstLine="420"/>
        <w:rPr>
          <w:rFonts w:ascii="宋体" w:hAnsi="宋体"/>
          <w:szCs w:val="21"/>
        </w:rPr>
      </w:pPr>
      <w:r w:rsidRPr="00CC7CAC">
        <w:rPr>
          <w:rFonts w:ascii="宋体" w:hAnsi="宋体" w:hint="eastAsia"/>
          <w:szCs w:val="21"/>
        </w:rPr>
        <w:t>联系电话：+86 21 61412431</w:t>
      </w:r>
    </w:p>
    <w:p w:rsidR="00AE1E04" w:rsidRPr="00CC7CAC" w:rsidRDefault="0042638C" w:rsidP="00304723">
      <w:pPr>
        <w:spacing w:line="360" w:lineRule="auto"/>
        <w:ind w:firstLineChars="200" w:firstLine="420"/>
        <w:rPr>
          <w:rFonts w:ascii="宋体" w:hAnsi="宋体"/>
          <w:szCs w:val="21"/>
        </w:rPr>
      </w:pPr>
      <w:r w:rsidRPr="00CC7CAC">
        <w:rPr>
          <w:rFonts w:ascii="宋体" w:hAnsi="宋体" w:hint="eastAsia"/>
          <w:szCs w:val="21"/>
        </w:rPr>
        <w:t>传真：+86 21 63350177</w:t>
      </w:r>
    </w:p>
    <w:p w:rsidR="00AE1E04" w:rsidRPr="00CC7CAC" w:rsidRDefault="0042638C" w:rsidP="00967C74">
      <w:pPr>
        <w:spacing w:line="360" w:lineRule="auto"/>
        <w:ind w:firstLineChars="200" w:firstLine="420"/>
        <w:rPr>
          <w:rFonts w:asciiTheme="minorEastAsia" w:eastAsiaTheme="minorEastAsia" w:hAnsiTheme="minorEastAsia"/>
          <w:szCs w:val="21"/>
        </w:rPr>
      </w:pPr>
      <w:r w:rsidRPr="00CC7CAC">
        <w:rPr>
          <w:rFonts w:ascii="宋体" w:hAnsi="宋体" w:hint="eastAsia"/>
          <w:szCs w:val="21"/>
        </w:rPr>
        <w:t>经办注册会计师：汪芳、陈思雨</w:t>
      </w:r>
    </w:p>
    <w:p w:rsidR="00AE1E04" w:rsidRPr="00CC7CAC" w:rsidRDefault="00AE1E04">
      <w:pPr>
        <w:snapToGrid w:val="0"/>
        <w:spacing w:line="360" w:lineRule="auto"/>
        <w:jc w:val="left"/>
        <w:rPr>
          <w:rFonts w:asciiTheme="minorEastAsia" w:eastAsiaTheme="minorEastAsia" w:hAnsiTheme="minorEastAsia"/>
          <w:szCs w:val="21"/>
        </w:rPr>
      </w:pPr>
    </w:p>
    <w:p w:rsidR="00AE1E04" w:rsidRPr="00CC7CAC" w:rsidRDefault="0042638C">
      <w:pPr>
        <w:snapToGrid w:val="0"/>
        <w:spacing w:line="360" w:lineRule="auto"/>
        <w:ind w:firstLineChars="2100" w:firstLine="4410"/>
        <w:jc w:val="right"/>
        <w:rPr>
          <w:rFonts w:asciiTheme="minorEastAsia" w:eastAsiaTheme="minorEastAsia" w:hAnsiTheme="minorEastAsia"/>
          <w:szCs w:val="21"/>
        </w:rPr>
      </w:pPr>
      <w:r w:rsidRPr="00CC7CAC">
        <w:rPr>
          <w:rFonts w:asciiTheme="minorEastAsia" w:eastAsiaTheme="minorEastAsia" w:hAnsiTheme="minorEastAsia" w:hint="eastAsia"/>
          <w:szCs w:val="21"/>
        </w:rPr>
        <w:t>南方基金管理股份有限公司</w:t>
      </w:r>
    </w:p>
    <w:p w:rsidR="00AE1E04" w:rsidRDefault="0042638C">
      <w:pPr>
        <w:snapToGrid w:val="0"/>
        <w:spacing w:line="360" w:lineRule="auto"/>
        <w:ind w:firstLineChars="2100" w:firstLine="4410"/>
        <w:jc w:val="right"/>
        <w:rPr>
          <w:rFonts w:asciiTheme="minorEastAsia" w:eastAsiaTheme="minorEastAsia" w:hAnsiTheme="minorEastAsia"/>
        </w:rPr>
      </w:pPr>
      <w:r w:rsidRPr="00CC7CAC">
        <w:rPr>
          <w:rFonts w:asciiTheme="minorEastAsia" w:eastAsiaTheme="minorEastAsia" w:hAnsiTheme="minorEastAsia"/>
          <w:szCs w:val="21"/>
        </w:rPr>
        <w:t>2025年</w:t>
      </w:r>
      <w:r w:rsidR="000F50DF" w:rsidRPr="00CC7CAC">
        <w:rPr>
          <w:rFonts w:asciiTheme="minorEastAsia" w:eastAsiaTheme="minorEastAsia" w:hAnsiTheme="minorEastAsia"/>
          <w:szCs w:val="21"/>
        </w:rPr>
        <w:t>11</w:t>
      </w:r>
      <w:r w:rsidRPr="00CC7CAC">
        <w:rPr>
          <w:rFonts w:asciiTheme="minorEastAsia" w:eastAsiaTheme="minorEastAsia" w:hAnsiTheme="minorEastAsia"/>
          <w:szCs w:val="21"/>
        </w:rPr>
        <w:t>月</w:t>
      </w:r>
      <w:r w:rsidR="000F50DF" w:rsidRPr="00CC7CAC">
        <w:rPr>
          <w:rFonts w:asciiTheme="minorEastAsia" w:eastAsiaTheme="minorEastAsia" w:hAnsiTheme="minorEastAsia"/>
          <w:szCs w:val="21"/>
        </w:rPr>
        <w:t>4</w:t>
      </w:r>
      <w:r w:rsidRPr="00CC7CAC">
        <w:rPr>
          <w:rFonts w:asciiTheme="minorEastAsia" w:eastAsiaTheme="minorEastAsia" w:hAnsiTheme="minorEastAsia"/>
          <w:szCs w:val="21"/>
        </w:rPr>
        <w:t>日</w:t>
      </w:r>
      <w:bookmarkStart w:id="0" w:name="_GoBack"/>
      <w:bookmarkEnd w:id="0"/>
    </w:p>
    <w:sectPr w:rsidR="00AE1E04" w:rsidSect="000D23C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F22" w:rsidRDefault="002C6F22">
      <w:r>
        <w:separator/>
      </w:r>
    </w:p>
  </w:endnote>
  <w:endnote w:type="continuationSeparator" w:id="0">
    <w:p w:rsidR="002C6F22" w:rsidRDefault="002C6F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70403"/>
    </w:sdtPr>
    <w:sdtContent>
      <w:p w:rsidR="00AE1E04" w:rsidRDefault="000D23CE">
        <w:pPr>
          <w:pStyle w:val="a7"/>
          <w:jc w:val="center"/>
        </w:pPr>
        <w:r>
          <w:fldChar w:fldCharType="begin"/>
        </w:r>
        <w:r w:rsidR="0042638C">
          <w:instrText>PAGE   \* MERGEFORMAT</w:instrText>
        </w:r>
        <w:r>
          <w:fldChar w:fldCharType="separate"/>
        </w:r>
        <w:r w:rsidR="00A61BBC" w:rsidRPr="00A61BBC">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F22" w:rsidRDefault="002C6F22">
      <w:r>
        <w:separator/>
      </w:r>
    </w:p>
  </w:footnote>
  <w:footnote w:type="continuationSeparator" w:id="0">
    <w:p w:rsidR="002C6F22" w:rsidRDefault="002C6F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15D7"/>
    <w:rsid w:val="00000E03"/>
    <w:rsid w:val="0000495F"/>
    <w:rsid w:val="000069D6"/>
    <w:rsid w:val="00007924"/>
    <w:rsid w:val="00007FC1"/>
    <w:rsid w:val="00007FFE"/>
    <w:rsid w:val="00010B92"/>
    <w:rsid w:val="00011B8D"/>
    <w:rsid w:val="00012455"/>
    <w:rsid w:val="00017934"/>
    <w:rsid w:val="0002079D"/>
    <w:rsid w:val="00022586"/>
    <w:rsid w:val="00022A00"/>
    <w:rsid w:val="000234B3"/>
    <w:rsid w:val="00027042"/>
    <w:rsid w:val="00027087"/>
    <w:rsid w:val="00030D6A"/>
    <w:rsid w:val="00030DCA"/>
    <w:rsid w:val="000325FC"/>
    <w:rsid w:val="000332DF"/>
    <w:rsid w:val="000353C0"/>
    <w:rsid w:val="000360BF"/>
    <w:rsid w:val="00041387"/>
    <w:rsid w:val="00042D23"/>
    <w:rsid w:val="000463EE"/>
    <w:rsid w:val="000465FF"/>
    <w:rsid w:val="00053AE3"/>
    <w:rsid w:val="00053FC9"/>
    <w:rsid w:val="000561FA"/>
    <w:rsid w:val="00056B07"/>
    <w:rsid w:val="00056DE6"/>
    <w:rsid w:val="000571C0"/>
    <w:rsid w:val="000604C6"/>
    <w:rsid w:val="00065687"/>
    <w:rsid w:val="00066F50"/>
    <w:rsid w:val="00070983"/>
    <w:rsid w:val="0007126A"/>
    <w:rsid w:val="000764B7"/>
    <w:rsid w:val="00080177"/>
    <w:rsid w:val="000804DC"/>
    <w:rsid w:val="00084374"/>
    <w:rsid w:val="00085066"/>
    <w:rsid w:val="00092C81"/>
    <w:rsid w:val="00092ED8"/>
    <w:rsid w:val="000934FB"/>
    <w:rsid w:val="00094B58"/>
    <w:rsid w:val="000A0451"/>
    <w:rsid w:val="000A1982"/>
    <w:rsid w:val="000A513F"/>
    <w:rsid w:val="000A6060"/>
    <w:rsid w:val="000A6D5F"/>
    <w:rsid w:val="000B0C47"/>
    <w:rsid w:val="000B0E95"/>
    <w:rsid w:val="000B24B1"/>
    <w:rsid w:val="000B4F09"/>
    <w:rsid w:val="000C5227"/>
    <w:rsid w:val="000C73E8"/>
    <w:rsid w:val="000C7A35"/>
    <w:rsid w:val="000D14EA"/>
    <w:rsid w:val="000D23CE"/>
    <w:rsid w:val="000D74F6"/>
    <w:rsid w:val="000D7AE0"/>
    <w:rsid w:val="000D7B20"/>
    <w:rsid w:val="000E0340"/>
    <w:rsid w:val="000E3405"/>
    <w:rsid w:val="000F0D13"/>
    <w:rsid w:val="000F1D16"/>
    <w:rsid w:val="000F50DF"/>
    <w:rsid w:val="000F6046"/>
    <w:rsid w:val="00100993"/>
    <w:rsid w:val="00100DBC"/>
    <w:rsid w:val="00101960"/>
    <w:rsid w:val="00101F2E"/>
    <w:rsid w:val="00106E1E"/>
    <w:rsid w:val="00107C5E"/>
    <w:rsid w:val="00115FD0"/>
    <w:rsid w:val="00120600"/>
    <w:rsid w:val="00121DC3"/>
    <w:rsid w:val="00122B68"/>
    <w:rsid w:val="00123A40"/>
    <w:rsid w:val="00124A1F"/>
    <w:rsid w:val="00125729"/>
    <w:rsid w:val="001276DC"/>
    <w:rsid w:val="001320CD"/>
    <w:rsid w:val="00137DD5"/>
    <w:rsid w:val="001416CB"/>
    <w:rsid w:val="001452AA"/>
    <w:rsid w:val="00147EBC"/>
    <w:rsid w:val="00151B85"/>
    <w:rsid w:val="00154F28"/>
    <w:rsid w:val="001602B5"/>
    <w:rsid w:val="0016281C"/>
    <w:rsid w:val="00162885"/>
    <w:rsid w:val="00166F9B"/>
    <w:rsid w:val="0016743D"/>
    <w:rsid w:val="00167E97"/>
    <w:rsid w:val="00171551"/>
    <w:rsid w:val="00171A25"/>
    <w:rsid w:val="001721A1"/>
    <w:rsid w:val="00173C76"/>
    <w:rsid w:val="001821D1"/>
    <w:rsid w:val="0018319C"/>
    <w:rsid w:val="00192330"/>
    <w:rsid w:val="00192A8B"/>
    <w:rsid w:val="00196073"/>
    <w:rsid w:val="0019790F"/>
    <w:rsid w:val="001A008F"/>
    <w:rsid w:val="001A0C8D"/>
    <w:rsid w:val="001A3FBF"/>
    <w:rsid w:val="001A7207"/>
    <w:rsid w:val="001B21C6"/>
    <w:rsid w:val="001C1AB1"/>
    <w:rsid w:val="001C2DEF"/>
    <w:rsid w:val="001C38A8"/>
    <w:rsid w:val="001C5E43"/>
    <w:rsid w:val="001C6012"/>
    <w:rsid w:val="001C62C0"/>
    <w:rsid w:val="001C6531"/>
    <w:rsid w:val="001C6CC0"/>
    <w:rsid w:val="001C78AB"/>
    <w:rsid w:val="001D165D"/>
    <w:rsid w:val="001D61F0"/>
    <w:rsid w:val="001D7D92"/>
    <w:rsid w:val="001E046D"/>
    <w:rsid w:val="001E31DA"/>
    <w:rsid w:val="001E34E7"/>
    <w:rsid w:val="001E3F55"/>
    <w:rsid w:val="001E445E"/>
    <w:rsid w:val="001F0B75"/>
    <w:rsid w:val="001F2635"/>
    <w:rsid w:val="001F295A"/>
    <w:rsid w:val="001F324E"/>
    <w:rsid w:val="001F3CC9"/>
    <w:rsid w:val="001F4689"/>
    <w:rsid w:val="001F55DE"/>
    <w:rsid w:val="001F64BC"/>
    <w:rsid w:val="001F6E91"/>
    <w:rsid w:val="002041AB"/>
    <w:rsid w:val="00205BBE"/>
    <w:rsid w:val="00207C18"/>
    <w:rsid w:val="00212884"/>
    <w:rsid w:val="002130B4"/>
    <w:rsid w:val="00213F7B"/>
    <w:rsid w:val="00214130"/>
    <w:rsid w:val="00214CDB"/>
    <w:rsid w:val="00217B3A"/>
    <w:rsid w:val="00220C84"/>
    <w:rsid w:val="00230CF4"/>
    <w:rsid w:val="00231051"/>
    <w:rsid w:val="00231ABA"/>
    <w:rsid w:val="00232742"/>
    <w:rsid w:val="002327C1"/>
    <w:rsid w:val="00233548"/>
    <w:rsid w:val="00237AF5"/>
    <w:rsid w:val="00237F6A"/>
    <w:rsid w:val="0024486B"/>
    <w:rsid w:val="00245DC3"/>
    <w:rsid w:val="00250BBE"/>
    <w:rsid w:val="00251D07"/>
    <w:rsid w:val="0025216E"/>
    <w:rsid w:val="00252620"/>
    <w:rsid w:val="00253035"/>
    <w:rsid w:val="00253519"/>
    <w:rsid w:val="002539CE"/>
    <w:rsid w:val="002545E8"/>
    <w:rsid w:val="00257DE7"/>
    <w:rsid w:val="0026026D"/>
    <w:rsid w:val="00260E2C"/>
    <w:rsid w:val="00264DCC"/>
    <w:rsid w:val="002705E4"/>
    <w:rsid w:val="00270D78"/>
    <w:rsid w:val="00272CCE"/>
    <w:rsid w:val="002755E9"/>
    <w:rsid w:val="00275B5A"/>
    <w:rsid w:val="00276BEF"/>
    <w:rsid w:val="00281258"/>
    <w:rsid w:val="0028241F"/>
    <w:rsid w:val="0028262D"/>
    <w:rsid w:val="002832BC"/>
    <w:rsid w:val="00285850"/>
    <w:rsid w:val="00292588"/>
    <w:rsid w:val="002934EF"/>
    <w:rsid w:val="00294C94"/>
    <w:rsid w:val="00296296"/>
    <w:rsid w:val="002A3DA2"/>
    <w:rsid w:val="002A62A7"/>
    <w:rsid w:val="002A7378"/>
    <w:rsid w:val="002B0E04"/>
    <w:rsid w:val="002B120C"/>
    <w:rsid w:val="002B3B34"/>
    <w:rsid w:val="002B6352"/>
    <w:rsid w:val="002B7FEC"/>
    <w:rsid w:val="002C02F7"/>
    <w:rsid w:val="002C0B42"/>
    <w:rsid w:val="002C0E60"/>
    <w:rsid w:val="002C306A"/>
    <w:rsid w:val="002C6F22"/>
    <w:rsid w:val="002D1A76"/>
    <w:rsid w:val="002D43A0"/>
    <w:rsid w:val="002D74E1"/>
    <w:rsid w:val="002D76C3"/>
    <w:rsid w:val="002E0D8D"/>
    <w:rsid w:val="002E774E"/>
    <w:rsid w:val="002E7C23"/>
    <w:rsid w:val="002F0EEF"/>
    <w:rsid w:val="002F3833"/>
    <w:rsid w:val="002F412B"/>
    <w:rsid w:val="002F578C"/>
    <w:rsid w:val="002F6F53"/>
    <w:rsid w:val="00304723"/>
    <w:rsid w:val="003068F6"/>
    <w:rsid w:val="0031005D"/>
    <w:rsid w:val="00310EEB"/>
    <w:rsid w:val="00312B99"/>
    <w:rsid w:val="003150DC"/>
    <w:rsid w:val="0031580D"/>
    <w:rsid w:val="00316158"/>
    <w:rsid w:val="00316696"/>
    <w:rsid w:val="003173BF"/>
    <w:rsid w:val="00317665"/>
    <w:rsid w:val="00320856"/>
    <w:rsid w:val="00322146"/>
    <w:rsid w:val="00322149"/>
    <w:rsid w:val="0032249C"/>
    <w:rsid w:val="00324542"/>
    <w:rsid w:val="003251F9"/>
    <w:rsid w:val="00326BC6"/>
    <w:rsid w:val="00326D30"/>
    <w:rsid w:val="00330296"/>
    <w:rsid w:val="00331CA5"/>
    <w:rsid w:val="00333006"/>
    <w:rsid w:val="0033305B"/>
    <w:rsid w:val="00333CD9"/>
    <w:rsid w:val="00334E79"/>
    <w:rsid w:val="003350D0"/>
    <w:rsid w:val="00335F04"/>
    <w:rsid w:val="003412E9"/>
    <w:rsid w:val="00341BFA"/>
    <w:rsid w:val="00342697"/>
    <w:rsid w:val="00343579"/>
    <w:rsid w:val="00343B33"/>
    <w:rsid w:val="003455EA"/>
    <w:rsid w:val="00347913"/>
    <w:rsid w:val="00350F6A"/>
    <w:rsid w:val="00355173"/>
    <w:rsid w:val="003565B8"/>
    <w:rsid w:val="003650DE"/>
    <w:rsid w:val="00365674"/>
    <w:rsid w:val="00367FF2"/>
    <w:rsid w:val="00371A1C"/>
    <w:rsid w:val="00372446"/>
    <w:rsid w:val="00372F07"/>
    <w:rsid w:val="00373A66"/>
    <w:rsid w:val="00375294"/>
    <w:rsid w:val="00376498"/>
    <w:rsid w:val="003807F0"/>
    <w:rsid w:val="00381823"/>
    <w:rsid w:val="00381FE4"/>
    <w:rsid w:val="00385584"/>
    <w:rsid w:val="0038594C"/>
    <w:rsid w:val="0038651A"/>
    <w:rsid w:val="003869E0"/>
    <w:rsid w:val="00387DBD"/>
    <w:rsid w:val="00390185"/>
    <w:rsid w:val="00391217"/>
    <w:rsid w:val="00391695"/>
    <w:rsid w:val="00391A06"/>
    <w:rsid w:val="00391D88"/>
    <w:rsid w:val="003941AD"/>
    <w:rsid w:val="00395162"/>
    <w:rsid w:val="00396F69"/>
    <w:rsid w:val="003A23FC"/>
    <w:rsid w:val="003A248D"/>
    <w:rsid w:val="003A40FE"/>
    <w:rsid w:val="003A502C"/>
    <w:rsid w:val="003A745C"/>
    <w:rsid w:val="003B4EE7"/>
    <w:rsid w:val="003C336E"/>
    <w:rsid w:val="003C5DE7"/>
    <w:rsid w:val="003D1809"/>
    <w:rsid w:val="003D47D7"/>
    <w:rsid w:val="003E116F"/>
    <w:rsid w:val="003E1909"/>
    <w:rsid w:val="003E1EB0"/>
    <w:rsid w:val="003E4C90"/>
    <w:rsid w:val="003F3251"/>
    <w:rsid w:val="003F3E42"/>
    <w:rsid w:val="00403997"/>
    <w:rsid w:val="00404D3A"/>
    <w:rsid w:val="00406C8B"/>
    <w:rsid w:val="00406D87"/>
    <w:rsid w:val="00407418"/>
    <w:rsid w:val="00407D27"/>
    <w:rsid w:val="00410D13"/>
    <w:rsid w:val="0041209F"/>
    <w:rsid w:val="0041439A"/>
    <w:rsid w:val="0041509C"/>
    <w:rsid w:val="004160B7"/>
    <w:rsid w:val="004174AA"/>
    <w:rsid w:val="00421A7B"/>
    <w:rsid w:val="00422589"/>
    <w:rsid w:val="0042322D"/>
    <w:rsid w:val="00423D08"/>
    <w:rsid w:val="00424B9A"/>
    <w:rsid w:val="0042535C"/>
    <w:rsid w:val="0042638C"/>
    <w:rsid w:val="004311B2"/>
    <w:rsid w:val="004317EA"/>
    <w:rsid w:val="0043383A"/>
    <w:rsid w:val="0043633C"/>
    <w:rsid w:val="0043745B"/>
    <w:rsid w:val="00440231"/>
    <w:rsid w:val="00440CCD"/>
    <w:rsid w:val="00441499"/>
    <w:rsid w:val="00442B40"/>
    <w:rsid w:val="004443FB"/>
    <w:rsid w:val="004474BA"/>
    <w:rsid w:val="00447951"/>
    <w:rsid w:val="00447C60"/>
    <w:rsid w:val="0045210D"/>
    <w:rsid w:val="00454BD7"/>
    <w:rsid w:val="004579BC"/>
    <w:rsid w:val="00460C32"/>
    <w:rsid w:val="00460E1E"/>
    <w:rsid w:val="0046276F"/>
    <w:rsid w:val="004627B1"/>
    <w:rsid w:val="00462E9C"/>
    <w:rsid w:val="0046688B"/>
    <w:rsid w:val="00467573"/>
    <w:rsid w:val="00476C16"/>
    <w:rsid w:val="00484711"/>
    <w:rsid w:val="00485EE2"/>
    <w:rsid w:val="004867F5"/>
    <w:rsid w:val="00492D8B"/>
    <w:rsid w:val="004A114D"/>
    <w:rsid w:val="004A1B6B"/>
    <w:rsid w:val="004A227C"/>
    <w:rsid w:val="004A2E93"/>
    <w:rsid w:val="004A4E05"/>
    <w:rsid w:val="004A4F32"/>
    <w:rsid w:val="004B6F76"/>
    <w:rsid w:val="004C1377"/>
    <w:rsid w:val="004C610B"/>
    <w:rsid w:val="004C6C72"/>
    <w:rsid w:val="004D06A0"/>
    <w:rsid w:val="004D1C6A"/>
    <w:rsid w:val="004D30C3"/>
    <w:rsid w:val="004D3AA0"/>
    <w:rsid w:val="004D7836"/>
    <w:rsid w:val="004D7DBF"/>
    <w:rsid w:val="004E455E"/>
    <w:rsid w:val="004E53C7"/>
    <w:rsid w:val="004E78B4"/>
    <w:rsid w:val="004F321E"/>
    <w:rsid w:val="004F435F"/>
    <w:rsid w:val="004F4657"/>
    <w:rsid w:val="004F5D37"/>
    <w:rsid w:val="005025C6"/>
    <w:rsid w:val="00503908"/>
    <w:rsid w:val="005103D7"/>
    <w:rsid w:val="00512253"/>
    <w:rsid w:val="0051376D"/>
    <w:rsid w:val="005159FD"/>
    <w:rsid w:val="00516142"/>
    <w:rsid w:val="005166D8"/>
    <w:rsid w:val="005172A5"/>
    <w:rsid w:val="005172C5"/>
    <w:rsid w:val="00517514"/>
    <w:rsid w:val="00521D1E"/>
    <w:rsid w:val="00525EA4"/>
    <w:rsid w:val="00526245"/>
    <w:rsid w:val="00532642"/>
    <w:rsid w:val="00535454"/>
    <w:rsid w:val="00535D1C"/>
    <w:rsid w:val="00536A09"/>
    <w:rsid w:val="0054000E"/>
    <w:rsid w:val="00541D80"/>
    <w:rsid w:val="0054237D"/>
    <w:rsid w:val="0054658D"/>
    <w:rsid w:val="00546679"/>
    <w:rsid w:val="00551E3D"/>
    <w:rsid w:val="00553E52"/>
    <w:rsid w:val="00555058"/>
    <w:rsid w:val="005570E1"/>
    <w:rsid w:val="005613CF"/>
    <w:rsid w:val="005616DA"/>
    <w:rsid w:val="00563862"/>
    <w:rsid w:val="005646CB"/>
    <w:rsid w:val="00570A89"/>
    <w:rsid w:val="005725A9"/>
    <w:rsid w:val="00574FD2"/>
    <w:rsid w:val="005768E6"/>
    <w:rsid w:val="00577572"/>
    <w:rsid w:val="0058010A"/>
    <w:rsid w:val="005819DF"/>
    <w:rsid w:val="005827DF"/>
    <w:rsid w:val="00583B51"/>
    <w:rsid w:val="00584987"/>
    <w:rsid w:val="0058608E"/>
    <w:rsid w:val="00586138"/>
    <w:rsid w:val="0058715A"/>
    <w:rsid w:val="00590109"/>
    <w:rsid w:val="00591D1B"/>
    <w:rsid w:val="00593A4D"/>
    <w:rsid w:val="0059401E"/>
    <w:rsid w:val="00594CED"/>
    <w:rsid w:val="00595734"/>
    <w:rsid w:val="00595860"/>
    <w:rsid w:val="005A226A"/>
    <w:rsid w:val="005A4F20"/>
    <w:rsid w:val="005A7A60"/>
    <w:rsid w:val="005B1257"/>
    <w:rsid w:val="005B50B8"/>
    <w:rsid w:val="005B732C"/>
    <w:rsid w:val="005C2F1C"/>
    <w:rsid w:val="005D01A8"/>
    <w:rsid w:val="005D2DA4"/>
    <w:rsid w:val="005D4777"/>
    <w:rsid w:val="005D6994"/>
    <w:rsid w:val="005E0FEE"/>
    <w:rsid w:val="005E2803"/>
    <w:rsid w:val="005E29C0"/>
    <w:rsid w:val="005F4206"/>
    <w:rsid w:val="005F5A96"/>
    <w:rsid w:val="00602122"/>
    <w:rsid w:val="00603D7A"/>
    <w:rsid w:val="00604271"/>
    <w:rsid w:val="006076E5"/>
    <w:rsid w:val="006106AB"/>
    <w:rsid w:val="00612297"/>
    <w:rsid w:val="00612D79"/>
    <w:rsid w:val="00612E8A"/>
    <w:rsid w:val="00616ACC"/>
    <w:rsid w:val="00620F18"/>
    <w:rsid w:val="006314B8"/>
    <w:rsid w:val="00633E5B"/>
    <w:rsid w:val="00635861"/>
    <w:rsid w:val="00635BDB"/>
    <w:rsid w:val="00637485"/>
    <w:rsid w:val="0064193E"/>
    <w:rsid w:val="00641F5F"/>
    <w:rsid w:val="006446BF"/>
    <w:rsid w:val="00646308"/>
    <w:rsid w:val="006476CE"/>
    <w:rsid w:val="00651790"/>
    <w:rsid w:val="00653883"/>
    <w:rsid w:val="00653CF5"/>
    <w:rsid w:val="00660640"/>
    <w:rsid w:val="00663123"/>
    <w:rsid w:val="00665A54"/>
    <w:rsid w:val="00667B03"/>
    <w:rsid w:val="00674C1F"/>
    <w:rsid w:val="00675A6E"/>
    <w:rsid w:val="006779E2"/>
    <w:rsid w:val="00677E1D"/>
    <w:rsid w:val="00680E2D"/>
    <w:rsid w:val="00685401"/>
    <w:rsid w:val="00691A56"/>
    <w:rsid w:val="0069276C"/>
    <w:rsid w:val="00692CAA"/>
    <w:rsid w:val="006941FD"/>
    <w:rsid w:val="006966BF"/>
    <w:rsid w:val="006A0453"/>
    <w:rsid w:val="006A0C3C"/>
    <w:rsid w:val="006A2695"/>
    <w:rsid w:val="006A418F"/>
    <w:rsid w:val="006A55F8"/>
    <w:rsid w:val="006A5859"/>
    <w:rsid w:val="006A7C59"/>
    <w:rsid w:val="006B02A5"/>
    <w:rsid w:val="006B076F"/>
    <w:rsid w:val="006B0841"/>
    <w:rsid w:val="006B1C85"/>
    <w:rsid w:val="006B38AC"/>
    <w:rsid w:val="006B55D2"/>
    <w:rsid w:val="006B61A0"/>
    <w:rsid w:val="006C28C4"/>
    <w:rsid w:val="006C3FE6"/>
    <w:rsid w:val="006C44FE"/>
    <w:rsid w:val="006C6C7C"/>
    <w:rsid w:val="006D0992"/>
    <w:rsid w:val="006D1487"/>
    <w:rsid w:val="006D57F7"/>
    <w:rsid w:val="006D63D6"/>
    <w:rsid w:val="006E0EEB"/>
    <w:rsid w:val="006E22C7"/>
    <w:rsid w:val="006E2702"/>
    <w:rsid w:val="006E2B16"/>
    <w:rsid w:val="006E4B38"/>
    <w:rsid w:val="006E69B0"/>
    <w:rsid w:val="006F0790"/>
    <w:rsid w:val="006F6785"/>
    <w:rsid w:val="006F6ECB"/>
    <w:rsid w:val="00700476"/>
    <w:rsid w:val="007010F9"/>
    <w:rsid w:val="007048E6"/>
    <w:rsid w:val="00706962"/>
    <w:rsid w:val="007104D6"/>
    <w:rsid w:val="007105B1"/>
    <w:rsid w:val="007110E8"/>
    <w:rsid w:val="007206C2"/>
    <w:rsid w:val="007308D6"/>
    <w:rsid w:val="00732A2A"/>
    <w:rsid w:val="007336C9"/>
    <w:rsid w:val="00734606"/>
    <w:rsid w:val="00735902"/>
    <w:rsid w:val="007364EB"/>
    <w:rsid w:val="0073653A"/>
    <w:rsid w:val="007424BC"/>
    <w:rsid w:val="0074463D"/>
    <w:rsid w:val="0074490F"/>
    <w:rsid w:val="007463A9"/>
    <w:rsid w:val="00747986"/>
    <w:rsid w:val="00750590"/>
    <w:rsid w:val="007639AB"/>
    <w:rsid w:val="007640C3"/>
    <w:rsid w:val="007649C5"/>
    <w:rsid w:val="00764D77"/>
    <w:rsid w:val="007660C9"/>
    <w:rsid w:val="007731D9"/>
    <w:rsid w:val="00775E30"/>
    <w:rsid w:val="00776D27"/>
    <w:rsid w:val="00784454"/>
    <w:rsid w:val="007868FD"/>
    <w:rsid w:val="007908FE"/>
    <w:rsid w:val="007918F0"/>
    <w:rsid w:val="007946F6"/>
    <w:rsid w:val="00795B43"/>
    <w:rsid w:val="00795C44"/>
    <w:rsid w:val="00797C62"/>
    <w:rsid w:val="00797E38"/>
    <w:rsid w:val="007A3DD6"/>
    <w:rsid w:val="007A469F"/>
    <w:rsid w:val="007A5621"/>
    <w:rsid w:val="007A6C94"/>
    <w:rsid w:val="007A777E"/>
    <w:rsid w:val="007B0768"/>
    <w:rsid w:val="007B2A27"/>
    <w:rsid w:val="007B5ED9"/>
    <w:rsid w:val="007C242D"/>
    <w:rsid w:val="007C2D05"/>
    <w:rsid w:val="007C38FE"/>
    <w:rsid w:val="007C6B59"/>
    <w:rsid w:val="007C73E6"/>
    <w:rsid w:val="007D22CB"/>
    <w:rsid w:val="007D42B4"/>
    <w:rsid w:val="007D4D56"/>
    <w:rsid w:val="007D7A52"/>
    <w:rsid w:val="007D7F34"/>
    <w:rsid w:val="007E1E08"/>
    <w:rsid w:val="007E26DE"/>
    <w:rsid w:val="007E29FD"/>
    <w:rsid w:val="007E356E"/>
    <w:rsid w:val="007E3F72"/>
    <w:rsid w:val="007E531E"/>
    <w:rsid w:val="007E645B"/>
    <w:rsid w:val="007E6582"/>
    <w:rsid w:val="007E6CAB"/>
    <w:rsid w:val="007E777F"/>
    <w:rsid w:val="007F00C1"/>
    <w:rsid w:val="007F109A"/>
    <w:rsid w:val="007F22A0"/>
    <w:rsid w:val="007F34FA"/>
    <w:rsid w:val="007F5265"/>
    <w:rsid w:val="007F630D"/>
    <w:rsid w:val="007F6F2F"/>
    <w:rsid w:val="007F7521"/>
    <w:rsid w:val="007F7EC3"/>
    <w:rsid w:val="00801C88"/>
    <w:rsid w:val="00807211"/>
    <w:rsid w:val="00807966"/>
    <w:rsid w:val="00813489"/>
    <w:rsid w:val="008156AB"/>
    <w:rsid w:val="008161F2"/>
    <w:rsid w:val="00822951"/>
    <w:rsid w:val="00824BB2"/>
    <w:rsid w:val="00827287"/>
    <w:rsid w:val="0083135E"/>
    <w:rsid w:val="008338C1"/>
    <w:rsid w:val="00834FD9"/>
    <w:rsid w:val="00836EE1"/>
    <w:rsid w:val="00845717"/>
    <w:rsid w:val="00847C74"/>
    <w:rsid w:val="00852194"/>
    <w:rsid w:val="00861267"/>
    <w:rsid w:val="008640FC"/>
    <w:rsid w:val="00864420"/>
    <w:rsid w:val="00865B8D"/>
    <w:rsid w:val="00867ED8"/>
    <w:rsid w:val="008729EA"/>
    <w:rsid w:val="00872BAB"/>
    <w:rsid w:val="00873442"/>
    <w:rsid w:val="0087385C"/>
    <w:rsid w:val="00877977"/>
    <w:rsid w:val="00880472"/>
    <w:rsid w:val="00880577"/>
    <w:rsid w:val="008817E7"/>
    <w:rsid w:val="0088223D"/>
    <w:rsid w:val="00883EB1"/>
    <w:rsid w:val="00884FBB"/>
    <w:rsid w:val="00886A53"/>
    <w:rsid w:val="00887AD8"/>
    <w:rsid w:val="00891CC5"/>
    <w:rsid w:val="008954F3"/>
    <w:rsid w:val="008A2166"/>
    <w:rsid w:val="008A5D6B"/>
    <w:rsid w:val="008A7965"/>
    <w:rsid w:val="008B11BF"/>
    <w:rsid w:val="008B2B8F"/>
    <w:rsid w:val="008B69A8"/>
    <w:rsid w:val="008C2E32"/>
    <w:rsid w:val="008C4D3B"/>
    <w:rsid w:val="008C6756"/>
    <w:rsid w:val="008D102C"/>
    <w:rsid w:val="008D2BEF"/>
    <w:rsid w:val="008D5694"/>
    <w:rsid w:val="008E1013"/>
    <w:rsid w:val="008E1031"/>
    <w:rsid w:val="008E22F1"/>
    <w:rsid w:val="008E40B8"/>
    <w:rsid w:val="008E5023"/>
    <w:rsid w:val="008E5176"/>
    <w:rsid w:val="008E7918"/>
    <w:rsid w:val="008F0D07"/>
    <w:rsid w:val="008F53CC"/>
    <w:rsid w:val="00900522"/>
    <w:rsid w:val="00900A83"/>
    <w:rsid w:val="0090308C"/>
    <w:rsid w:val="00903ECA"/>
    <w:rsid w:val="0090633D"/>
    <w:rsid w:val="0090776F"/>
    <w:rsid w:val="0091386D"/>
    <w:rsid w:val="00915AC8"/>
    <w:rsid w:val="00917A48"/>
    <w:rsid w:val="009222A8"/>
    <w:rsid w:val="0092257F"/>
    <w:rsid w:val="00925BC7"/>
    <w:rsid w:val="00926B6E"/>
    <w:rsid w:val="00927C7B"/>
    <w:rsid w:val="00927E05"/>
    <w:rsid w:val="00931A29"/>
    <w:rsid w:val="009345F5"/>
    <w:rsid w:val="00937167"/>
    <w:rsid w:val="009403A2"/>
    <w:rsid w:val="009414E0"/>
    <w:rsid w:val="009416B3"/>
    <w:rsid w:val="00946C06"/>
    <w:rsid w:val="00952B5E"/>
    <w:rsid w:val="00952EC6"/>
    <w:rsid w:val="0095663B"/>
    <w:rsid w:val="00961AED"/>
    <w:rsid w:val="00964F6A"/>
    <w:rsid w:val="00965A05"/>
    <w:rsid w:val="00967C74"/>
    <w:rsid w:val="009705C2"/>
    <w:rsid w:val="00976B51"/>
    <w:rsid w:val="00976F6C"/>
    <w:rsid w:val="0098151E"/>
    <w:rsid w:val="00983A90"/>
    <w:rsid w:val="00992369"/>
    <w:rsid w:val="0099237C"/>
    <w:rsid w:val="00993301"/>
    <w:rsid w:val="00996700"/>
    <w:rsid w:val="009979C7"/>
    <w:rsid w:val="009A012D"/>
    <w:rsid w:val="009A4179"/>
    <w:rsid w:val="009A5930"/>
    <w:rsid w:val="009A5D2E"/>
    <w:rsid w:val="009B1C58"/>
    <w:rsid w:val="009B4784"/>
    <w:rsid w:val="009B4DAE"/>
    <w:rsid w:val="009B6CB1"/>
    <w:rsid w:val="009C289E"/>
    <w:rsid w:val="009C2B0D"/>
    <w:rsid w:val="009C63AD"/>
    <w:rsid w:val="009C76AD"/>
    <w:rsid w:val="009C79A2"/>
    <w:rsid w:val="009D0415"/>
    <w:rsid w:val="009D1DF2"/>
    <w:rsid w:val="009D2722"/>
    <w:rsid w:val="009E07FC"/>
    <w:rsid w:val="009E7136"/>
    <w:rsid w:val="009F00D2"/>
    <w:rsid w:val="009F11F1"/>
    <w:rsid w:val="009F3F45"/>
    <w:rsid w:val="009F60E8"/>
    <w:rsid w:val="009F7553"/>
    <w:rsid w:val="00A00D6F"/>
    <w:rsid w:val="00A02915"/>
    <w:rsid w:val="00A03DCA"/>
    <w:rsid w:val="00A11264"/>
    <w:rsid w:val="00A11EE8"/>
    <w:rsid w:val="00A1356E"/>
    <w:rsid w:val="00A1523A"/>
    <w:rsid w:val="00A16F48"/>
    <w:rsid w:val="00A1716D"/>
    <w:rsid w:val="00A22FB3"/>
    <w:rsid w:val="00A2379B"/>
    <w:rsid w:val="00A238C3"/>
    <w:rsid w:val="00A25FA1"/>
    <w:rsid w:val="00A26D7F"/>
    <w:rsid w:val="00A26DEA"/>
    <w:rsid w:val="00A27203"/>
    <w:rsid w:val="00A33CFD"/>
    <w:rsid w:val="00A36994"/>
    <w:rsid w:val="00A37175"/>
    <w:rsid w:val="00A37FC3"/>
    <w:rsid w:val="00A43F8D"/>
    <w:rsid w:val="00A45C2D"/>
    <w:rsid w:val="00A468CF"/>
    <w:rsid w:val="00A5055F"/>
    <w:rsid w:val="00A51D43"/>
    <w:rsid w:val="00A52C19"/>
    <w:rsid w:val="00A52E71"/>
    <w:rsid w:val="00A55730"/>
    <w:rsid w:val="00A55AD3"/>
    <w:rsid w:val="00A57574"/>
    <w:rsid w:val="00A61BBC"/>
    <w:rsid w:val="00A6322D"/>
    <w:rsid w:val="00A64299"/>
    <w:rsid w:val="00A6687A"/>
    <w:rsid w:val="00A66D83"/>
    <w:rsid w:val="00A6739B"/>
    <w:rsid w:val="00A755A2"/>
    <w:rsid w:val="00A818EA"/>
    <w:rsid w:val="00A818F2"/>
    <w:rsid w:val="00A82615"/>
    <w:rsid w:val="00A83B18"/>
    <w:rsid w:val="00A8541C"/>
    <w:rsid w:val="00A8546C"/>
    <w:rsid w:val="00A864CA"/>
    <w:rsid w:val="00A90D34"/>
    <w:rsid w:val="00A91F3B"/>
    <w:rsid w:val="00A95D77"/>
    <w:rsid w:val="00A97101"/>
    <w:rsid w:val="00A97B38"/>
    <w:rsid w:val="00AA071C"/>
    <w:rsid w:val="00AA073F"/>
    <w:rsid w:val="00AA0980"/>
    <w:rsid w:val="00AA4EFB"/>
    <w:rsid w:val="00AA635F"/>
    <w:rsid w:val="00AA746A"/>
    <w:rsid w:val="00AB301B"/>
    <w:rsid w:val="00AB3739"/>
    <w:rsid w:val="00AB3D1A"/>
    <w:rsid w:val="00AB61BB"/>
    <w:rsid w:val="00AB627B"/>
    <w:rsid w:val="00AB6832"/>
    <w:rsid w:val="00AC1332"/>
    <w:rsid w:val="00AC3008"/>
    <w:rsid w:val="00AC3E2B"/>
    <w:rsid w:val="00AD1B45"/>
    <w:rsid w:val="00AD384C"/>
    <w:rsid w:val="00AD74D7"/>
    <w:rsid w:val="00AE1E04"/>
    <w:rsid w:val="00AE72C9"/>
    <w:rsid w:val="00AF0163"/>
    <w:rsid w:val="00AF7EA8"/>
    <w:rsid w:val="00B01C90"/>
    <w:rsid w:val="00B05616"/>
    <w:rsid w:val="00B07489"/>
    <w:rsid w:val="00B079DA"/>
    <w:rsid w:val="00B14109"/>
    <w:rsid w:val="00B174F5"/>
    <w:rsid w:val="00B17955"/>
    <w:rsid w:val="00B208CB"/>
    <w:rsid w:val="00B21E6F"/>
    <w:rsid w:val="00B22F22"/>
    <w:rsid w:val="00B2371F"/>
    <w:rsid w:val="00B27022"/>
    <w:rsid w:val="00B279CC"/>
    <w:rsid w:val="00B30E05"/>
    <w:rsid w:val="00B3110A"/>
    <w:rsid w:val="00B32413"/>
    <w:rsid w:val="00B3418B"/>
    <w:rsid w:val="00B345BD"/>
    <w:rsid w:val="00B408F4"/>
    <w:rsid w:val="00B41910"/>
    <w:rsid w:val="00B41AD1"/>
    <w:rsid w:val="00B422E9"/>
    <w:rsid w:val="00B43D69"/>
    <w:rsid w:val="00B44A43"/>
    <w:rsid w:val="00B47E78"/>
    <w:rsid w:val="00B50668"/>
    <w:rsid w:val="00B511EA"/>
    <w:rsid w:val="00B51B29"/>
    <w:rsid w:val="00B53537"/>
    <w:rsid w:val="00B5700C"/>
    <w:rsid w:val="00B57179"/>
    <w:rsid w:val="00B5788B"/>
    <w:rsid w:val="00B607FC"/>
    <w:rsid w:val="00B64192"/>
    <w:rsid w:val="00B66CFA"/>
    <w:rsid w:val="00B6753E"/>
    <w:rsid w:val="00B71D9D"/>
    <w:rsid w:val="00B75875"/>
    <w:rsid w:val="00B75BF9"/>
    <w:rsid w:val="00B76D4E"/>
    <w:rsid w:val="00B77B81"/>
    <w:rsid w:val="00B81321"/>
    <w:rsid w:val="00B85E2F"/>
    <w:rsid w:val="00B925C5"/>
    <w:rsid w:val="00B92DE6"/>
    <w:rsid w:val="00B95624"/>
    <w:rsid w:val="00B9657E"/>
    <w:rsid w:val="00BA4E75"/>
    <w:rsid w:val="00BA55BF"/>
    <w:rsid w:val="00BA560E"/>
    <w:rsid w:val="00BB02DD"/>
    <w:rsid w:val="00BB232B"/>
    <w:rsid w:val="00BB65E2"/>
    <w:rsid w:val="00BB7CB2"/>
    <w:rsid w:val="00BC05C6"/>
    <w:rsid w:val="00BC4742"/>
    <w:rsid w:val="00BC63C0"/>
    <w:rsid w:val="00BC6672"/>
    <w:rsid w:val="00BC689F"/>
    <w:rsid w:val="00BC6E4A"/>
    <w:rsid w:val="00BD0C00"/>
    <w:rsid w:val="00BD3385"/>
    <w:rsid w:val="00BD544A"/>
    <w:rsid w:val="00BD6E98"/>
    <w:rsid w:val="00BE0955"/>
    <w:rsid w:val="00BE12CA"/>
    <w:rsid w:val="00BE1AD3"/>
    <w:rsid w:val="00BE23C5"/>
    <w:rsid w:val="00BE41AE"/>
    <w:rsid w:val="00BF1EA0"/>
    <w:rsid w:val="00BF51D7"/>
    <w:rsid w:val="00BF7AFA"/>
    <w:rsid w:val="00C02593"/>
    <w:rsid w:val="00C029CB"/>
    <w:rsid w:val="00C036F4"/>
    <w:rsid w:val="00C0755B"/>
    <w:rsid w:val="00C10972"/>
    <w:rsid w:val="00C11185"/>
    <w:rsid w:val="00C13924"/>
    <w:rsid w:val="00C13DAC"/>
    <w:rsid w:val="00C16DA1"/>
    <w:rsid w:val="00C2159F"/>
    <w:rsid w:val="00C2467E"/>
    <w:rsid w:val="00C25F51"/>
    <w:rsid w:val="00C2723A"/>
    <w:rsid w:val="00C310C7"/>
    <w:rsid w:val="00C324F1"/>
    <w:rsid w:val="00C325BE"/>
    <w:rsid w:val="00C32F77"/>
    <w:rsid w:val="00C33364"/>
    <w:rsid w:val="00C34C63"/>
    <w:rsid w:val="00C50305"/>
    <w:rsid w:val="00C50A4F"/>
    <w:rsid w:val="00C53E70"/>
    <w:rsid w:val="00C54FA0"/>
    <w:rsid w:val="00C60178"/>
    <w:rsid w:val="00C61229"/>
    <w:rsid w:val="00C61B1C"/>
    <w:rsid w:val="00C61F1A"/>
    <w:rsid w:val="00C639C4"/>
    <w:rsid w:val="00C63F13"/>
    <w:rsid w:val="00C64492"/>
    <w:rsid w:val="00C64845"/>
    <w:rsid w:val="00C65C8F"/>
    <w:rsid w:val="00C7000A"/>
    <w:rsid w:val="00C710DE"/>
    <w:rsid w:val="00C73F9D"/>
    <w:rsid w:val="00C7643B"/>
    <w:rsid w:val="00C86C1C"/>
    <w:rsid w:val="00C879F8"/>
    <w:rsid w:val="00C91EAD"/>
    <w:rsid w:val="00C95008"/>
    <w:rsid w:val="00C96E82"/>
    <w:rsid w:val="00C9794E"/>
    <w:rsid w:val="00CA1571"/>
    <w:rsid w:val="00CA1905"/>
    <w:rsid w:val="00CA379D"/>
    <w:rsid w:val="00CA607A"/>
    <w:rsid w:val="00CB22EB"/>
    <w:rsid w:val="00CB2D38"/>
    <w:rsid w:val="00CB3C05"/>
    <w:rsid w:val="00CB4C3C"/>
    <w:rsid w:val="00CB69E1"/>
    <w:rsid w:val="00CC1380"/>
    <w:rsid w:val="00CC1947"/>
    <w:rsid w:val="00CC3C48"/>
    <w:rsid w:val="00CC3E5A"/>
    <w:rsid w:val="00CC697F"/>
    <w:rsid w:val="00CC6A2F"/>
    <w:rsid w:val="00CC7CAC"/>
    <w:rsid w:val="00CC7E02"/>
    <w:rsid w:val="00CD203F"/>
    <w:rsid w:val="00CD381A"/>
    <w:rsid w:val="00CD4016"/>
    <w:rsid w:val="00CD45AE"/>
    <w:rsid w:val="00CD7E9D"/>
    <w:rsid w:val="00CE0754"/>
    <w:rsid w:val="00CE2E22"/>
    <w:rsid w:val="00CE411B"/>
    <w:rsid w:val="00CE6EC3"/>
    <w:rsid w:val="00CF2CCC"/>
    <w:rsid w:val="00CF2EDB"/>
    <w:rsid w:val="00CF3F93"/>
    <w:rsid w:val="00D00F99"/>
    <w:rsid w:val="00D01680"/>
    <w:rsid w:val="00D02EB4"/>
    <w:rsid w:val="00D03C07"/>
    <w:rsid w:val="00D058A7"/>
    <w:rsid w:val="00D07508"/>
    <w:rsid w:val="00D07F24"/>
    <w:rsid w:val="00D1221C"/>
    <w:rsid w:val="00D14307"/>
    <w:rsid w:val="00D157B5"/>
    <w:rsid w:val="00D15B31"/>
    <w:rsid w:val="00D246B5"/>
    <w:rsid w:val="00D25B58"/>
    <w:rsid w:val="00D26986"/>
    <w:rsid w:val="00D3411F"/>
    <w:rsid w:val="00D41D17"/>
    <w:rsid w:val="00D45BBA"/>
    <w:rsid w:val="00D52860"/>
    <w:rsid w:val="00D5458A"/>
    <w:rsid w:val="00D5524D"/>
    <w:rsid w:val="00D55984"/>
    <w:rsid w:val="00D577E9"/>
    <w:rsid w:val="00D61117"/>
    <w:rsid w:val="00D62EEF"/>
    <w:rsid w:val="00D63092"/>
    <w:rsid w:val="00D6481D"/>
    <w:rsid w:val="00D66B34"/>
    <w:rsid w:val="00D67483"/>
    <w:rsid w:val="00D73E21"/>
    <w:rsid w:val="00D7413C"/>
    <w:rsid w:val="00D75B6F"/>
    <w:rsid w:val="00D768BB"/>
    <w:rsid w:val="00D80EA4"/>
    <w:rsid w:val="00D82609"/>
    <w:rsid w:val="00D853F6"/>
    <w:rsid w:val="00D868E5"/>
    <w:rsid w:val="00D87077"/>
    <w:rsid w:val="00D87B00"/>
    <w:rsid w:val="00D9095E"/>
    <w:rsid w:val="00D9145B"/>
    <w:rsid w:val="00D93450"/>
    <w:rsid w:val="00D9548D"/>
    <w:rsid w:val="00D95E86"/>
    <w:rsid w:val="00D9708E"/>
    <w:rsid w:val="00DA1ECE"/>
    <w:rsid w:val="00DA3BFE"/>
    <w:rsid w:val="00DA4E37"/>
    <w:rsid w:val="00DA6022"/>
    <w:rsid w:val="00DB37CE"/>
    <w:rsid w:val="00DB523D"/>
    <w:rsid w:val="00DB647A"/>
    <w:rsid w:val="00DC03A1"/>
    <w:rsid w:val="00DC0C8D"/>
    <w:rsid w:val="00DC1973"/>
    <w:rsid w:val="00DC7E4F"/>
    <w:rsid w:val="00DD0DAB"/>
    <w:rsid w:val="00DD0DB4"/>
    <w:rsid w:val="00DD1150"/>
    <w:rsid w:val="00DD2023"/>
    <w:rsid w:val="00DD3313"/>
    <w:rsid w:val="00DE2497"/>
    <w:rsid w:val="00DE313A"/>
    <w:rsid w:val="00DE3415"/>
    <w:rsid w:val="00DE3AA2"/>
    <w:rsid w:val="00DE3F6C"/>
    <w:rsid w:val="00DF0038"/>
    <w:rsid w:val="00DF0EFF"/>
    <w:rsid w:val="00DF137F"/>
    <w:rsid w:val="00DF2485"/>
    <w:rsid w:val="00DF2D91"/>
    <w:rsid w:val="00DF4BAF"/>
    <w:rsid w:val="00DF6929"/>
    <w:rsid w:val="00E01587"/>
    <w:rsid w:val="00E017D3"/>
    <w:rsid w:val="00E05877"/>
    <w:rsid w:val="00E07A6B"/>
    <w:rsid w:val="00E1015E"/>
    <w:rsid w:val="00E1293B"/>
    <w:rsid w:val="00E13097"/>
    <w:rsid w:val="00E1316A"/>
    <w:rsid w:val="00E212D7"/>
    <w:rsid w:val="00E21FAB"/>
    <w:rsid w:val="00E33C70"/>
    <w:rsid w:val="00E36BF9"/>
    <w:rsid w:val="00E41573"/>
    <w:rsid w:val="00E4466E"/>
    <w:rsid w:val="00E45DF5"/>
    <w:rsid w:val="00E50A3E"/>
    <w:rsid w:val="00E518C6"/>
    <w:rsid w:val="00E52563"/>
    <w:rsid w:val="00E6062B"/>
    <w:rsid w:val="00E60C23"/>
    <w:rsid w:val="00E6200E"/>
    <w:rsid w:val="00E64FD1"/>
    <w:rsid w:val="00E658AF"/>
    <w:rsid w:val="00E66990"/>
    <w:rsid w:val="00E7018E"/>
    <w:rsid w:val="00E7101F"/>
    <w:rsid w:val="00E74B24"/>
    <w:rsid w:val="00E750F4"/>
    <w:rsid w:val="00E7529F"/>
    <w:rsid w:val="00E752E1"/>
    <w:rsid w:val="00E77F58"/>
    <w:rsid w:val="00E815D7"/>
    <w:rsid w:val="00E87955"/>
    <w:rsid w:val="00E91BD2"/>
    <w:rsid w:val="00EA02BF"/>
    <w:rsid w:val="00EA232B"/>
    <w:rsid w:val="00EA3B71"/>
    <w:rsid w:val="00EA71D1"/>
    <w:rsid w:val="00EB0943"/>
    <w:rsid w:val="00EB28F8"/>
    <w:rsid w:val="00EB40B6"/>
    <w:rsid w:val="00EB48E8"/>
    <w:rsid w:val="00EB6306"/>
    <w:rsid w:val="00EB75F6"/>
    <w:rsid w:val="00EC234A"/>
    <w:rsid w:val="00EC2B48"/>
    <w:rsid w:val="00EC542D"/>
    <w:rsid w:val="00EC6099"/>
    <w:rsid w:val="00EC63CD"/>
    <w:rsid w:val="00EC6A2F"/>
    <w:rsid w:val="00ED4E25"/>
    <w:rsid w:val="00EE0101"/>
    <w:rsid w:val="00EE0395"/>
    <w:rsid w:val="00EE0BCD"/>
    <w:rsid w:val="00EE6C8C"/>
    <w:rsid w:val="00EE7315"/>
    <w:rsid w:val="00EF7A8D"/>
    <w:rsid w:val="00F01231"/>
    <w:rsid w:val="00F01748"/>
    <w:rsid w:val="00F02F72"/>
    <w:rsid w:val="00F056A7"/>
    <w:rsid w:val="00F065CB"/>
    <w:rsid w:val="00F06F3F"/>
    <w:rsid w:val="00F14316"/>
    <w:rsid w:val="00F14627"/>
    <w:rsid w:val="00F1496D"/>
    <w:rsid w:val="00F15B70"/>
    <w:rsid w:val="00F165F6"/>
    <w:rsid w:val="00F206CF"/>
    <w:rsid w:val="00F21A1D"/>
    <w:rsid w:val="00F267EF"/>
    <w:rsid w:val="00F27C9F"/>
    <w:rsid w:val="00F30271"/>
    <w:rsid w:val="00F36763"/>
    <w:rsid w:val="00F41B95"/>
    <w:rsid w:val="00F42860"/>
    <w:rsid w:val="00F45156"/>
    <w:rsid w:val="00F500EB"/>
    <w:rsid w:val="00F50830"/>
    <w:rsid w:val="00F50883"/>
    <w:rsid w:val="00F5233D"/>
    <w:rsid w:val="00F5289F"/>
    <w:rsid w:val="00F531E6"/>
    <w:rsid w:val="00F54458"/>
    <w:rsid w:val="00F547CA"/>
    <w:rsid w:val="00F54AB0"/>
    <w:rsid w:val="00F624CA"/>
    <w:rsid w:val="00F63502"/>
    <w:rsid w:val="00F64EF5"/>
    <w:rsid w:val="00F67200"/>
    <w:rsid w:val="00F74047"/>
    <w:rsid w:val="00F74977"/>
    <w:rsid w:val="00F762B5"/>
    <w:rsid w:val="00F77B5A"/>
    <w:rsid w:val="00F77B83"/>
    <w:rsid w:val="00F80106"/>
    <w:rsid w:val="00F805D0"/>
    <w:rsid w:val="00F869AA"/>
    <w:rsid w:val="00F90771"/>
    <w:rsid w:val="00F94FB8"/>
    <w:rsid w:val="00F96C59"/>
    <w:rsid w:val="00F96E09"/>
    <w:rsid w:val="00FA4169"/>
    <w:rsid w:val="00FA6AFA"/>
    <w:rsid w:val="00FA7DC8"/>
    <w:rsid w:val="00FB4128"/>
    <w:rsid w:val="00FB65EA"/>
    <w:rsid w:val="00FB799A"/>
    <w:rsid w:val="00FC37A5"/>
    <w:rsid w:val="00FD0627"/>
    <w:rsid w:val="00FD0FAC"/>
    <w:rsid w:val="00FD17D2"/>
    <w:rsid w:val="00FD4555"/>
    <w:rsid w:val="00FD53E1"/>
    <w:rsid w:val="00FD7ACB"/>
    <w:rsid w:val="00FE0D80"/>
    <w:rsid w:val="00FE375A"/>
    <w:rsid w:val="00FE467B"/>
    <w:rsid w:val="00FE5148"/>
    <w:rsid w:val="00FE5DC4"/>
    <w:rsid w:val="00FF3FD7"/>
    <w:rsid w:val="00FF5B2A"/>
    <w:rsid w:val="00FF69E2"/>
    <w:rsid w:val="00FF714D"/>
    <w:rsid w:val="02775B04"/>
    <w:rsid w:val="19F56657"/>
    <w:rsid w:val="1B8019E1"/>
    <w:rsid w:val="28564AD6"/>
    <w:rsid w:val="36C63DAA"/>
    <w:rsid w:val="39202DCC"/>
    <w:rsid w:val="39FF2A3B"/>
    <w:rsid w:val="3B1E2A49"/>
    <w:rsid w:val="48F72525"/>
    <w:rsid w:val="49F33E89"/>
    <w:rsid w:val="53203AE7"/>
    <w:rsid w:val="5B5854B8"/>
    <w:rsid w:val="72C44235"/>
    <w:rsid w:val="74422F36"/>
    <w:rsid w:val="76762098"/>
    <w:rsid w:val="793D36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3CE"/>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0D23C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D23C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0D23CE"/>
    <w:rPr>
      <w:rFonts w:ascii="宋体"/>
      <w:sz w:val="18"/>
      <w:szCs w:val="18"/>
    </w:rPr>
  </w:style>
  <w:style w:type="paragraph" w:styleId="a4">
    <w:name w:val="annotation text"/>
    <w:basedOn w:val="a"/>
    <w:link w:val="Char1"/>
    <w:uiPriority w:val="99"/>
    <w:unhideWhenUsed/>
    <w:qFormat/>
    <w:rsid w:val="000D23CE"/>
    <w:pPr>
      <w:jc w:val="left"/>
    </w:pPr>
  </w:style>
  <w:style w:type="paragraph" w:styleId="a5">
    <w:name w:val="Plain Text"/>
    <w:basedOn w:val="a"/>
    <w:link w:val="Char10"/>
    <w:uiPriority w:val="99"/>
    <w:qFormat/>
    <w:rsid w:val="000D23CE"/>
    <w:rPr>
      <w:rFonts w:ascii="宋体" w:hAnsi="Courier New" w:hint="eastAsia"/>
      <w:szCs w:val="20"/>
    </w:rPr>
  </w:style>
  <w:style w:type="paragraph" w:styleId="20">
    <w:name w:val="Body Text Indent 2"/>
    <w:basedOn w:val="a"/>
    <w:link w:val="2Char0"/>
    <w:uiPriority w:val="99"/>
    <w:semiHidden/>
    <w:unhideWhenUsed/>
    <w:qFormat/>
    <w:rsid w:val="000D23CE"/>
    <w:pPr>
      <w:spacing w:after="120" w:line="480" w:lineRule="auto"/>
      <w:ind w:leftChars="200" w:left="420"/>
    </w:pPr>
  </w:style>
  <w:style w:type="paragraph" w:styleId="a6">
    <w:name w:val="Balloon Text"/>
    <w:basedOn w:val="a"/>
    <w:link w:val="Char0"/>
    <w:uiPriority w:val="99"/>
    <w:semiHidden/>
    <w:unhideWhenUsed/>
    <w:qFormat/>
    <w:rsid w:val="000D23CE"/>
    <w:rPr>
      <w:sz w:val="18"/>
      <w:szCs w:val="18"/>
    </w:rPr>
  </w:style>
  <w:style w:type="paragraph" w:styleId="a7">
    <w:name w:val="footer"/>
    <w:basedOn w:val="a"/>
    <w:link w:val="Char2"/>
    <w:uiPriority w:val="99"/>
    <w:unhideWhenUsed/>
    <w:qFormat/>
    <w:rsid w:val="000D23CE"/>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0D23CE"/>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0D23CE"/>
    <w:pPr>
      <w:spacing w:line="400" w:lineRule="atLeast"/>
      <w:ind w:firstLine="600"/>
    </w:pPr>
    <w:rPr>
      <w:rFonts w:ascii="宋体" w:hint="eastAsia"/>
      <w:sz w:val="28"/>
      <w:szCs w:val="20"/>
    </w:rPr>
  </w:style>
  <w:style w:type="paragraph" w:styleId="a9">
    <w:name w:val="Normal (Web)"/>
    <w:basedOn w:val="a"/>
    <w:uiPriority w:val="99"/>
    <w:semiHidden/>
    <w:unhideWhenUsed/>
    <w:qFormat/>
    <w:rsid w:val="000D23CE"/>
    <w:rPr>
      <w:sz w:val="24"/>
    </w:rPr>
  </w:style>
  <w:style w:type="paragraph" w:styleId="aa">
    <w:name w:val="annotation subject"/>
    <w:basedOn w:val="a4"/>
    <w:next w:val="a4"/>
    <w:link w:val="Char4"/>
    <w:uiPriority w:val="99"/>
    <w:semiHidden/>
    <w:unhideWhenUsed/>
    <w:qFormat/>
    <w:rsid w:val="000D23CE"/>
    <w:rPr>
      <w:b/>
      <w:bCs/>
    </w:rPr>
  </w:style>
  <w:style w:type="character" w:styleId="ab">
    <w:name w:val="page number"/>
    <w:basedOn w:val="a0"/>
    <w:uiPriority w:val="99"/>
    <w:qFormat/>
    <w:rsid w:val="000D23CE"/>
  </w:style>
  <w:style w:type="character" w:styleId="ac">
    <w:name w:val="Hyperlink"/>
    <w:basedOn w:val="a0"/>
    <w:uiPriority w:val="99"/>
    <w:qFormat/>
    <w:rsid w:val="000D23CE"/>
    <w:rPr>
      <w:color w:val="0000FF"/>
      <w:u w:val="single"/>
    </w:rPr>
  </w:style>
  <w:style w:type="character" w:styleId="ad">
    <w:name w:val="annotation reference"/>
    <w:basedOn w:val="a0"/>
    <w:uiPriority w:val="99"/>
    <w:unhideWhenUsed/>
    <w:qFormat/>
    <w:rsid w:val="000D23CE"/>
    <w:rPr>
      <w:sz w:val="21"/>
      <w:szCs w:val="21"/>
    </w:rPr>
  </w:style>
  <w:style w:type="character" w:customStyle="1" w:styleId="3Char">
    <w:name w:val="正文文本缩进 3 Char"/>
    <w:basedOn w:val="a0"/>
    <w:link w:val="3"/>
    <w:qFormat/>
    <w:rsid w:val="000D23CE"/>
    <w:rPr>
      <w:rFonts w:ascii="宋体" w:eastAsia="宋体" w:hAnsi="Times New Roman" w:cs="Times New Roman"/>
      <w:sz w:val="28"/>
      <w:szCs w:val="20"/>
    </w:rPr>
  </w:style>
  <w:style w:type="character" w:customStyle="1" w:styleId="Char">
    <w:name w:val="文档结构图 Char"/>
    <w:basedOn w:val="a0"/>
    <w:link w:val="a3"/>
    <w:uiPriority w:val="99"/>
    <w:semiHidden/>
    <w:qFormat/>
    <w:rsid w:val="000D23CE"/>
    <w:rPr>
      <w:rFonts w:ascii="宋体" w:hAnsi="Times New Roman"/>
      <w:kern w:val="2"/>
      <w:sz w:val="18"/>
      <w:szCs w:val="18"/>
    </w:rPr>
  </w:style>
  <w:style w:type="character" w:customStyle="1" w:styleId="Char3">
    <w:name w:val="页眉 Char"/>
    <w:basedOn w:val="a0"/>
    <w:link w:val="a8"/>
    <w:uiPriority w:val="99"/>
    <w:qFormat/>
    <w:rsid w:val="000D23CE"/>
    <w:rPr>
      <w:rFonts w:ascii="Times New Roman" w:hAnsi="Times New Roman"/>
      <w:kern w:val="2"/>
      <w:sz w:val="18"/>
      <w:szCs w:val="18"/>
    </w:rPr>
  </w:style>
  <w:style w:type="character" w:customStyle="1" w:styleId="Char2">
    <w:name w:val="页脚 Char"/>
    <w:basedOn w:val="a0"/>
    <w:link w:val="a7"/>
    <w:uiPriority w:val="99"/>
    <w:qFormat/>
    <w:rsid w:val="000D23CE"/>
    <w:rPr>
      <w:rFonts w:ascii="Times New Roman" w:hAnsi="Times New Roman"/>
      <w:kern w:val="2"/>
      <w:sz w:val="18"/>
      <w:szCs w:val="18"/>
    </w:rPr>
  </w:style>
  <w:style w:type="character" w:customStyle="1" w:styleId="Char0">
    <w:name w:val="批注框文本 Char"/>
    <w:basedOn w:val="a0"/>
    <w:link w:val="a6"/>
    <w:uiPriority w:val="99"/>
    <w:semiHidden/>
    <w:qFormat/>
    <w:rsid w:val="000D23CE"/>
    <w:rPr>
      <w:rFonts w:ascii="Times New Roman" w:hAnsi="Times New Roman"/>
      <w:kern w:val="2"/>
      <w:sz w:val="18"/>
      <w:szCs w:val="18"/>
    </w:rPr>
  </w:style>
  <w:style w:type="character" w:customStyle="1" w:styleId="Char1">
    <w:name w:val="批注文字 Char1"/>
    <w:basedOn w:val="a0"/>
    <w:link w:val="a4"/>
    <w:qFormat/>
    <w:rsid w:val="000D23CE"/>
    <w:rPr>
      <w:rFonts w:ascii="Times New Roman" w:hAnsi="Times New Roman"/>
      <w:kern w:val="2"/>
      <w:sz w:val="21"/>
      <w:szCs w:val="24"/>
    </w:rPr>
  </w:style>
  <w:style w:type="character" w:customStyle="1" w:styleId="Char4">
    <w:name w:val="批注主题 Char"/>
    <w:basedOn w:val="Char1"/>
    <w:link w:val="aa"/>
    <w:uiPriority w:val="99"/>
    <w:semiHidden/>
    <w:qFormat/>
    <w:rsid w:val="000D23CE"/>
    <w:rPr>
      <w:rFonts w:ascii="Times New Roman" w:hAnsi="Times New Roman"/>
      <w:b/>
      <w:bCs/>
      <w:kern w:val="2"/>
      <w:sz w:val="21"/>
      <w:szCs w:val="24"/>
    </w:rPr>
  </w:style>
  <w:style w:type="paragraph" w:customStyle="1" w:styleId="10">
    <w:name w:val="修订1"/>
    <w:hidden/>
    <w:uiPriority w:val="99"/>
    <w:semiHidden/>
    <w:qFormat/>
    <w:rsid w:val="000D23CE"/>
    <w:rPr>
      <w:rFonts w:ascii="Times New Roman" w:hAnsi="Times New Roman"/>
      <w:kern w:val="2"/>
      <w:sz w:val="21"/>
      <w:szCs w:val="24"/>
    </w:rPr>
  </w:style>
  <w:style w:type="character" w:customStyle="1" w:styleId="Char10">
    <w:name w:val="纯文本 Char1"/>
    <w:basedOn w:val="a0"/>
    <w:link w:val="a5"/>
    <w:uiPriority w:val="99"/>
    <w:qFormat/>
    <w:rsid w:val="000D23CE"/>
    <w:rPr>
      <w:rFonts w:ascii="宋体" w:hAnsi="Courier New"/>
      <w:kern w:val="2"/>
      <w:sz w:val="21"/>
    </w:rPr>
  </w:style>
  <w:style w:type="paragraph" w:customStyle="1" w:styleId="-">
    <w:name w:val="模板-正文"/>
    <w:basedOn w:val="a9"/>
    <w:link w:val="-Char"/>
    <w:qFormat/>
    <w:rsid w:val="000D23CE"/>
    <w:pPr>
      <w:widowControl/>
      <w:shd w:val="clear" w:color="auto" w:fill="FFFFFF"/>
      <w:snapToGrid w:val="0"/>
      <w:spacing w:line="360" w:lineRule="auto"/>
      <w:ind w:firstLineChars="200" w:firstLine="200"/>
    </w:pPr>
    <w:rPr>
      <w:rFonts w:ascii="宋体" w:hAnsi="宋体"/>
      <w:color w:val="222222"/>
      <w:kern w:val="0"/>
      <w:sz w:val="21"/>
      <w:szCs w:val="21"/>
    </w:rPr>
  </w:style>
  <w:style w:type="character" w:customStyle="1" w:styleId="-Char">
    <w:name w:val="模板-正文 Char"/>
    <w:link w:val="-"/>
    <w:qFormat/>
    <w:rsid w:val="000D23CE"/>
    <w:rPr>
      <w:rFonts w:ascii="宋体" w:hAnsi="宋体"/>
      <w:color w:val="222222"/>
      <w:sz w:val="21"/>
      <w:szCs w:val="21"/>
      <w:shd w:val="clear" w:color="auto" w:fill="FFFFFF"/>
    </w:rPr>
  </w:style>
  <w:style w:type="paragraph" w:customStyle="1" w:styleId="21">
    <w:name w:val="样式 首行缩进:  2 字符"/>
    <w:basedOn w:val="a"/>
    <w:uiPriority w:val="99"/>
    <w:qFormat/>
    <w:rsid w:val="000D23CE"/>
    <w:pPr>
      <w:spacing w:before="100" w:beforeAutospacing="1" w:after="100" w:afterAutospacing="1" w:line="360" w:lineRule="auto"/>
      <w:ind w:firstLineChars="200" w:firstLine="480"/>
    </w:pPr>
    <w:rPr>
      <w:szCs w:val="20"/>
    </w:rPr>
  </w:style>
  <w:style w:type="character" w:customStyle="1" w:styleId="Char5">
    <w:name w:val="批注文字 Char"/>
    <w:uiPriority w:val="99"/>
    <w:semiHidden/>
    <w:qFormat/>
    <w:rsid w:val="000D23CE"/>
    <w:rPr>
      <w:rFonts w:ascii="Times New Roman" w:hAnsi="Times New Roman"/>
      <w:kern w:val="2"/>
      <w:sz w:val="21"/>
      <w:szCs w:val="24"/>
    </w:rPr>
  </w:style>
  <w:style w:type="character" w:customStyle="1" w:styleId="Char6">
    <w:name w:val="纯文本 Char"/>
    <w:qFormat/>
    <w:rsid w:val="000D23CE"/>
    <w:rPr>
      <w:rFonts w:ascii="宋体" w:hAnsi="Courier New"/>
      <w:kern w:val="2"/>
      <w:sz w:val="21"/>
    </w:rPr>
  </w:style>
  <w:style w:type="table" w:customStyle="1" w:styleId="-0">
    <w:name w:val="模板-表格"/>
    <w:basedOn w:val="a1"/>
    <w:qFormat/>
    <w:rsid w:val="000D23CE"/>
    <w:pPr>
      <w:overflowPunct w:val="0"/>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noWrap/>
      <w:vAlign w:val="center"/>
    </w:tcPr>
    <w:tblStylePr w:type="firstRow">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firstCol">
      <w:pPr>
        <w:jc w:val="center"/>
      </w:pPr>
    </w:tblStylePr>
  </w:style>
  <w:style w:type="character" w:customStyle="1" w:styleId="2Char">
    <w:name w:val="标题 2 Char"/>
    <w:basedOn w:val="a0"/>
    <w:link w:val="2"/>
    <w:uiPriority w:val="9"/>
    <w:qFormat/>
    <w:rsid w:val="000D23CE"/>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qFormat/>
    <w:rsid w:val="000D23CE"/>
    <w:rPr>
      <w:rFonts w:ascii="Times New Roman" w:hAnsi="Times New Roman"/>
      <w:b/>
      <w:bCs/>
      <w:kern w:val="44"/>
      <w:sz w:val="44"/>
      <w:szCs w:val="44"/>
    </w:rPr>
  </w:style>
  <w:style w:type="character" w:customStyle="1" w:styleId="2Char0">
    <w:name w:val="正文文本缩进 2 Char"/>
    <w:basedOn w:val="a0"/>
    <w:link w:val="20"/>
    <w:uiPriority w:val="99"/>
    <w:semiHidden/>
    <w:qFormat/>
    <w:rsid w:val="000D23CE"/>
    <w:rPr>
      <w:rFonts w:ascii="Times New Roman" w:hAnsi="Times New Roman"/>
      <w:kern w:val="2"/>
      <w:sz w:val="21"/>
      <w:szCs w:val="24"/>
    </w:rPr>
  </w:style>
  <w:style w:type="paragraph" w:customStyle="1" w:styleId="22">
    <w:name w:val="修订2"/>
    <w:hidden/>
    <w:uiPriority w:val="99"/>
    <w:semiHidden/>
    <w:qFormat/>
    <w:rsid w:val="000D23CE"/>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ffund.com/upfiles/eb/home/files/online/shouquan.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uthernfun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ffund.com/upfiles/eb/home/files/tax/kongzhiren.docx" TargetMode="External"/><Relationship Id="rId4" Type="http://schemas.openxmlformats.org/officeDocument/2006/relationships/webSettings" Target="webSettings.xml"/><Relationship Id="rId9" Type="http://schemas.openxmlformats.org/officeDocument/2006/relationships/hyperlink" Target="http://www.nffund.com/upfiles/eb/home/files/tax/jigou.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E1BA4-5F4E-4933-BCAC-D904BE2F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2984</Words>
  <Characters>17013</Characters>
  <Application>Microsoft Office Word</Application>
  <DocSecurity>4</DocSecurity>
  <Lines>141</Lines>
  <Paragraphs>39</Paragraphs>
  <ScaleCrop>false</ScaleCrop>
  <Company>southenrnfund</Company>
  <LinksUpToDate>false</LinksUpToDate>
  <CharactersWithSpaces>19958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dcterms:created xsi:type="dcterms:W3CDTF">2025-11-03T16:02:00Z</dcterms:created>
  <dcterms:modified xsi:type="dcterms:W3CDTF">2025-11-03T16:02:00Z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3200BB054BD3485E893D59E475038EA4</vt:lpwstr>
  </property>
</Properties>
</file>