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F4" w:rsidRDefault="00257F34" w:rsidP="00404F6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益民基金管理有限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7E1C99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E96920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DE3F7B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AC14D7">
        <w:rPr>
          <w:rFonts w:ascii="仿宋" w:eastAsia="仿宋" w:hAnsi="仿宋" w:hint="eastAsia"/>
          <w:b/>
          <w:color w:val="000000" w:themeColor="text1"/>
          <w:sz w:val="32"/>
          <w:szCs w:val="32"/>
        </w:rPr>
        <w:t>3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BB3501" w:rsidRDefault="00BB3501" w:rsidP="00404F6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B3501" w:rsidRPr="00DE3F7B" w:rsidRDefault="00B16987" w:rsidP="00BD78AE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056EE0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益民基金管理有限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</w:p>
    <w:p w:rsidR="00056EE0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益民红利成长混合型证券投资</w:t>
      </w:r>
      <w:r w:rsidR="00BB3501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</w:p>
    <w:p w:rsidR="00BC6267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益民创新优势混合型证券投资基金</w:t>
      </w:r>
    </w:p>
    <w:p w:rsidR="00BC6267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益民核心增长灵活配置混合型证券投资基金</w:t>
      </w:r>
    </w:p>
    <w:p w:rsidR="00BC6267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益民服务领先灵活配置混合型证券投资基金</w:t>
      </w:r>
    </w:p>
    <w:p w:rsidR="00BC6267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益民品质升级灵活配置混合型证券投资基金</w:t>
      </w:r>
    </w:p>
    <w:p w:rsidR="00257F34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益民优势安享灵活配置混合型证券投资基金</w:t>
      </w:r>
    </w:p>
    <w:p w:rsidR="00BB3501" w:rsidRPr="00DE3F7B" w:rsidRDefault="00257F34" w:rsidP="00DE3F7B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上述基金</w:t>
      </w:r>
      <w:r w:rsidR="00BB3501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的季度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7D31C0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4A071A">
        <w:rPr>
          <w:rFonts w:ascii="仿宋" w:eastAsia="仿宋" w:hAnsi="仿宋" w:hint="eastAsia"/>
          <w:color w:val="000000" w:themeColor="text1"/>
          <w:sz w:val="24"/>
          <w:szCs w:val="24"/>
        </w:rPr>
        <w:t>5</w:t>
      </w: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AC14D7">
        <w:rPr>
          <w:rFonts w:ascii="仿宋" w:eastAsia="仿宋" w:hAnsi="仿宋" w:hint="eastAsia"/>
          <w:color w:val="000000" w:themeColor="text1"/>
          <w:sz w:val="24"/>
          <w:szCs w:val="24"/>
        </w:rPr>
        <w:t>1</w:t>
      </w:r>
      <w:r w:rsidR="00AC14D7">
        <w:rPr>
          <w:rFonts w:ascii="仿宋" w:eastAsia="仿宋" w:hAnsi="仿宋"/>
          <w:color w:val="000000" w:themeColor="text1"/>
          <w:sz w:val="24"/>
          <w:szCs w:val="24"/>
        </w:rPr>
        <w:t>0</w:t>
      </w: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AC14D7"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 w:rsidR="002A3D44">
        <w:rPr>
          <w:rFonts w:ascii="仿宋" w:eastAsia="仿宋" w:hAnsi="仿宋"/>
          <w:color w:val="000000" w:themeColor="text1"/>
          <w:sz w:val="24"/>
          <w:szCs w:val="24"/>
        </w:rPr>
        <w:t>7</w:t>
      </w:r>
      <w:r w:rsidR="00BB3501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="00B920F9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="00AD1764" w:rsidRPr="00DE3F7B">
        <w:rPr>
          <w:rStyle w:val="a7"/>
          <w:rFonts w:ascii="仿宋" w:eastAsia="仿宋" w:hAnsi="仿宋" w:hint="eastAsia"/>
          <w:sz w:val="24"/>
          <w:szCs w:val="24"/>
        </w:rPr>
        <w:t>http://www.ymfund.com</w:t>
      </w:r>
      <w:r w:rsidR="00B920F9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hyperlink r:id="rId8" w:history="1">
        <w:r w:rsidR="000F07E6" w:rsidRPr="00DE3F7B">
          <w:rPr>
            <w:rStyle w:val="a7"/>
            <w:rFonts w:ascii="仿宋" w:eastAsia="仿宋" w:hAnsi="仿宋" w:hint="eastAsia"/>
            <w:sz w:val="24"/>
            <w:szCs w:val="24"/>
          </w:rPr>
          <w:t>http://eid.csrc.gov.cn/f</w:t>
        </w:r>
        <w:bookmarkStart w:id="0" w:name="_GoBack"/>
        <w:bookmarkEnd w:id="0"/>
        <w:r w:rsidR="000F07E6" w:rsidRPr="00DE3F7B">
          <w:rPr>
            <w:rStyle w:val="a7"/>
            <w:rFonts w:ascii="仿宋" w:eastAsia="仿宋" w:hAnsi="仿宋" w:hint="eastAsia"/>
            <w:sz w:val="24"/>
            <w:szCs w:val="24"/>
          </w:rPr>
          <w:t>und</w:t>
        </w:r>
      </w:hyperlink>
      <w:r w:rsidR="000F07E6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="0091444D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400-650-8808</w:t>
      </w:r>
      <w:r w:rsidR="00BB3501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BB3501" w:rsidRPr="00DE3F7B" w:rsidRDefault="00BB3501" w:rsidP="00DE3F7B">
      <w:pPr>
        <w:spacing w:line="540" w:lineRule="exact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BB3501" w:rsidRDefault="00BB3501" w:rsidP="00217DCE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217DCE" w:rsidRDefault="00217DCE" w:rsidP="00217DCE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</w:p>
    <w:p w:rsidR="00217DCE" w:rsidRPr="00217DCE" w:rsidRDefault="00217DCE" w:rsidP="00217DCE">
      <w:pPr>
        <w:spacing w:line="540" w:lineRule="exact"/>
        <w:ind w:firstLineChars="250" w:firstLine="600"/>
        <w:jc w:val="left"/>
        <w:rPr>
          <w:rFonts w:ascii="仿宋" w:eastAsia="仿宋" w:hAnsi="仿宋"/>
          <w:color w:val="000000" w:themeColor="text1"/>
          <w:sz w:val="24"/>
          <w:szCs w:val="24"/>
        </w:rPr>
      </w:pPr>
    </w:p>
    <w:p w:rsidR="00BB3501" w:rsidRPr="00DE3F7B" w:rsidRDefault="00257F34" w:rsidP="00CE2EA2">
      <w:pPr>
        <w:spacing w:line="540" w:lineRule="exact"/>
        <w:ind w:firstLineChars="250" w:firstLine="600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益民基金管理有限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公司</w:t>
      </w:r>
    </w:p>
    <w:p w:rsidR="00BB3501" w:rsidRPr="00DE3F7B" w:rsidRDefault="007D31C0" w:rsidP="00CE2EA2">
      <w:pPr>
        <w:spacing w:line="540" w:lineRule="exact"/>
        <w:ind w:firstLineChars="250" w:firstLine="600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 w:rsidRPr="00DE3F7B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4A071A">
        <w:rPr>
          <w:rFonts w:ascii="仿宋" w:eastAsia="仿宋" w:hAnsi="仿宋" w:hint="eastAsia"/>
          <w:color w:val="000000" w:themeColor="text1"/>
          <w:sz w:val="24"/>
          <w:szCs w:val="24"/>
        </w:rPr>
        <w:t>5</w:t>
      </w:r>
      <w:r w:rsidR="00BB3501" w:rsidRPr="00DE3F7B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="00AC14D7">
        <w:rPr>
          <w:rFonts w:ascii="仿宋" w:eastAsia="仿宋" w:hAnsi="仿宋"/>
          <w:color w:val="000000" w:themeColor="text1"/>
          <w:sz w:val="24"/>
          <w:szCs w:val="24"/>
        </w:rPr>
        <w:t>10</w:t>
      </w:r>
      <w:r w:rsidR="007E1C99" w:rsidRPr="00DE3F7B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AC14D7">
        <w:rPr>
          <w:rFonts w:ascii="仿宋" w:eastAsia="仿宋" w:hAnsi="仿宋"/>
          <w:color w:val="000000" w:themeColor="text1"/>
          <w:sz w:val="24"/>
          <w:szCs w:val="24"/>
        </w:rPr>
        <w:t>2</w:t>
      </w:r>
      <w:r w:rsidR="002A3D44">
        <w:rPr>
          <w:rFonts w:ascii="仿宋" w:eastAsia="仿宋" w:hAnsi="仿宋"/>
          <w:color w:val="000000" w:themeColor="text1"/>
          <w:sz w:val="24"/>
          <w:szCs w:val="24"/>
        </w:rPr>
        <w:t>7</w:t>
      </w:r>
      <w:r w:rsidR="0000163B" w:rsidRPr="00DE3F7B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DE3F7B" w:rsidSect="00084E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F3A" w:rsidRDefault="00432F3A" w:rsidP="009A149B">
      <w:r>
        <w:separator/>
      </w:r>
    </w:p>
  </w:endnote>
  <w:endnote w:type="continuationSeparator" w:id="0">
    <w:p w:rsidR="00432F3A" w:rsidRDefault="00432F3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88" w:rsidRDefault="00387C8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387C88" w:rsidRDefault="00B006D0">
        <w:pPr>
          <w:pStyle w:val="a4"/>
          <w:jc w:val="center"/>
        </w:pPr>
        <w:r w:rsidRPr="00B006D0">
          <w:fldChar w:fldCharType="begin"/>
        </w:r>
        <w:r w:rsidR="00387C88">
          <w:instrText>PAGE   \* MERGEFORMAT</w:instrText>
        </w:r>
        <w:r w:rsidRPr="00B006D0">
          <w:fldChar w:fldCharType="separate"/>
        </w:r>
        <w:r w:rsidR="00387C88" w:rsidRPr="00DE3F7B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387C88" w:rsidRDefault="00387C8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387C88" w:rsidRDefault="00B006D0">
        <w:pPr>
          <w:pStyle w:val="a4"/>
          <w:jc w:val="center"/>
        </w:pPr>
        <w:r w:rsidRPr="00B006D0">
          <w:fldChar w:fldCharType="begin"/>
        </w:r>
        <w:r w:rsidR="00387C88">
          <w:instrText>PAGE   \* MERGEFORMAT</w:instrText>
        </w:r>
        <w:r w:rsidRPr="00B006D0">
          <w:fldChar w:fldCharType="separate"/>
        </w:r>
        <w:r w:rsidR="00404F66" w:rsidRPr="00404F6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87C88" w:rsidRDefault="00387C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F3A" w:rsidRDefault="00432F3A" w:rsidP="009A149B">
      <w:r>
        <w:separator/>
      </w:r>
    </w:p>
  </w:footnote>
  <w:footnote w:type="continuationSeparator" w:id="0">
    <w:p w:rsidR="00432F3A" w:rsidRDefault="00432F3A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88" w:rsidRDefault="00387C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88" w:rsidRDefault="00387C8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C88" w:rsidRDefault="00387C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63B"/>
    <w:rsid w:val="00001760"/>
    <w:rsid w:val="00010044"/>
    <w:rsid w:val="00017693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63A"/>
    <w:rsid w:val="000A588E"/>
    <w:rsid w:val="000B53A5"/>
    <w:rsid w:val="000B6DBF"/>
    <w:rsid w:val="000C06E1"/>
    <w:rsid w:val="000C1032"/>
    <w:rsid w:val="000C2108"/>
    <w:rsid w:val="000D18EF"/>
    <w:rsid w:val="000D751E"/>
    <w:rsid w:val="000E13E9"/>
    <w:rsid w:val="000E7D66"/>
    <w:rsid w:val="000F07E6"/>
    <w:rsid w:val="000F407E"/>
    <w:rsid w:val="000F6458"/>
    <w:rsid w:val="001039BC"/>
    <w:rsid w:val="00123301"/>
    <w:rsid w:val="00125F89"/>
    <w:rsid w:val="001279BE"/>
    <w:rsid w:val="0013251E"/>
    <w:rsid w:val="001445A9"/>
    <w:rsid w:val="00146307"/>
    <w:rsid w:val="001533B2"/>
    <w:rsid w:val="00155AD6"/>
    <w:rsid w:val="001623CF"/>
    <w:rsid w:val="00165D5C"/>
    <w:rsid w:val="00166B15"/>
    <w:rsid w:val="00174C4C"/>
    <w:rsid w:val="00174C8C"/>
    <w:rsid w:val="0017571E"/>
    <w:rsid w:val="00175AED"/>
    <w:rsid w:val="00191702"/>
    <w:rsid w:val="00192262"/>
    <w:rsid w:val="001A593B"/>
    <w:rsid w:val="001D04AB"/>
    <w:rsid w:val="001D0CF5"/>
    <w:rsid w:val="001D2521"/>
    <w:rsid w:val="001D2DDA"/>
    <w:rsid w:val="001D74AE"/>
    <w:rsid w:val="001E7CAD"/>
    <w:rsid w:val="001F125D"/>
    <w:rsid w:val="001F15CB"/>
    <w:rsid w:val="001F533E"/>
    <w:rsid w:val="0021172E"/>
    <w:rsid w:val="00217DCE"/>
    <w:rsid w:val="00221DE2"/>
    <w:rsid w:val="00234298"/>
    <w:rsid w:val="002343BD"/>
    <w:rsid w:val="002471D4"/>
    <w:rsid w:val="00253326"/>
    <w:rsid w:val="00257F34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3D44"/>
    <w:rsid w:val="002A4FF0"/>
    <w:rsid w:val="002B144C"/>
    <w:rsid w:val="002B16F4"/>
    <w:rsid w:val="002B2DA0"/>
    <w:rsid w:val="002B7B4F"/>
    <w:rsid w:val="002C5D36"/>
    <w:rsid w:val="002E24D1"/>
    <w:rsid w:val="002E55E7"/>
    <w:rsid w:val="002E79D9"/>
    <w:rsid w:val="002E7B0A"/>
    <w:rsid w:val="002F2B53"/>
    <w:rsid w:val="00303860"/>
    <w:rsid w:val="00311075"/>
    <w:rsid w:val="003117E6"/>
    <w:rsid w:val="0031471A"/>
    <w:rsid w:val="003307FA"/>
    <w:rsid w:val="00332619"/>
    <w:rsid w:val="00333802"/>
    <w:rsid w:val="003467B5"/>
    <w:rsid w:val="00355B7C"/>
    <w:rsid w:val="00361065"/>
    <w:rsid w:val="00362102"/>
    <w:rsid w:val="0036248F"/>
    <w:rsid w:val="00382BCB"/>
    <w:rsid w:val="00387C88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25D4"/>
    <w:rsid w:val="003F0E0D"/>
    <w:rsid w:val="003F4E13"/>
    <w:rsid w:val="003F5662"/>
    <w:rsid w:val="003F6960"/>
    <w:rsid w:val="0040020D"/>
    <w:rsid w:val="00404F66"/>
    <w:rsid w:val="00405ADB"/>
    <w:rsid w:val="004254EE"/>
    <w:rsid w:val="0043023C"/>
    <w:rsid w:val="00430D19"/>
    <w:rsid w:val="00432F3A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71A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3B9F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0BBD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1586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5A9F"/>
    <w:rsid w:val="006962CB"/>
    <w:rsid w:val="006A013C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2DC3"/>
    <w:rsid w:val="006F4BE8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4FA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31C0"/>
    <w:rsid w:val="007D4066"/>
    <w:rsid w:val="007E1C99"/>
    <w:rsid w:val="007E3EED"/>
    <w:rsid w:val="007F136D"/>
    <w:rsid w:val="007F60CB"/>
    <w:rsid w:val="008006DC"/>
    <w:rsid w:val="00801AAB"/>
    <w:rsid w:val="0080773A"/>
    <w:rsid w:val="00812232"/>
    <w:rsid w:val="0081788D"/>
    <w:rsid w:val="00825398"/>
    <w:rsid w:val="008263AE"/>
    <w:rsid w:val="008318C0"/>
    <w:rsid w:val="00831A29"/>
    <w:rsid w:val="00832B61"/>
    <w:rsid w:val="00835A88"/>
    <w:rsid w:val="00842B7D"/>
    <w:rsid w:val="00847A69"/>
    <w:rsid w:val="008619E1"/>
    <w:rsid w:val="008662C2"/>
    <w:rsid w:val="00866E5A"/>
    <w:rsid w:val="008721DF"/>
    <w:rsid w:val="008738A9"/>
    <w:rsid w:val="00876EC6"/>
    <w:rsid w:val="00881C77"/>
    <w:rsid w:val="00882FB0"/>
    <w:rsid w:val="008839E0"/>
    <w:rsid w:val="00886503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444D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BF4"/>
    <w:rsid w:val="00977E7B"/>
    <w:rsid w:val="00986792"/>
    <w:rsid w:val="009871EF"/>
    <w:rsid w:val="00991292"/>
    <w:rsid w:val="00991AEE"/>
    <w:rsid w:val="0099252E"/>
    <w:rsid w:val="00993CBF"/>
    <w:rsid w:val="009970B8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0DE0"/>
    <w:rsid w:val="00A144A6"/>
    <w:rsid w:val="00A21627"/>
    <w:rsid w:val="00A266A6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000C"/>
    <w:rsid w:val="00AB49A1"/>
    <w:rsid w:val="00AC1161"/>
    <w:rsid w:val="00AC14D7"/>
    <w:rsid w:val="00AD1764"/>
    <w:rsid w:val="00AD18DD"/>
    <w:rsid w:val="00AD562B"/>
    <w:rsid w:val="00AE3F47"/>
    <w:rsid w:val="00AE69BF"/>
    <w:rsid w:val="00AF1491"/>
    <w:rsid w:val="00AF7347"/>
    <w:rsid w:val="00B006D0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20F9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267"/>
    <w:rsid w:val="00BC64B2"/>
    <w:rsid w:val="00BC662F"/>
    <w:rsid w:val="00BC6FFD"/>
    <w:rsid w:val="00BC778B"/>
    <w:rsid w:val="00BC7AFE"/>
    <w:rsid w:val="00BD1958"/>
    <w:rsid w:val="00BD3CFA"/>
    <w:rsid w:val="00BD78AE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661E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6DD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2F15"/>
    <w:rsid w:val="00CB4DE3"/>
    <w:rsid w:val="00CC2F35"/>
    <w:rsid w:val="00CC40C3"/>
    <w:rsid w:val="00CD42C4"/>
    <w:rsid w:val="00CE2EA2"/>
    <w:rsid w:val="00CE43F8"/>
    <w:rsid w:val="00CE7C8B"/>
    <w:rsid w:val="00CF01CC"/>
    <w:rsid w:val="00CF6D5C"/>
    <w:rsid w:val="00D016A8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F7B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96920"/>
    <w:rsid w:val="00EA6F84"/>
    <w:rsid w:val="00EB7931"/>
    <w:rsid w:val="00ED3436"/>
    <w:rsid w:val="00ED548C"/>
    <w:rsid w:val="00ED7F3F"/>
    <w:rsid w:val="00EE59E5"/>
    <w:rsid w:val="00EF043C"/>
    <w:rsid w:val="00EF22AE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5716"/>
    <w:rsid w:val="00F469D5"/>
    <w:rsid w:val="00F47FEE"/>
    <w:rsid w:val="00F527B3"/>
    <w:rsid w:val="00F632AF"/>
    <w:rsid w:val="00F6382D"/>
    <w:rsid w:val="00F63F55"/>
    <w:rsid w:val="00F66378"/>
    <w:rsid w:val="00F71C51"/>
    <w:rsid w:val="00F72572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F3EBC-403F-4FE5-8FD2-863FF744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4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2021-10-20T02:14:00Z</cp:lastPrinted>
  <dcterms:created xsi:type="dcterms:W3CDTF">2025-10-26T16:00:00Z</dcterms:created>
  <dcterms:modified xsi:type="dcterms:W3CDTF">2025-10-26T16:00:00Z</dcterms:modified>
</cp:coreProperties>
</file>