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640C2F" w:rsidRDefault="0056685C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pacing w:val="-20"/>
          <w:sz w:val="30"/>
          <w:szCs w:val="30"/>
        </w:rPr>
      </w:pPr>
      <w:r w:rsidRPr="0056685C">
        <w:rPr>
          <w:rFonts w:ascii="Arial" w:eastAsia="黑体" w:hAnsi="Arial" w:cs="Arial" w:hint="eastAsia"/>
          <w:color w:val="FF0000"/>
          <w:sz w:val="30"/>
          <w:szCs w:val="30"/>
        </w:rPr>
        <w:t>嘉实</w:t>
      </w:r>
      <w:r w:rsidR="00CE4640">
        <w:rPr>
          <w:rFonts w:ascii="Arial" w:eastAsia="黑体" w:hAnsi="Arial" w:cs="Arial" w:hint="eastAsia"/>
          <w:color w:val="FF0000"/>
          <w:sz w:val="30"/>
          <w:szCs w:val="30"/>
        </w:rPr>
        <w:t>基金管理有限公司关于旗下基金</w:t>
      </w:r>
      <w:r w:rsidRPr="0056685C">
        <w:rPr>
          <w:rFonts w:ascii="Arial" w:eastAsia="黑体" w:hAnsi="Arial" w:cs="Arial" w:hint="eastAsia"/>
          <w:color w:val="FF0000"/>
          <w:sz w:val="30"/>
          <w:szCs w:val="30"/>
        </w:rPr>
        <w:t>改聘会计师事务所</w:t>
      </w:r>
      <w:r w:rsidR="00CE4640">
        <w:rPr>
          <w:rFonts w:ascii="Arial" w:eastAsia="黑体" w:hAnsi="Arial" w:cs="Arial" w:hint="eastAsia"/>
          <w:color w:val="FF0000"/>
          <w:sz w:val="30"/>
          <w:szCs w:val="30"/>
        </w:rPr>
        <w:t>的</w:t>
      </w:r>
      <w:r w:rsidRPr="0056685C">
        <w:rPr>
          <w:rFonts w:ascii="Arial" w:eastAsia="黑体" w:hAnsi="Arial" w:cs="Arial" w:hint="eastAsia"/>
          <w:color w:val="FF0000"/>
          <w:sz w:val="30"/>
          <w:szCs w:val="30"/>
        </w:rPr>
        <w:t>公告</w:t>
      </w:r>
    </w:p>
    <w:p w:rsidR="006D5EBC" w:rsidRPr="00283EAC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 w:rsidRPr="003A5055">
        <w:rPr>
          <w:rFonts w:asciiTheme="minorEastAsia" w:eastAsiaTheme="minorEastAsia" w:hAnsiTheme="minorEastAsia" w:cs="Arial"/>
          <w:color w:val="000000"/>
          <w:sz w:val="24"/>
          <w:szCs w:val="24"/>
        </w:rPr>
        <w:t>公告送出日期：</w:t>
      </w:r>
      <w:r w:rsidR="004954A8" w:rsidRPr="003A5055">
        <w:rPr>
          <w:rFonts w:asciiTheme="minorEastAsia" w:eastAsiaTheme="minorEastAsia" w:hAnsiTheme="minorEastAsia" w:cs="Arial"/>
          <w:color w:val="000000"/>
          <w:sz w:val="24"/>
          <w:szCs w:val="24"/>
        </w:rPr>
        <w:t>202</w:t>
      </w:r>
      <w:r w:rsidR="00203493" w:rsidRPr="003A5055">
        <w:rPr>
          <w:rFonts w:asciiTheme="minorEastAsia" w:eastAsiaTheme="minorEastAsia" w:hAnsiTheme="minorEastAsia" w:cs="Arial"/>
          <w:color w:val="000000"/>
          <w:sz w:val="24"/>
          <w:szCs w:val="24"/>
        </w:rPr>
        <w:t>5</w:t>
      </w:r>
      <w:r w:rsidR="004954A8" w:rsidRPr="003A5055">
        <w:rPr>
          <w:rFonts w:asciiTheme="minorEastAsia" w:eastAsiaTheme="minorEastAsia" w:hAnsiTheme="minorEastAsia" w:cs="Arial"/>
          <w:color w:val="000000"/>
          <w:sz w:val="24"/>
          <w:szCs w:val="24"/>
        </w:rPr>
        <w:t>年</w:t>
      </w:r>
      <w:r w:rsidR="00071931" w:rsidRPr="003A5055">
        <w:rPr>
          <w:rFonts w:asciiTheme="minorEastAsia" w:eastAsiaTheme="minorEastAsia" w:hAnsiTheme="minorEastAsia" w:cs="Arial"/>
          <w:color w:val="000000"/>
          <w:sz w:val="24"/>
          <w:szCs w:val="24"/>
        </w:rPr>
        <w:t>1</w:t>
      </w:r>
      <w:r w:rsidR="00203493" w:rsidRPr="003A5055">
        <w:rPr>
          <w:rFonts w:asciiTheme="minorEastAsia" w:eastAsiaTheme="minorEastAsia" w:hAnsiTheme="minorEastAsia" w:cs="Arial"/>
          <w:color w:val="000000"/>
          <w:sz w:val="24"/>
          <w:szCs w:val="24"/>
        </w:rPr>
        <w:t>0</w:t>
      </w:r>
      <w:r w:rsidR="00C318EB" w:rsidRPr="003A5055">
        <w:rPr>
          <w:rFonts w:asciiTheme="minorEastAsia" w:eastAsiaTheme="minorEastAsia" w:hAnsiTheme="minorEastAsia" w:cs="Arial"/>
          <w:color w:val="000000"/>
          <w:sz w:val="24"/>
          <w:szCs w:val="24"/>
        </w:rPr>
        <w:t>月</w:t>
      </w:r>
      <w:r w:rsidR="003A5055" w:rsidRPr="003A5055">
        <w:rPr>
          <w:rFonts w:asciiTheme="minorEastAsia" w:eastAsiaTheme="minorEastAsia" w:hAnsiTheme="minorEastAsia" w:cs="Arial"/>
          <w:color w:val="000000"/>
          <w:sz w:val="24"/>
          <w:szCs w:val="24"/>
        </w:rPr>
        <w:t>25</w:t>
      </w:r>
      <w:r w:rsidR="0068480F" w:rsidRPr="003A5055">
        <w:rPr>
          <w:rFonts w:asciiTheme="minorEastAsia" w:eastAsiaTheme="minorEastAsia" w:hAnsiTheme="minorEastAsia" w:cs="Arial"/>
          <w:color w:val="000000"/>
          <w:sz w:val="24"/>
          <w:szCs w:val="24"/>
        </w:rPr>
        <w:t>日</w:t>
      </w:r>
    </w:p>
    <w:p w:rsidR="00F50310" w:rsidRDefault="001271AE" w:rsidP="00F5031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6"/>
        <w:gridCol w:w="2126"/>
        <w:gridCol w:w="4506"/>
      </w:tblGrid>
      <w:tr w:rsidR="00F50310" w:rsidRPr="00283EAC" w:rsidTr="003A5055">
        <w:trPr>
          <w:jc w:val="center"/>
        </w:trPr>
        <w:tc>
          <w:tcPr>
            <w:tcW w:w="4422" w:type="dxa"/>
            <w:gridSpan w:val="2"/>
            <w:vAlign w:val="center"/>
          </w:tcPr>
          <w:p w:rsidR="00F50310" w:rsidRPr="00283EAC" w:rsidRDefault="00F50310" w:rsidP="00CD05E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4506" w:type="dxa"/>
            <w:vAlign w:val="center"/>
          </w:tcPr>
          <w:p w:rsidR="00F50310" w:rsidRPr="00283EAC" w:rsidRDefault="0021252A" w:rsidP="00CD05E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hyperlink r:id="rId7" w:history="1">
              <w:r w:rsidR="00F50310" w:rsidRPr="00283EAC">
                <w:rPr>
                  <w:rStyle w:val="a8"/>
                  <w:rFonts w:asciiTheme="minorEastAsia" w:eastAsiaTheme="minorEastAsia" w:hAnsiTheme="minorEastAsia" w:cs="Arial"/>
                  <w:color w:val="000000"/>
                  <w:kern w:val="0"/>
                  <w:sz w:val="24"/>
                  <w:szCs w:val="24"/>
                </w:rPr>
                <w:t>嘉实基金</w:t>
              </w:r>
            </w:hyperlink>
            <w:r w:rsidR="00F50310" w:rsidRPr="00283EAC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管理有限公司</w:t>
            </w:r>
          </w:p>
        </w:tc>
      </w:tr>
      <w:tr w:rsidR="00F50310" w:rsidRPr="00283EAC" w:rsidTr="003A5055">
        <w:trPr>
          <w:jc w:val="center"/>
        </w:trPr>
        <w:tc>
          <w:tcPr>
            <w:tcW w:w="4422" w:type="dxa"/>
            <w:gridSpan w:val="2"/>
            <w:vAlign w:val="center"/>
          </w:tcPr>
          <w:p w:rsidR="00F50310" w:rsidRPr="00283EAC" w:rsidRDefault="00F50310" w:rsidP="00CD05E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4506" w:type="dxa"/>
            <w:vAlign w:val="center"/>
          </w:tcPr>
          <w:p w:rsidR="00F50310" w:rsidRPr="00283EAC" w:rsidRDefault="005D1F57" w:rsidP="00CE464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D1F5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《公开募集证券投资基金信息披露管理办法》</w:t>
            </w:r>
            <w:r w:rsidR="00CE464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、各基金的</w:t>
            </w:r>
            <w:r w:rsidRPr="005D1F5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《基金合同》及《招募说明书》</w:t>
            </w:r>
            <w:r w:rsidR="00A91F2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等法律文件</w:t>
            </w:r>
          </w:p>
        </w:tc>
      </w:tr>
      <w:tr w:rsidR="00F50310" w:rsidRPr="00283EAC" w:rsidTr="003A5055">
        <w:trPr>
          <w:jc w:val="center"/>
        </w:trPr>
        <w:tc>
          <w:tcPr>
            <w:tcW w:w="4422" w:type="dxa"/>
            <w:gridSpan w:val="2"/>
            <w:vAlign w:val="center"/>
          </w:tcPr>
          <w:p w:rsidR="00F50310" w:rsidRPr="00283EAC" w:rsidRDefault="00F50310" w:rsidP="00CD05E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改聘日期</w:t>
            </w:r>
          </w:p>
        </w:tc>
        <w:tc>
          <w:tcPr>
            <w:tcW w:w="4506" w:type="dxa"/>
            <w:shd w:val="clear" w:color="auto" w:fill="auto"/>
            <w:vAlign w:val="center"/>
          </w:tcPr>
          <w:p w:rsidR="00F50310" w:rsidRPr="00203493" w:rsidRDefault="00F50310" w:rsidP="003A505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 w:rsidRPr="003A505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  <w:r w:rsidRPr="003A5055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</w:t>
            </w:r>
            <w:r w:rsidR="00203493" w:rsidRPr="003A5055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</w:t>
            </w:r>
            <w:r w:rsidRPr="003A505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年1</w:t>
            </w:r>
            <w:r w:rsidR="00203493" w:rsidRPr="003A5055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</w:t>
            </w:r>
            <w:r w:rsidRPr="003A505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月</w:t>
            </w:r>
            <w:r w:rsidR="003A5055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25</w:t>
            </w:r>
            <w:r w:rsidRPr="003A505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日</w:t>
            </w:r>
          </w:p>
        </w:tc>
      </w:tr>
      <w:tr w:rsidR="00F50310" w:rsidRPr="00283EAC" w:rsidTr="003A5055">
        <w:trPr>
          <w:jc w:val="center"/>
        </w:trPr>
        <w:tc>
          <w:tcPr>
            <w:tcW w:w="4422" w:type="dxa"/>
            <w:gridSpan w:val="2"/>
            <w:vAlign w:val="center"/>
          </w:tcPr>
          <w:p w:rsidR="00F50310" w:rsidRPr="00283EAC" w:rsidRDefault="00F50310" w:rsidP="00CD05E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改聘前会计师事务所名称</w:t>
            </w:r>
          </w:p>
        </w:tc>
        <w:tc>
          <w:tcPr>
            <w:tcW w:w="4506" w:type="dxa"/>
            <w:vAlign w:val="center"/>
          </w:tcPr>
          <w:p w:rsidR="00F50310" w:rsidRPr="00283EAC" w:rsidRDefault="00203493" w:rsidP="00CD05E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0349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安永华明会计师事务所（特殊普通合伙）</w:t>
            </w:r>
          </w:p>
        </w:tc>
      </w:tr>
      <w:tr w:rsidR="00F50310" w:rsidRPr="00283EAC" w:rsidTr="003A5055">
        <w:trPr>
          <w:jc w:val="center"/>
        </w:trPr>
        <w:tc>
          <w:tcPr>
            <w:tcW w:w="4422" w:type="dxa"/>
            <w:gridSpan w:val="2"/>
            <w:vAlign w:val="center"/>
          </w:tcPr>
          <w:p w:rsidR="00F50310" w:rsidRPr="00283EAC" w:rsidRDefault="00F50310" w:rsidP="00CD05E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改聘后会计师事务所名称</w:t>
            </w:r>
          </w:p>
        </w:tc>
        <w:tc>
          <w:tcPr>
            <w:tcW w:w="4506" w:type="dxa"/>
            <w:shd w:val="clear" w:color="auto" w:fill="auto"/>
            <w:vAlign w:val="center"/>
          </w:tcPr>
          <w:p w:rsidR="00F50310" w:rsidRPr="000C7B55" w:rsidRDefault="00203493" w:rsidP="00CD05E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 w:rsidRPr="00203493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毕马威华振会计师事务所（特殊普通合伙）</w:t>
            </w:r>
          </w:p>
        </w:tc>
      </w:tr>
      <w:tr w:rsidR="00F50310" w:rsidRPr="00283EAC" w:rsidTr="003A5055">
        <w:trPr>
          <w:jc w:val="center"/>
        </w:trPr>
        <w:tc>
          <w:tcPr>
            <w:tcW w:w="2296" w:type="dxa"/>
            <w:vAlign w:val="center"/>
          </w:tcPr>
          <w:p w:rsidR="00F50310" w:rsidRPr="00283EAC" w:rsidRDefault="00F50310" w:rsidP="00F5031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2126" w:type="dxa"/>
            <w:vAlign w:val="center"/>
          </w:tcPr>
          <w:p w:rsidR="00F50310" w:rsidRPr="00283EAC" w:rsidRDefault="00F50310" w:rsidP="00CD05E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4506" w:type="dxa"/>
            <w:vAlign w:val="center"/>
          </w:tcPr>
          <w:p w:rsidR="00F50310" w:rsidRPr="00283EAC" w:rsidRDefault="00F50310" w:rsidP="00CD05E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嘉实债券开放式证券投资基金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070005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嘉实增长开放式证券投资基金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嘉实增长混合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070002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嘉实稳健开放式证券投资基金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嘉实稳健混合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070003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嘉实中短债债券型证券投资基金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嘉实中短债债券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006797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嘉实中证新兴科技100策略交易型开放式指数证券投资基金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嘉实新兴科技100ETF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515860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嘉实汇鑫中短债债券型证券投资基金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嘉实汇鑫中短债债券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007529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嘉实中证新兴科技100策略交易型开放式指数证券投资基金联接基金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嘉实新兴科技100ETF联接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007815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嘉实中债3-5年国开行债券指数证券投资基金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嘉实中债3-5年国开债指数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008015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嘉实回报精选股票型证券投资基金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嘉实回报精选股票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008958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嘉实中证医药健康100策略交易型开放式指数证券投资基金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嘉实医药健康100ETF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515960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嘉实稳福混合型证券投资基金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嘉实稳福混合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009387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嘉实致益纯债债券型证券投资基金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嘉实致益纯债债券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009294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嘉实瑞成两年持有期混合型证券投资基金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嘉实瑞成两年持有期混合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009138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嘉实产业先锋混合型证券投资基金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嘉实产业先锋混合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009869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嘉实远见精选两年持有期混合型证券投资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嘉实远见精选两年持有期混合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009795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嘉实致业一年定期开放纯债债券型发起式证券投资基金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嘉实致业一年定期纯债债券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008648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嘉实前沿创新混合型证券投资基金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嘉实前沿创新混合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009993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嘉实价值发现三个月定期开放混合型发起式证券投资基金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嘉实价值发现三个月定期混合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010190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嘉实远见企业精选两年持有期混合型证券投资基金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嘉实远见企业精选两年持有期混合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008150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嘉实浦惠6个月持有期混合型证券投资基金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嘉实浦惠6个月持有期混合</w:t>
            </w:r>
            <w:bookmarkStart w:id="0" w:name="_GoBack"/>
            <w:bookmarkEnd w:id="0"/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009820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嘉实核心成长混合型证券投资基金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嘉实核心成长混合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010186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嘉实稳惠6个月持有期混合型证券投资基金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嘉实稳惠6个月持有期混合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009558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嘉实优质精选混合型证券投资基金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嘉实优质精选混合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010275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嘉实价值长青混合型证券投资基金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嘉实价值长青混合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010273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嘉实民安添岁稳健养老目标一年持有期混合型基金中基金（FOF）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嘉实民安添岁稳健养老一年持有期混合（FOF）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010277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嘉实港股优势混合型证券投资基金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嘉实港股优势混合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010041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嘉实睿享安久双利18个月持有期债券型证券投资基金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嘉实睿享安久双利18个月持有期债券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011168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嘉实中证软件服务交易型开放式指数证券投资基金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嘉实中证软件服务ETF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159852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嘉实品质回报混合型证券投资基金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嘉实品质回报混合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011248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嘉实创业板两年定期开放混合型证券投资基金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嘉实创业板两年定期混合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160727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嘉实竞争力优选混合型证券投资基金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嘉实竞争力优选混合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010437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嘉实浦盈一年持有期混合型证券投资基金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嘉实浦盈一年持有期混合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011516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嘉实阿尔法优选混合型证券投资基金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嘉实阿尔法优选混合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011246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嘉实匠心回报混合型证券投资基金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嘉实匠心回报混合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011626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嘉实中证医药健康100策略交易型开放式指数证券投资基金联接基金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嘉实中证医药健康100策略ETF联接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008154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嘉实领先优势混合型证券投资基金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嘉实领先优势混合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012344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嘉实优势精选混合型证券投资基金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嘉实优势精选混合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012225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嘉实稳和6个月持有期纯债债券型证券投资基金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嘉实稳和6个月持有期纯债债券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012279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嘉实核心蓝筹混合型证券投资基金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嘉实核心蓝筹混合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012671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嘉实时代先锋三年持有期混合型证券投资基金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嘉实时代先锋三年持有期混合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011643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嘉实价值驱动一年持有期混合型证券投资基金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嘉实价值驱动一年持有期混合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012533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嘉实蓝筹优势混合型证券投资基金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嘉实蓝筹优势混合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012067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嘉实中证新能源汽车指数证券投资基金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嘉实中证新能源汽车指数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012543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嘉实60天滚动持有短债债券型证券投资基金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嘉实60天滚动持有短债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012957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嘉实致泓一年定期开放纯债债券型发起式证券投资基金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嘉实致泓一年定期纯债债券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011079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嘉实方舟6个月滚动持有债券型发起式证券投资基金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嘉实方舟6个月滚动持有债券发起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013411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嘉实优质核心两年持有期混合型证券投资基金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嘉实优质核心两年持有期混合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011805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嘉实安康稳健养老目标一年持有期混合型基金中基金（FOF）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嘉实安康稳健养老目标一年持有期混合（FOF）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012508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嘉实中证软件服务交易型开放式指数证券投资基金联接基金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嘉实中证软件服务ETF联接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012619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嘉实致明3个月定期开放纯债债券型证券投资基金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嘉实致明3个月定期纯债债券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011628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嘉实策略精选混合型证券投资基金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嘉实策略精选混合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012466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嘉实全球价值机会股票型证券投资基金（QDII）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嘉实全球价值股票（QDII）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013328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嘉实北交所精选两年定期开放混合型证券投资基金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嘉实北交所精选两年定期混合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014269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嘉实兴锐优选一年持有期混合型证券投资基金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嘉实兴锐优选一年持有期混合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011841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嘉实致远3个月定期开放纯债债券型证券投资基金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嘉实致远3个月定期纯债债券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013544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嘉实多元动力混合型证券投资基金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嘉实多元动力混合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014307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嘉实产业领先混合型证券投资基金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嘉实产业领先混合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014292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嘉实内需精选混合型证券投资基金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嘉实内需精选混合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014074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嘉实品质蓝筹一年持有期混合型证券投资基金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嘉实品质蓝筹一年持有期混合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014872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嘉实添惠一年持有期混合型证券投资基金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嘉实添惠一年持有混合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014852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嘉实融惠混合型证券投资基金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嘉实融惠混合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013995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嘉实价值创造三年持有期混合型证券投资基金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嘉实价值创造三年持有期混合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013624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嘉实短债债券型证券投资基金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嘉实短债债券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013737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嘉实品质发现混合型证券投资基金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嘉实品质发现混合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013855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嘉实长三角ESG纯债债券型证券投资基金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嘉实长三角ESG纯债债券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016512</w:t>
            </w:r>
          </w:p>
        </w:tc>
      </w:tr>
      <w:tr w:rsidR="003A5055" w:rsidRPr="00283EAC" w:rsidTr="003A5055">
        <w:trPr>
          <w:jc w:val="center"/>
        </w:trPr>
        <w:tc>
          <w:tcPr>
            <w:tcW w:w="229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嘉实碳中和主题混合型证券投资基金</w:t>
            </w:r>
          </w:p>
        </w:tc>
        <w:tc>
          <w:tcPr>
            <w:tcW w:w="212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嘉实碳中和主题混合</w:t>
            </w:r>
          </w:p>
        </w:tc>
        <w:tc>
          <w:tcPr>
            <w:tcW w:w="4506" w:type="dxa"/>
            <w:vAlign w:val="center"/>
          </w:tcPr>
          <w:p w:rsidR="003A5055" w:rsidRPr="00CD05EC" w:rsidRDefault="003A5055" w:rsidP="003A5055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016568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F50310" w:rsidRPr="00283EAC" w:rsidRDefault="00F50310" w:rsidP="00EF5351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283EA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上述变更事项，已经</w:t>
      </w:r>
      <w:hyperlink r:id="rId8" w:history="1">
        <w:r w:rsidRPr="00283EAC">
          <w:rPr>
            <w:rStyle w:val="a8"/>
            <w:rFonts w:asciiTheme="minorEastAsia" w:eastAsiaTheme="minorEastAsia" w:hAnsiTheme="minorEastAsia" w:cs="Arial"/>
            <w:color w:val="000000"/>
            <w:kern w:val="0"/>
            <w:sz w:val="24"/>
            <w:szCs w:val="24"/>
          </w:rPr>
          <w:t>嘉实基金</w:t>
        </w:r>
      </w:hyperlink>
      <w:r w:rsidRPr="00283EAC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管理有限公司</w:t>
      </w:r>
      <w:r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董事会审议通过，并已按照相关规定及基金合同约定通</w:t>
      </w:r>
      <w:r w:rsidR="004E7999"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知</w:t>
      </w:r>
      <w:r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基金托管人。</w:t>
      </w:r>
    </w:p>
    <w:p w:rsidR="00F50310" w:rsidRPr="00283EAC" w:rsidRDefault="00F50310" w:rsidP="00EF5351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</w:p>
    <w:p w:rsidR="00F50310" w:rsidRPr="00283EAC" w:rsidRDefault="00F50310" w:rsidP="00EF5351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</w:p>
    <w:p w:rsidR="00F50310" w:rsidRPr="00283EAC" w:rsidRDefault="00F50310" w:rsidP="00F50310">
      <w:pPr>
        <w:spacing w:line="360" w:lineRule="auto"/>
        <w:ind w:left="5400"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嘉实基金管理有限公司</w:t>
      </w:r>
    </w:p>
    <w:p w:rsidR="00A40574" w:rsidRPr="00283EAC" w:rsidRDefault="00F50310" w:rsidP="00F50310">
      <w:pPr>
        <w:spacing w:line="360" w:lineRule="auto"/>
        <w:ind w:left="6240" w:firstLineChars="25" w:firstLine="60"/>
        <w:rPr>
          <w:rFonts w:asciiTheme="minorEastAsia" w:eastAsiaTheme="minorEastAsia" w:hAnsiTheme="minorEastAsia"/>
          <w:sz w:val="24"/>
          <w:szCs w:val="24"/>
        </w:rPr>
      </w:pPr>
      <w:r w:rsidRPr="003A505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</w:t>
      </w:r>
      <w:r w:rsidRPr="003A5055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02</w:t>
      </w:r>
      <w:r w:rsidR="00203493" w:rsidRPr="003A5055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5</w:t>
      </w:r>
      <w:r w:rsidRPr="003A505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年1</w:t>
      </w:r>
      <w:r w:rsidR="00203493" w:rsidRPr="003A5055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0</w:t>
      </w:r>
      <w:r w:rsidRPr="003A505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="003A5055" w:rsidRPr="003A5055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25</w:t>
      </w:r>
      <w:r w:rsidRPr="003A505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日</w:t>
      </w:r>
    </w:p>
    <w:sectPr w:rsidR="00A40574" w:rsidRPr="00283EAC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3A4" w:rsidRDefault="00C353A4" w:rsidP="006D5EBC">
      <w:r>
        <w:separator/>
      </w:r>
    </w:p>
  </w:endnote>
  <w:endnote w:type="continuationSeparator" w:id="0">
    <w:p w:rsidR="00C353A4" w:rsidRDefault="00C353A4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3A4" w:rsidRDefault="00C353A4" w:rsidP="006D5EBC">
      <w:r>
        <w:separator/>
      </w:r>
    </w:p>
  </w:footnote>
  <w:footnote w:type="continuationSeparator" w:id="0">
    <w:p w:rsidR="00C353A4" w:rsidRDefault="00C353A4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442"/>
    <w:rsid w:val="0006506A"/>
    <w:rsid w:val="000701C3"/>
    <w:rsid w:val="00071931"/>
    <w:rsid w:val="00071B53"/>
    <w:rsid w:val="00077F07"/>
    <w:rsid w:val="00085446"/>
    <w:rsid w:val="00092240"/>
    <w:rsid w:val="00094C05"/>
    <w:rsid w:val="000A6FE8"/>
    <w:rsid w:val="000A77E0"/>
    <w:rsid w:val="000B40A0"/>
    <w:rsid w:val="000C7B55"/>
    <w:rsid w:val="000D3F4B"/>
    <w:rsid w:val="000D70F8"/>
    <w:rsid w:val="000E2976"/>
    <w:rsid w:val="000E4625"/>
    <w:rsid w:val="000E5008"/>
    <w:rsid w:val="000F3B2F"/>
    <w:rsid w:val="000F53DF"/>
    <w:rsid w:val="00102F52"/>
    <w:rsid w:val="001040C4"/>
    <w:rsid w:val="00116263"/>
    <w:rsid w:val="00117256"/>
    <w:rsid w:val="00120875"/>
    <w:rsid w:val="001236D6"/>
    <w:rsid w:val="0012476D"/>
    <w:rsid w:val="00125ADC"/>
    <w:rsid w:val="001271AE"/>
    <w:rsid w:val="00133BEE"/>
    <w:rsid w:val="00146CA3"/>
    <w:rsid w:val="001561C3"/>
    <w:rsid w:val="00160754"/>
    <w:rsid w:val="00173131"/>
    <w:rsid w:val="00175B0D"/>
    <w:rsid w:val="0018158A"/>
    <w:rsid w:val="00181935"/>
    <w:rsid w:val="00183CA8"/>
    <w:rsid w:val="00196281"/>
    <w:rsid w:val="001A248E"/>
    <w:rsid w:val="001B0418"/>
    <w:rsid w:val="001B1A3E"/>
    <w:rsid w:val="001B205B"/>
    <w:rsid w:val="001B3BD2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C06"/>
    <w:rsid w:val="001E592D"/>
    <w:rsid w:val="001F25DD"/>
    <w:rsid w:val="00203493"/>
    <w:rsid w:val="0021252A"/>
    <w:rsid w:val="0021335F"/>
    <w:rsid w:val="00221723"/>
    <w:rsid w:val="00222A28"/>
    <w:rsid w:val="00226D11"/>
    <w:rsid w:val="002343DD"/>
    <w:rsid w:val="002373AC"/>
    <w:rsid w:val="002401D1"/>
    <w:rsid w:val="00245644"/>
    <w:rsid w:val="00246A9E"/>
    <w:rsid w:val="00247C87"/>
    <w:rsid w:val="00264C62"/>
    <w:rsid w:val="002700F4"/>
    <w:rsid w:val="00274A79"/>
    <w:rsid w:val="00283A1A"/>
    <w:rsid w:val="00283EAC"/>
    <w:rsid w:val="0029331E"/>
    <w:rsid w:val="0029387F"/>
    <w:rsid w:val="002A0661"/>
    <w:rsid w:val="002A23DC"/>
    <w:rsid w:val="002A275F"/>
    <w:rsid w:val="002B3553"/>
    <w:rsid w:val="002C2ECE"/>
    <w:rsid w:val="002C7B5B"/>
    <w:rsid w:val="002D1037"/>
    <w:rsid w:val="002D231F"/>
    <w:rsid w:val="002E5439"/>
    <w:rsid w:val="002F4788"/>
    <w:rsid w:val="002F5963"/>
    <w:rsid w:val="00303202"/>
    <w:rsid w:val="00317278"/>
    <w:rsid w:val="00326B58"/>
    <w:rsid w:val="00330465"/>
    <w:rsid w:val="00331341"/>
    <w:rsid w:val="00331EE4"/>
    <w:rsid w:val="0034762B"/>
    <w:rsid w:val="00365292"/>
    <w:rsid w:val="00372E11"/>
    <w:rsid w:val="0037755C"/>
    <w:rsid w:val="0039304A"/>
    <w:rsid w:val="00395F5B"/>
    <w:rsid w:val="00396599"/>
    <w:rsid w:val="003A2EB0"/>
    <w:rsid w:val="003A5055"/>
    <w:rsid w:val="003C4A40"/>
    <w:rsid w:val="003C6BCE"/>
    <w:rsid w:val="003D09B8"/>
    <w:rsid w:val="003D382B"/>
    <w:rsid w:val="003E0209"/>
    <w:rsid w:val="003E329B"/>
    <w:rsid w:val="003F317D"/>
    <w:rsid w:val="003F6B12"/>
    <w:rsid w:val="00411CB0"/>
    <w:rsid w:val="004126E9"/>
    <w:rsid w:val="004206C0"/>
    <w:rsid w:val="004224CC"/>
    <w:rsid w:val="004329EB"/>
    <w:rsid w:val="00435248"/>
    <w:rsid w:val="00444177"/>
    <w:rsid w:val="00444F49"/>
    <w:rsid w:val="0044504C"/>
    <w:rsid w:val="00453870"/>
    <w:rsid w:val="00470DE7"/>
    <w:rsid w:val="00471E9D"/>
    <w:rsid w:val="0049205C"/>
    <w:rsid w:val="00494CFE"/>
    <w:rsid w:val="004954A8"/>
    <w:rsid w:val="004974E9"/>
    <w:rsid w:val="004A2AB3"/>
    <w:rsid w:val="004A39DC"/>
    <w:rsid w:val="004C22B2"/>
    <w:rsid w:val="004C4E53"/>
    <w:rsid w:val="004C77C1"/>
    <w:rsid w:val="004D1468"/>
    <w:rsid w:val="004E3B01"/>
    <w:rsid w:val="004E6A6A"/>
    <w:rsid w:val="004E7999"/>
    <w:rsid w:val="004F1548"/>
    <w:rsid w:val="004F4914"/>
    <w:rsid w:val="004F54A3"/>
    <w:rsid w:val="00500D77"/>
    <w:rsid w:val="00504F34"/>
    <w:rsid w:val="00511285"/>
    <w:rsid w:val="0051324C"/>
    <w:rsid w:val="00514506"/>
    <w:rsid w:val="0052050E"/>
    <w:rsid w:val="005317D9"/>
    <w:rsid w:val="00532482"/>
    <w:rsid w:val="0053430F"/>
    <w:rsid w:val="00540809"/>
    <w:rsid w:val="0054322D"/>
    <w:rsid w:val="0054751B"/>
    <w:rsid w:val="00556B17"/>
    <w:rsid w:val="0056685C"/>
    <w:rsid w:val="00570ED0"/>
    <w:rsid w:val="005712C8"/>
    <w:rsid w:val="0057231C"/>
    <w:rsid w:val="00573EF2"/>
    <w:rsid w:val="00582586"/>
    <w:rsid w:val="00590253"/>
    <w:rsid w:val="00595355"/>
    <w:rsid w:val="005A5911"/>
    <w:rsid w:val="005B1815"/>
    <w:rsid w:val="005B6837"/>
    <w:rsid w:val="005B7672"/>
    <w:rsid w:val="005D08C2"/>
    <w:rsid w:val="005D1F57"/>
    <w:rsid w:val="005D6E8A"/>
    <w:rsid w:val="005E29E7"/>
    <w:rsid w:val="005F6DAA"/>
    <w:rsid w:val="005F6F37"/>
    <w:rsid w:val="00601573"/>
    <w:rsid w:val="00617030"/>
    <w:rsid w:val="0062171E"/>
    <w:rsid w:val="00624D1D"/>
    <w:rsid w:val="0062789C"/>
    <w:rsid w:val="00640C2F"/>
    <w:rsid w:val="00641161"/>
    <w:rsid w:val="00647305"/>
    <w:rsid w:val="00647823"/>
    <w:rsid w:val="00647AE5"/>
    <w:rsid w:val="00655DD9"/>
    <w:rsid w:val="006645E9"/>
    <w:rsid w:val="00666B69"/>
    <w:rsid w:val="00671759"/>
    <w:rsid w:val="00676803"/>
    <w:rsid w:val="006821FA"/>
    <w:rsid w:val="0068480F"/>
    <w:rsid w:val="00690ED0"/>
    <w:rsid w:val="00694F62"/>
    <w:rsid w:val="006A23B9"/>
    <w:rsid w:val="006A44A7"/>
    <w:rsid w:val="006A5807"/>
    <w:rsid w:val="006A6531"/>
    <w:rsid w:val="006B10CE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707F90"/>
    <w:rsid w:val="007126D1"/>
    <w:rsid w:val="00713CAD"/>
    <w:rsid w:val="00715EAB"/>
    <w:rsid w:val="00717F74"/>
    <w:rsid w:val="00733E09"/>
    <w:rsid w:val="007376A3"/>
    <w:rsid w:val="007449CC"/>
    <w:rsid w:val="00750868"/>
    <w:rsid w:val="007508BB"/>
    <w:rsid w:val="00757C99"/>
    <w:rsid w:val="007837A3"/>
    <w:rsid w:val="00796FBF"/>
    <w:rsid w:val="00797824"/>
    <w:rsid w:val="007A24A2"/>
    <w:rsid w:val="007A267F"/>
    <w:rsid w:val="007A464E"/>
    <w:rsid w:val="007B0A9A"/>
    <w:rsid w:val="007C0A8B"/>
    <w:rsid w:val="007C5754"/>
    <w:rsid w:val="007C60FD"/>
    <w:rsid w:val="007D0366"/>
    <w:rsid w:val="007D1B9C"/>
    <w:rsid w:val="007D7F11"/>
    <w:rsid w:val="007E0C2B"/>
    <w:rsid w:val="007E3D2F"/>
    <w:rsid w:val="007E48E4"/>
    <w:rsid w:val="008239FB"/>
    <w:rsid w:val="008243A2"/>
    <w:rsid w:val="00825AAB"/>
    <w:rsid w:val="00830F50"/>
    <w:rsid w:val="00844BD9"/>
    <w:rsid w:val="00845CEA"/>
    <w:rsid w:val="00853D85"/>
    <w:rsid w:val="0086300A"/>
    <w:rsid w:val="008725F9"/>
    <w:rsid w:val="00874710"/>
    <w:rsid w:val="00875401"/>
    <w:rsid w:val="0089017D"/>
    <w:rsid w:val="008A24D8"/>
    <w:rsid w:val="008A2725"/>
    <w:rsid w:val="008A313A"/>
    <w:rsid w:val="008A39BB"/>
    <w:rsid w:val="008C1464"/>
    <w:rsid w:val="008C1E02"/>
    <w:rsid w:val="008C4272"/>
    <w:rsid w:val="008D6884"/>
    <w:rsid w:val="008E3628"/>
    <w:rsid w:val="008F1B54"/>
    <w:rsid w:val="008F737C"/>
    <w:rsid w:val="009309F6"/>
    <w:rsid w:val="00932584"/>
    <w:rsid w:val="00937FE2"/>
    <w:rsid w:val="009406E8"/>
    <w:rsid w:val="00955487"/>
    <w:rsid w:val="009641A0"/>
    <w:rsid w:val="00964A5B"/>
    <w:rsid w:val="00994C6A"/>
    <w:rsid w:val="009B09F1"/>
    <w:rsid w:val="009B3388"/>
    <w:rsid w:val="009C1D59"/>
    <w:rsid w:val="009C78B8"/>
    <w:rsid w:val="009D457C"/>
    <w:rsid w:val="009F0B18"/>
    <w:rsid w:val="009F30E4"/>
    <w:rsid w:val="00A0454F"/>
    <w:rsid w:val="00A1634A"/>
    <w:rsid w:val="00A1689E"/>
    <w:rsid w:val="00A34E93"/>
    <w:rsid w:val="00A36127"/>
    <w:rsid w:val="00A40574"/>
    <w:rsid w:val="00A40F3B"/>
    <w:rsid w:val="00A413B6"/>
    <w:rsid w:val="00A469AF"/>
    <w:rsid w:val="00A50133"/>
    <w:rsid w:val="00A50463"/>
    <w:rsid w:val="00A50859"/>
    <w:rsid w:val="00A52209"/>
    <w:rsid w:val="00A55472"/>
    <w:rsid w:val="00A6180E"/>
    <w:rsid w:val="00A659EB"/>
    <w:rsid w:val="00A91F22"/>
    <w:rsid w:val="00AA01FF"/>
    <w:rsid w:val="00AA7EF2"/>
    <w:rsid w:val="00AB113B"/>
    <w:rsid w:val="00AB2CF9"/>
    <w:rsid w:val="00AB2D75"/>
    <w:rsid w:val="00AB3A95"/>
    <w:rsid w:val="00AE69F9"/>
    <w:rsid w:val="00B036C5"/>
    <w:rsid w:val="00B11485"/>
    <w:rsid w:val="00B1784C"/>
    <w:rsid w:val="00B210E3"/>
    <w:rsid w:val="00B237EE"/>
    <w:rsid w:val="00B2437A"/>
    <w:rsid w:val="00B27864"/>
    <w:rsid w:val="00B32D35"/>
    <w:rsid w:val="00B33587"/>
    <w:rsid w:val="00B37399"/>
    <w:rsid w:val="00B40050"/>
    <w:rsid w:val="00B55AF9"/>
    <w:rsid w:val="00B8439B"/>
    <w:rsid w:val="00B921C4"/>
    <w:rsid w:val="00B93D7F"/>
    <w:rsid w:val="00B97A45"/>
    <w:rsid w:val="00BA1880"/>
    <w:rsid w:val="00BA7840"/>
    <w:rsid w:val="00BB0EBA"/>
    <w:rsid w:val="00BB0F14"/>
    <w:rsid w:val="00BD75D5"/>
    <w:rsid w:val="00BE355F"/>
    <w:rsid w:val="00BF2217"/>
    <w:rsid w:val="00BF2F63"/>
    <w:rsid w:val="00BF4C0C"/>
    <w:rsid w:val="00C01EB0"/>
    <w:rsid w:val="00C07B5D"/>
    <w:rsid w:val="00C12803"/>
    <w:rsid w:val="00C2238E"/>
    <w:rsid w:val="00C26345"/>
    <w:rsid w:val="00C26821"/>
    <w:rsid w:val="00C318EB"/>
    <w:rsid w:val="00C353A4"/>
    <w:rsid w:val="00C358C1"/>
    <w:rsid w:val="00C37044"/>
    <w:rsid w:val="00C41757"/>
    <w:rsid w:val="00C50A70"/>
    <w:rsid w:val="00C53C0B"/>
    <w:rsid w:val="00C54683"/>
    <w:rsid w:val="00C60DC7"/>
    <w:rsid w:val="00C8531D"/>
    <w:rsid w:val="00C90881"/>
    <w:rsid w:val="00C91F77"/>
    <w:rsid w:val="00C947BE"/>
    <w:rsid w:val="00C97B9C"/>
    <w:rsid w:val="00CB36B7"/>
    <w:rsid w:val="00CB4B07"/>
    <w:rsid w:val="00CB50F5"/>
    <w:rsid w:val="00CB5C88"/>
    <w:rsid w:val="00CC2775"/>
    <w:rsid w:val="00CC6260"/>
    <w:rsid w:val="00CD05EC"/>
    <w:rsid w:val="00CD15AB"/>
    <w:rsid w:val="00CD4917"/>
    <w:rsid w:val="00CE1755"/>
    <w:rsid w:val="00CE40BB"/>
    <w:rsid w:val="00CE454C"/>
    <w:rsid w:val="00CE4640"/>
    <w:rsid w:val="00CE6FC6"/>
    <w:rsid w:val="00CE73EA"/>
    <w:rsid w:val="00D077CC"/>
    <w:rsid w:val="00D1023D"/>
    <w:rsid w:val="00D1581C"/>
    <w:rsid w:val="00D37457"/>
    <w:rsid w:val="00D52B5E"/>
    <w:rsid w:val="00D53E90"/>
    <w:rsid w:val="00D5437F"/>
    <w:rsid w:val="00D54BEA"/>
    <w:rsid w:val="00D57299"/>
    <w:rsid w:val="00D606C4"/>
    <w:rsid w:val="00D62A49"/>
    <w:rsid w:val="00D6709F"/>
    <w:rsid w:val="00D818A6"/>
    <w:rsid w:val="00D82AF9"/>
    <w:rsid w:val="00D83759"/>
    <w:rsid w:val="00D8651A"/>
    <w:rsid w:val="00DA457C"/>
    <w:rsid w:val="00DA5C41"/>
    <w:rsid w:val="00DB3369"/>
    <w:rsid w:val="00DB3F87"/>
    <w:rsid w:val="00DB56A3"/>
    <w:rsid w:val="00DB6550"/>
    <w:rsid w:val="00DC28D6"/>
    <w:rsid w:val="00DD000F"/>
    <w:rsid w:val="00DD1253"/>
    <w:rsid w:val="00DD242F"/>
    <w:rsid w:val="00DD3944"/>
    <w:rsid w:val="00E21EFC"/>
    <w:rsid w:val="00E26293"/>
    <w:rsid w:val="00E27F73"/>
    <w:rsid w:val="00E311CF"/>
    <w:rsid w:val="00E37360"/>
    <w:rsid w:val="00E44C63"/>
    <w:rsid w:val="00E47922"/>
    <w:rsid w:val="00E55BA1"/>
    <w:rsid w:val="00E5605C"/>
    <w:rsid w:val="00E612FC"/>
    <w:rsid w:val="00E63E45"/>
    <w:rsid w:val="00E6492A"/>
    <w:rsid w:val="00E66F09"/>
    <w:rsid w:val="00E70F43"/>
    <w:rsid w:val="00E81BE3"/>
    <w:rsid w:val="00E87CBD"/>
    <w:rsid w:val="00E91FDE"/>
    <w:rsid w:val="00EA01EA"/>
    <w:rsid w:val="00EA1917"/>
    <w:rsid w:val="00ED018A"/>
    <w:rsid w:val="00ED0B92"/>
    <w:rsid w:val="00ED5A1D"/>
    <w:rsid w:val="00EE0552"/>
    <w:rsid w:val="00EE0A66"/>
    <w:rsid w:val="00EE3480"/>
    <w:rsid w:val="00EE3CE4"/>
    <w:rsid w:val="00EF5351"/>
    <w:rsid w:val="00EF5C1D"/>
    <w:rsid w:val="00F00802"/>
    <w:rsid w:val="00F06061"/>
    <w:rsid w:val="00F27A54"/>
    <w:rsid w:val="00F358ED"/>
    <w:rsid w:val="00F4194A"/>
    <w:rsid w:val="00F500A8"/>
    <w:rsid w:val="00F50310"/>
    <w:rsid w:val="00F5077E"/>
    <w:rsid w:val="00F61972"/>
    <w:rsid w:val="00F62A55"/>
    <w:rsid w:val="00F64F5E"/>
    <w:rsid w:val="00F650A0"/>
    <w:rsid w:val="00F777AA"/>
    <w:rsid w:val="00F82E47"/>
    <w:rsid w:val="00F93187"/>
    <w:rsid w:val="00F95199"/>
    <w:rsid w:val="00FA0261"/>
    <w:rsid w:val="00FB3D77"/>
    <w:rsid w:val="00FB6171"/>
    <w:rsid w:val="00FC0BCC"/>
    <w:rsid w:val="00FC0D4A"/>
    <w:rsid w:val="00FC178E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6685C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56685C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56685C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56685C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56685C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22025;&#23454;&#22522;&#37329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22025;&#23454;&#22522;&#3732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036E3-AA1E-4B53-B751-26856713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2536</Characters>
  <Application>Microsoft Office Word</Application>
  <DocSecurity>4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yanjj</dc:creator>
  <cp:lastModifiedBy>ZHONGM</cp:lastModifiedBy>
  <cp:revision>2</cp:revision>
  <cp:lastPrinted>2011-03-28T09:21:00Z</cp:lastPrinted>
  <dcterms:created xsi:type="dcterms:W3CDTF">2025-10-24T16:01:00Z</dcterms:created>
  <dcterms:modified xsi:type="dcterms:W3CDTF">2025-10-24T16:01:00Z</dcterms:modified>
</cp:coreProperties>
</file>