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CF" w:rsidRDefault="00ED73CF">
      <w:pPr>
        <w:jc w:val="center"/>
        <w:rPr>
          <w:rFonts w:ascii="黑体" w:eastAsia="黑体" w:hAnsi="黑体"/>
          <w:sz w:val="36"/>
          <w:szCs w:val="36"/>
        </w:rPr>
      </w:pPr>
    </w:p>
    <w:p w:rsidR="00ED73CF" w:rsidRDefault="000F415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关于基金经理</w:t>
      </w:r>
      <w:r>
        <w:rPr>
          <w:rFonts w:ascii="黑体" w:eastAsia="黑体" w:hAnsi="黑体" w:hint="eastAsia"/>
          <w:sz w:val="36"/>
          <w:szCs w:val="36"/>
        </w:rPr>
        <w:t>恢复</w:t>
      </w:r>
      <w:r>
        <w:rPr>
          <w:rFonts w:ascii="黑体" w:eastAsia="黑体" w:hAnsi="黑体" w:hint="eastAsia"/>
          <w:sz w:val="36"/>
          <w:szCs w:val="36"/>
        </w:rPr>
        <w:t>履职的公告</w:t>
      </w:r>
    </w:p>
    <w:p w:rsidR="00ED73CF" w:rsidRDefault="00ED73CF">
      <w:pPr>
        <w:jc w:val="center"/>
        <w:rPr>
          <w:rFonts w:ascii="黑体" w:eastAsia="黑体" w:hAnsi="黑体"/>
          <w:sz w:val="36"/>
          <w:szCs w:val="36"/>
        </w:rPr>
      </w:pPr>
    </w:p>
    <w:p w:rsidR="00ED73CF" w:rsidRDefault="000F4156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sz w:val="28"/>
          <w:szCs w:val="28"/>
        </w:rPr>
        <w:t>上海东方证券资产管理</w:t>
      </w:r>
      <w:r>
        <w:rPr>
          <w:rFonts w:ascii="仿宋" w:eastAsia="仿宋" w:hAnsi="仿宋"/>
          <w:sz w:val="28"/>
          <w:szCs w:val="28"/>
        </w:rPr>
        <w:t>有限公司</w:t>
      </w:r>
      <w:r>
        <w:rPr>
          <w:rFonts w:ascii="仿宋" w:eastAsia="仿宋" w:hAnsi="仿宋" w:hint="eastAsia"/>
          <w:sz w:val="28"/>
          <w:szCs w:val="28"/>
        </w:rPr>
        <w:t>旗下</w:t>
      </w:r>
      <w:r>
        <w:rPr>
          <w:rFonts w:ascii="仿宋" w:eastAsia="仿宋" w:hAnsi="仿宋" w:hint="eastAsia"/>
          <w:sz w:val="28"/>
          <w:szCs w:val="28"/>
        </w:rPr>
        <w:t>东方红创新趋势混合型证券投资基金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东方红启华三年持有期混合型证券投资基金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基金经理</w:t>
      </w:r>
      <w:r>
        <w:rPr>
          <w:rFonts w:ascii="仿宋" w:eastAsia="仿宋" w:hAnsi="仿宋" w:hint="eastAsia"/>
          <w:sz w:val="28"/>
          <w:szCs w:val="28"/>
        </w:rPr>
        <w:t>蔡志鹏先生已结束休假，自</w:t>
      </w:r>
      <w:r>
        <w:rPr>
          <w:rFonts w:ascii="仿宋" w:eastAsia="仿宋" w:hAnsi="仿宋" w:hint="eastAsia"/>
          <w:sz w:val="28"/>
          <w:szCs w:val="28"/>
        </w:rPr>
        <w:t>2025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日起恢复履行基金经理职务。</w:t>
      </w:r>
    </w:p>
    <w:bookmarkEnd w:id="0"/>
    <w:p w:rsidR="00ED73CF" w:rsidRDefault="000F415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特此公告。</w:t>
      </w:r>
    </w:p>
    <w:p w:rsidR="00ED73CF" w:rsidRDefault="00ED73C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D73CF" w:rsidRDefault="00ED73CF">
      <w:pPr>
        <w:jc w:val="right"/>
        <w:rPr>
          <w:rFonts w:ascii="仿宋" w:eastAsia="仿宋" w:hAnsi="仿宋"/>
          <w:sz w:val="28"/>
          <w:szCs w:val="28"/>
        </w:rPr>
      </w:pPr>
    </w:p>
    <w:p w:rsidR="00ED73CF" w:rsidRDefault="00ED73CF">
      <w:pPr>
        <w:jc w:val="right"/>
        <w:rPr>
          <w:rFonts w:ascii="仿宋" w:eastAsia="仿宋" w:hAnsi="仿宋"/>
          <w:sz w:val="28"/>
          <w:szCs w:val="28"/>
        </w:rPr>
      </w:pPr>
    </w:p>
    <w:p w:rsidR="00ED73CF" w:rsidRDefault="00ED73CF">
      <w:pPr>
        <w:jc w:val="right"/>
        <w:rPr>
          <w:rFonts w:ascii="仿宋" w:eastAsia="仿宋" w:hAnsi="仿宋"/>
          <w:sz w:val="28"/>
          <w:szCs w:val="28"/>
        </w:rPr>
      </w:pPr>
    </w:p>
    <w:p w:rsidR="00ED73CF" w:rsidRDefault="000F4156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上海东方证券资产管理</w:t>
      </w:r>
      <w:r>
        <w:rPr>
          <w:rFonts w:ascii="仿宋" w:eastAsia="仿宋" w:hAnsi="仿宋"/>
          <w:sz w:val="28"/>
          <w:szCs w:val="28"/>
        </w:rPr>
        <w:t>有限公司</w:t>
      </w:r>
    </w:p>
    <w:p w:rsidR="00ED73CF" w:rsidRDefault="000F4156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ED73CF" w:rsidSect="00ED7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TYxNTdlNTg3OTkxYjEyMDUwMWUzNDY5ZDc1MTU2M2EifQ=="/>
  </w:docVars>
  <w:rsids>
    <w:rsidRoot w:val="009D16AA"/>
    <w:rsid w:val="00040597"/>
    <w:rsid w:val="000F4156"/>
    <w:rsid w:val="00143351"/>
    <w:rsid w:val="001B451C"/>
    <w:rsid w:val="00202DD5"/>
    <w:rsid w:val="00255256"/>
    <w:rsid w:val="00262438"/>
    <w:rsid w:val="002F7206"/>
    <w:rsid w:val="00391309"/>
    <w:rsid w:val="003B425B"/>
    <w:rsid w:val="003E297B"/>
    <w:rsid w:val="00406A37"/>
    <w:rsid w:val="00407E49"/>
    <w:rsid w:val="00460397"/>
    <w:rsid w:val="00474EB8"/>
    <w:rsid w:val="00584A57"/>
    <w:rsid w:val="00591CDD"/>
    <w:rsid w:val="006512E6"/>
    <w:rsid w:val="0067101A"/>
    <w:rsid w:val="007503B6"/>
    <w:rsid w:val="00785D10"/>
    <w:rsid w:val="008403DD"/>
    <w:rsid w:val="00994138"/>
    <w:rsid w:val="009D16AA"/>
    <w:rsid w:val="00A573EF"/>
    <w:rsid w:val="00C57623"/>
    <w:rsid w:val="00C874C5"/>
    <w:rsid w:val="00D00731"/>
    <w:rsid w:val="00D82065"/>
    <w:rsid w:val="00E340A8"/>
    <w:rsid w:val="00E453B3"/>
    <w:rsid w:val="00E95FE1"/>
    <w:rsid w:val="00ED73CF"/>
    <w:rsid w:val="00F41EA9"/>
    <w:rsid w:val="00FA6840"/>
    <w:rsid w:val="092F2201"/>
    <w:rsid w:val="0CAA7827"/>
    <w:rsid w:val="0F057F0E"/>
    <w:rsid w:val="182A7B0A"/>
    <w:rsid w:val="1DF07D43"/>
    <w:rsid w:val="1FDB5F08"/>
    <w:rsid w:val="24C117DC"/>
    <w:rsid w:val="2F276B61"/>
    <w:rsid w:val="31D5711B"/>
    <w:rsid w:val="37640D5C"/>
    <w:rsid w:val="37ED4702"/>
    <w:rsid w:val="389C6797"/>
    <w:rsid w:val="3C66213B"/>
    <w:rsid w:val="51D561AC"/>
    <w:rsid w:val="57B6390B"/>
    <w:rsid w:val="5F2D513E"/>
    <w:rsid w:val="5F382A2C"/>
    <w:rsid w:val="6A5F0290"/>
    <w:rsid w:val="7BB87F0B"/>
    <w:rsid w:val="7E08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D73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ED73CF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ED73CF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ED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ED7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sid w:val="00ED73CF"/>
    <w:rPr>
      <w:b/>
      <w:bCs/>
    </w:rPr>
  </w:style>
  <w:style w:type="character" w:styleId="a8">
    <w:name w:val="annotation reference"/>
    <w:basedOn w:val="a0"/>
    <w:autoRedefine/>
    <w:uiPriority w:val="99"/>
    <w:semiHidden/>
    <w:unhideWhenUsed/>
    <w:qFormat/>
    <w:rsid w:val="00ED73CF"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sid w:val="00ED73CF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ED73CF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qFormat/>
    <w:rsid w:val="00ED73CF"/>
  </w:style>
  <w:style w:type="character" w:customStyle="1" w:styleId="Char3">
    <w:name w:val="批注主题 Char"/>
    <w:basedOn w:val="Char"/>
    <w:link w:val="a7"/>
    <w:autoRedefine/>
    <w:uiPriority w:val="99"/>
    <w:semiHidden/>
    <w:qFormat/>
    <w:rsid w:val="00ED73CF"/>
    <w:rPr>
      <w:b/>
      <w:bCs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ED73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CEE7-371D-4F47-8069-1D6D6D34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4</DocSecurity>
  <Lines>1</Lines>
  <Paragraphs>1</Paragraphs>
  <ScaleCrop>false</ScaleCrop>
  <Company>CNSTOCK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jiabo</dc:creator>
  <cp:lastModifiedBy>ZHONGM</cp:lastModifiedBy>
  <cp:revision>2</cp:revision>
  <cp:lastPrinted>2019-11-14T12:39:00Z</cp:lastPrinted>
  <dcterms:created xsi:type="dcterms:W3CDTF">2025-10-12T16:00:00Z</dcterms:created>
  <dcterms:modified xsi:type="dcterms:W3CDTF">2025-10-12T16:00:00Z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C88A448AD1DD4BF4B62A2F3B64A9B50A_13</vt:lpwstr>
  </property>
  <property fmtid="{D5CDD505-2E9C-101B-9397-08002B2CF9AE}" pid="4" name="KSOTemplateDocerSaveRecord">
    <vt:lpwstr>eyJoZGlkIjoiYTYxNTdlNTg3OTkxYjEyMDUwMWUzNDY5ZDc1MTU2M2EiLCJ1c2VySWQiOiIxNTc0NTM4MjIwIn0=</vt:lpwstr>
  </property>
</Properties>
</file>