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89" w:rsidRDefault="00E55E89"/>
    <w:p w:rsidR="00E55E89" w:rsidRDefault="00231E8E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博时信用债纯债债券型证券投资基金暂停大额申购、转换转入、定期定额投资业务的公告</w:t>
      </w:r>
    </w:p>
    <w:p w:rsidR="00E55E89" w:rsidRDefault="00231E8E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 w:hint="eastAsia"/>
          <w:b/>
          <w:sz w:val="24"/>
        </w:rPr>
        <w:t>2025</w:t>
      </w:r>
      <w:r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 w:hint="eastAsia"/>
          <w:b/>
          <w:sz w:val="24"/>
        </w:rPr>
        <w:t>8</w:t>
      </w:r>
      <w:r>
        <w:rPr>
          <w:rFonts w:ascii="宋体" w:eastAsia="宋体" w:hAnsi="宋体" w:hint="eastAsia"/>
          <w:b/>
          <w:sz w:val="24"/>
        </w:rPr>
        <w:t>日</w:t>
      </w:r>
    </w:p>
    <w:p w:rsidR="00E55E89" w:rsidRDefault="00E55E89">
      <w:pPr>
        <w:jc w:val="center"/>
        <w:rPr>
          <w:rFonts w:ascii="宋体" w:eastAsia="宋体" w:hAnsi="宋体"/>
          <w:b/>
          <w:sz w:val="24"/>
        </w:rPr>
      </w:pPr>
    </w:p>
    <w:p w:rsidR="00E55E89" w:rsidRDefault="00231E8E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  <w:r>
        <w:rPr>
          <w:rFonts w:ascii="宋体" w:eastAsia="宋体" w:hAnsi="宋体" w:hint="eastAsia"/>
          <w:sz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130"/>
        <w:gridCol w:w="2244"/>
        <w:gridCol w:w="1382"/>
        <w:gridCol w:w="1382"/>
        <w:gridCol w:w="1384"/>
      </w:tblGrid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博时信用债纯债债券型证券投资基金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050027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根据有关法律法规及《博时信用债纯债债券型证券投资基金基金合同》、《博时信用债纯债债券型证券投资基金招募说明书》等的规定</w:t>
            </w:r>
          </w:p>
        </w:tc>
      </w:tr>
      <w:tr w:rsidR="00E55E89">
        <w:tc>
          <w:tcPr>
            <w:tcW w:w="2130" w:type="dxa"/>
            <w:vMerge w:val="restart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55E89">
        <w:tc>
          <w:tcPr>
            <w:tcW w:w="2130" w:type="dxa"/>
            <w:vMerge/>
            <w:vAlign w:val="center"/>
          </w:tcPr>
          <w:p w:rsidR="00E55E89" w:rsidRDefault="00E55E89"/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55E89">
        <w:tc>
          <w:tcPr>
            <w:tcW w:w="2130" w:type="dxa"/>
            <w:vMerge/>
            <w:vAlign w:val="center"/>
          </w:tcPr>
          <w:p w:rsidR="00E55E89" w:rsidRDefault="00E55E89"/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2025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E55E89">
        <w:tc>
          <w:tcPr>
            <w:tcW w:w="2130" w:type="dxa"/>
            <w:vMerge/>
            <w:vAlign w:val="center"/>
          </w:tcPr>
          <w:p w:rsidR="00E55E89" w:rsidRDefault="00E55E89"/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,000,000.00</w:t>
            </w:r>
          </w:p>
        </w:tc>
      </w:tr>
      <w:tr w:rsidR="00E55E89">
        <w:tc>
          <w:tcPr>
            <w:tcW w:w="2130" w:type="dxa"/>
            <w:vMerge/>
            <w:vAlign w:val="center"/>
          </w:tcPr>
          <w:p w:rsidR="00E55E89" w:rsidRDefault="00231E8E">
            <w:r>
              <w:rPr>
                <w:rFonts w:hint="eastAsia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,000,000.00</w:t>
            </w:r>
          </w:p>
        </w:tc>
      </w:tr>
      <w:tr w:rsidR="00E55E89">
        <w:tc>
          <w:tcPr>
            <w:tcW w:w="2130" w:type="dxa"/>
            <w:vMerge/>
            <w:vAlign w:val="center"/>
          </w:tcPr>
          <w:p w:rsidR="00E55E89" w:rsidRDefault="00E55E89"/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,000,000.00</w:t>
            </w:r>
          </w:p>
        </w:tc>
      </w:tr>
      <w:tr w:rsidR="00E55E89">
        <w:tc>
          <w:tcPr>
            <w:tcW w:w="2130" w:type="dxa"/>
            <w:vMerge/>
            <w:vAlign w:val="center"/>
          </w:tcPr>
          <w:p w:rsidR="00E55E89" w:rsidRDefault="00E55E89"/>
        </w:tc>
        <w:tc>
          <w:tcPr>
            <w:tcW w:w="224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148" w:type="dxa"/>
            <w:gridSpan w:val="3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1382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382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 w:hint="eastAsia"/>
                <w:sz w:val="24"/>
              </w:rPr>
              <w:t>B</w:t>
            </w:r>
          </w:p>
        </w:tc>
        <w:tc>
          <w:tcPr>
            <w:tcW w:w="138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1382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050027</w:t>
            </w:r>
          </w:p>
        </w:tc>
        <w:tc>
          <w:tcPr>
            <w:tcW w:w="1382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020024</w:t>
            </w:r>
          </w:p>
        </w:tc>
        <w:tc>
          <w:tcPr>
            <w:tcW w:w="138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001661</w:t>
            </w:r>
          </w:p>
        </w:tc>
      </w:tr>
      <w:tr w:rsidR="00E55E89">
        <w:tc>
          <w:tcPr>
            <w:tcW w:w="4374" w:type="dxa"/>
            <w:gridSpan w:val="2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1382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382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384" w:type="dxa"/>
            <w:vAlign w:val="center"/>
          </w:tcPr>
          <w:p w:rsidR="00E55E89" w:rsidRDefault="00231E8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E55E89" w:rsidRDefault="00E55E89"/>
    <w:p w:rsidR="00E55E89" w:rsidRDefault="00231E8E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E55E89" w:rsidRDefault="00231E8E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，本基金单日每个基金账户的申购、转换转入、定期定额投资累计金额应不超过</w:t>
      </w:r>
      <w:r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万元（本基金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</w:t>
      </w:r>
      <w:r>
        <w:rPr>
          <w:rFonts w:hint="eastAsia"/>
        </w:rPr>
        <w:t>类基金份额申请金额予以合计）。如单日每个基金账户的申购、转换转入、定期定额投资累计金额超过</w:t>
      </w:r>
      <w:r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万元，本基金管理人有权拒绝。</w:t>
      </w:r>
      <w:r>
        <w:rPr>
          <w:b/>
          <w:bCs/>
        </w:rPr>
        <w:t>如投资者于</w:t>
      </w:r>
      <w:r>
        <w:rPr>
          <w:b/>
          <w:bCs/>
        </w:rPr>
        <w:t>202</w:t>
      </w:r>
      <w:r>
        <w:rPr>
          <w:rFonts w:hint="eastAsia"/>
          <w:b/>
          <w:bCs/>
        </w:rPr>
        <w:t>5</w:t>
      </w:r>
      <w:r>
        <w:rPr>
          <w:b/>
          <w:bCs/>
        </w:rPr>
        <w:t>年</w:t>
      </w:r>
      <w:r>
        <w:rPr>
          <w:rFonts w:hint="eastAsia"/>
          <w:b/>
          <w:bCs/>
        </w:rPr>
        <w:t>1</w:t>
      </w:r>
      <w:bookmarkStart w:id="0" w:name="_GoBack"/>
      <w:bookmarkEnd w:id="0"/>
      <w:r>
        <w:rPr>
          <w:b/>
          <w:bCs/>
        </w:rPr>
        <w:t>月</w:t>
      </w:r>
      <w:r>
        <w:rPr>
          <w:rFonts w:hint="eastAsia"/>
          <w:b/>
          <w:bCs/>
        </w:rPr>
        <w:t>7</w:t>
      </w:r>
      <w:r>
        <w:rPr>
          <w:b/>
          <w:bCs/>
        </w:rPr>
        <w:t>日</w:t>
      </w:r>
      <w:r>
        <w:rPr>
          <w:b/>
          <w:bCs/>
        </w:rPr>
        <w:t>15</w:t>
      </w:r>
      <w:r>
        <w:rPr>
          <w:b/>
          <w:bCs/>
        </w:rPr>
        <w:t>点之后申购、转换转入或定期定额投资上述基金，将适用上述限制安排，敬请投资者注意。</w:t>
      </w:r>
      <w:r>
        <w:rPr>
          <w:rFonts w:hint="eastAsia"/>
          <w:b/>
          <w:bCs/>
        </w:rPr>
        <w:t xml:space="preserve"> </w:t>
      </w:r>
    </w:p>
    <w:p w:rsidR="00E55E89" w:rsidRDefault="00231E8E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）在本基金暂停大额申购、转换转入、定期定额投资业务期间，其它业务正常办理。自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起，本基金</w:t>
      </w:r>
      <w:r>
        <w:rPr>
          <w:rFonts w:hint="eastAsia"/>
        </w:rPr>
        <w:t>B</w:t>
      </w:r>
      <w:r>
        <w:rPr>
          <w:rFonts w:hint="eastAsia"/>
        </w:rPr>
        <w:t>类单日每个基金账户的申购、转换转入、定期定额投资累计金额应不超过</w:t>
      </w:r>
      <w:r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万元，</w:t>
      </w:r>
      <w:r>
        <w:rPr>
          <w:rFonts w:hint="eastAsia"/>
        </w:rPr>
        <w:t>C</w:t>
      </w:r>
      <w:r>
        <w:rPr>
          <w:rFonts w:hint="eastAsia"/>
        </w:rPr>
        <w:t>类单日每个基金账户的申购、转换转入、定期定额投资累计金额应不超过</w:t>
      </w:r>
      <w:r>
        <w:rPr>
          <w:rFonts w:hint="eastAsia"/>
        </w:rPr>
        <w:t>1000</w:t>
      </w:r>
      <w:r>
        <w:rPr>
          <w:rFonts w:hint="eastAsia"/>
        </w:rPr>
        <w:t>万元（本基金</w:t>
      </w:r>
      <w:r>
        <w:rPr>
          <w:rFonts w:hint="eastAsia"/>
        </w:rPr>
        <w:t>B,C</w:t>
      </w:r>
      <w:r>
        <w:rPr>
          <w:rFonts w:hint="eastAsia"/>
        </w:rPr>
        <w:t>两类基金份额申请金额不予以合计）。如</w:t>
      </w:r>
      <w:r>
        <w:rPr>
          <w:rFonts w:hint="eastAsia"/>
        </w:rPr>
        <w:t>B</w:t>
      </w:r>
      <w:r>
        <w:rPr>
          <w:rFonts w:hint="eastAsia"/>
        </w:rPr>
        <w:t>类和</w:t>
      </w:r>
      <w:r>
        <w:rPr>
          <w:rFonts w:hint="eastAsia"/>
        </w:rPr>
        <w:t>C</w:t>
      </w:r>
      <w:r>
        <w:rPr>
          <w:rFonts w:hint="eastAsia"/>
        </w:rPr>
        <w:t>类单日每个基金账户的申购、转换转入及定期定额投资金额分别累计超过</w:t>
      </w:r>
      <w:r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万元和</w:t>
      </w:r>
      <w:r>
        <w:rPr>
          <w:rFonts w:hint="eastAsia"/>
        </w:rPr>
        <w:t>1000</w:t>
      </w:r>
      <w:r>
        <w:rPr>
          <w:rFonts w:hint="eastAsia"/>
        </w:rPr>
        <w:t>万元，本基金管理人有权拒绝。</w:t>
      </w:r>
      <w:r>
        <w:rPr>
          <w:rFonts w:hint="eastAsia"/>
        </w:rPr>
        <w:t xml:space="preserve"> </w:t>
      </w:r>
    </w:p>
    <w:p w:rsidR="00E55E89" w:rsidRDefault="00231E8E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</w:t>
      </w:r>
      <w:r>
        <w:rPr>
          <w:rFonts w:hint="eastAsia"/>
        </w:rPr>
        <w:t>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E55E89" w:rsidRDefault="00231E8E">
      <w:pPr>
        <w:pStyle w:val="a4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E55E89" w:rsidRDefault="00E55E89">
      <w:pPr>
        <w:pStyle w:val="a4"/>
        <w:spacing w:before="0" w:beforeAutospacing="0" w:after="0" w:afterAutospacing="0" w:line="360" w:lineRule="auto"/>
        <w:ind w:firstLine="420"/>
      </w:pPr>
    </w:p>
    <w:p w:rsidR="00E55E89" w:rsidRDefault="00E55E89">
      <w:pPr>
        <w:pStyle w:val="a4"/>
        <w:spacing w:before="0" w:beforeAutospacing="0" w:after="0" w:afterAutospacing="0" w:line="360" w:lineRule="auto"/>
        <w:ind w:firstLine="420"/>
      </w:pPr>
    </w:p>
    <w:p w:rsidR="00E55E89" w:rsidRDefault="00E55E89">
      <w:pPr>
        <w:pStyle w:val="a4"/>
        <w:spacing w:before="0" w:beforeAutospacing="0" w:after="0" w:afterAutospacing="0" w:line="360" w:lineRule="auto"/>
        <w:ind w:firstLine="420"/>
      </w:pPr>
    </w:p>
    <w:p w:rsidR="00E55E89" w:rsidRDefault="00231E8E">
      <w:pPr>
        <w:pStyle w:val="a4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E55E89" w:rsidRDefault="00231E8E">
      <w:pPr>
        <w:pStyle w:val="a4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E55E89" w:rsidRDefault="00E55E89">
      <w:pPr>
        <w:pStyle w:val="a4"/>
        <w:spacing w:before="0" w:beforeAutospacing="0" w:after="0" w:afterAutospacing="0" w:line="360" w:lineRule="auto"/>
        <w:ind w:firstLine="420"/>
        <w:jc w:val="right"/>
      </w:pPr>
    </w:p>
    <w:sectPr w:rsidR="00E55E89" w:rsidSect="00E5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17694"/>
    <w:rsid w:val="00231E8E"/>
    <w:rsid w:val="003E4C30"/>
    <w:rsid w:val="00C17694"/>
    <w:rsid w:val="00D314E4"/>
    <w:rsid w:val="00E55E89"/>
    <w:rsid w:val="010B4F88"/>
    <w:rsid w:val="018124D4"/>
    <w:rsid w:val="01FB26A8"/>
    <w:rsid w:val="04A91C07"/>
    <w:rsid w:val="060060B1"/>
    <w:rsid w:val="071D56B7"/>
    <w:rsid w:val="07A06D5C"/>
    <w:rsid w:val="083E7FC5"/>
    <w:rsid w:val="087355EF"/>
    <w:rsid w:val="09792677"/>
    <w:rsid w:val="09E21E50"/>
    <w:rsid w:val="0CDD00C7"/>
    <w:rsid w:val="0DD56384"/>
    <w:rsid w:val="0F50361C"/>
    <w:rsid w:val="11DA750C"/>
    <w:rsid w:val="12A13E1A"/>
    <w:rsid w:val="13DB0061"/>
    <w:rsid w:val="15736FF4"/>
    <w:rsid w:val="17230EE4"/>
    <w:rsid w:val="1B4C26DA"/>
    <w:rsid w:val="1B772BAE"/>
    <w:rsid w:val="1BAA178C"/>
    <w:rsid w:val="1D8A3A81"/>
    <w:rsid w:val="1E267277"/>
    <w:rsid w:val="26303EF3"/>
    <w:rsid w:val="26893F14"/>
    <w:rsid w:val="26EF4E9D"/>
    <w:rsid w:val="279374ED"/>
    <w:rsid w:val="29A97C04"/>
    <w:rsid w:val="2D116A45"/>
    <w:rsid w:val="2E966769"/>
    <w:rsid w:val="2FC00AA9"/>
    <w:rsid w:val="30B8715F"/>
    <w:rsid w:val="317B0D4B"/>
    <w:rsid w:val="326F3DED"/>
    <w:rsid w:val="329D5955"/>
    <w:rsid w:val="32EA6F5A"/>
    <w:rsid w:val="34AC5409"/>
    <w:rsid w:val="35963286"/>
    <w:rsid w:val="37EC0BFC"/>
    <w:rsid w:val="393B71AD"/>
    <w:rsid w:val="3969112F"/>
    <w:rsid w:val="3A7623A6"/>
    <w:rsid w:val="3C5154D8"/>
    <w:rsid w:val="3FD657BE"/>
    <w:rsid w:val="401C09A6"/>
    <w:rsid w:val="411B1E62"/>
    <w:rsid w:val="41F80876"/>
    <w:rsid w:val="4EA162C5"/>
    <w:rsid w:val="501B10BF"/>
    <w:rsid w:val="50A85C8E"/>
    <w:rsid w:val="54E91C60"/>
    <w:rsid w:val="55372EAF"/>
    <w:rsid w:val="56D94B48"/>
    <w:rsid w:val="594C21D8"/>
    <w:rsid w:val="59B74697"/>
    <w:rsid w:val="5A516B7A"/>
    <w:rsid w:val="5BA10AD9"/>
    <w:rsid w:val="5C043F7C"/>
    <w:rsid w:val="61B72344"/>
    <w:rsid w:val="62A035A9"/>
    <w:rsid w:val="64EC2C5D"/>
    <w:rsid w:val="65252599"/>
    <w:rsid w:val="656705FF"/>
    <w:rsid w:val="65735D31"/>
    <w:rsid w:val="66E61BB5"/>
    <w:rsid w:val="675C2FC0"/>
    <w:rsid w:val="68FD2285"/>
    <w:rsid w:val="6A0B022E"/>
    <w:rsid w:val="6DE22481"/>
    <w:rsid w:val="6E173734"/>
    <w:rsid w:val="6F954793"/>
    <w:rsid w:val="6FA904EB"/>
    <w:rsid w:val="70401944"/>
    <w:rsid w:val="70A41B5C"/>
    <w:rsid w:val="735A646D"/>
    <w:rsid w:val="7500001E"/>
    <w:rsid w:val="76ED51E7"/>
    <w:rsid w:val="777F17E3"/>
    <w:rsid w:val="782B044E"/>
    <w:rsid w:val="783772FD"/>
    <w:rsid w:val="78A44415"/>
    <w:rsid w:val="7ADB12F3"/>
    <w:rsid w:val="7C0E7078"/>
    <w:rsid w:val="7C1A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E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55E89"/>
    <w:pPr>
      <w:jc w:val="left"/>
    </w:pPr>
  </w:style>
  <w:style w:type="paragraph" w:styleId="a4">
    <w:name w:val="Normal (Web)"/>
    <w:basedOn w:val="a"/>
    <w:uiPriority w:val="99"/>
    <w:unhideWhenUsed/>
    <w:qFormat/>
    <w:rsid w:val="00E55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E55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qFormat/>
    <w:rsid w:val="00E55E89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4</DocSecurity>
  <Lines>7</Lines>
  <Paragraphs>2</Paragraphs>
  <ScaleCrop>false</ScaleCrop>
  <Company>mycompany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2025-01-07T16:03:00Z</dcterms:created>
  <dcterms:modified xsi:type="dcterms:W3CDTF">2025-01-07T16:03:00Z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190E9C4F245A4E02BFBE6FFDB8146510</vt:lpwstr>
  </property>
</Properties>
</file>