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20" w:rsidRDefault="005901DD" w:rsidP="00A00E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国投瑞银安泽混合</w:t>
      </w:r>
      <w:r w:rsidR="009B5644" w:rsidRPr="009B5644">
        <w:rPr>
          <w:rFonts w:ascii="仿宋" w:eastAsia="仿宋" w:hAnsi="仿宋" w:hint="eastAsia"/>
          <w:b/>
          <w:color w:val="000000" w:themeColor="text1"/>
          <w:sz w:val="32"/>
          <w:szCs w:val="32"/>
        </w:rPr>
        <w:t>型证券投资基金</w:t>
      </w:r>
    </w:p>
    <w:p w:rsidR="00BB3501" w:rsidRDefault="00BB3501" w:rsidP="00A00E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370AAE" w:rsidRDefault="009B5644" w:rsidP="00204C0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B5644">
        <w:rPr>
          <w:rFonts w:ascii="仿宋" w:eastAsia="仿宋" w:hAnsi="仿宋" w:hint="eastAsia"/>
          <w:color w:val="000000" w:themeColor="text1"/>
          <w:sz w:val="32"/>
          <w:szCs w:val="32"/>
        </w:rPr>
        <w:t>国投瑞银</w:t>
      </w:r>
      <w:r w:rsidR="005901DD">
        <w:rPr>
          <w:rFonts w:ascii="仿宋" w:eastAsia="仿宋" w:hAnsi="仿宋" w:hint="eastAsia"/>
          <w:color w:val="000000" w:themeColor="text1"/>
          <w:sz w:val="32"/>
          <w:szCs w:val="32"/>
        </w:rPr>
        <w:t>安泽混合</w:t>
      </w:r>
      <w:r w:rsidRPr="009B5644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1B4284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B1120"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901DD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901DD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B81C40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B4284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901DD">
        <w:rPr>
          <w:rFonts w:ascii="仿宋" w:eastAsia="仿宋" w:hAnsi="仿宋"/>
          <w:color w:val="000000" w:themeColor="text1"/>
          <w:sz w:val="32"/>
          <w:szCs w:val="32"/>
        </w:rPr>
        <w:t>25年</w:t>
      </w:r>
      <w:r w:rsidR="005901DD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3812E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901D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D0F1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213EE0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13EE0" w:rsidRPr="00213EE0">
        <w:rPr>
          <w:rFonts w:ascii="仿宋" w:eastAsia="仿宋" w:hAnsi="仿宋"/>
          <w:color w:val="000000" w:themeColor="text1"/>
          <w:sz w:val="32"/>
          <w:szCs w:val="32"/>
        </w:rPr>
        <w:t>www.ubssdic.com</w:t>
      </w:r>
      <w:r w:rsidR="00213EE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22240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FA286E">
        <w:rPr>
          <w:rFonts w:ascii="仿宋" w:eastAsia="仿宋" w:hAnsi="仿宋"/>
          <w:color w:val="000000" w:themeColor="text1"/>
          <w:sz w:val="32"/>
          <w:szCs w:val="32"/>
        </w:rPr>
        <w:t>披露网</w:t>
      </w:r>
      <w:r w:rsidR="0002466C">
        <w:rPr>
          <w:rFonts w:ascii="仿宋" w:eastAsia="仿宋" w:hAnsi="仿宋" w:hint="eastAsia"/>
          <w:color w:val="000000" w:themeColor="text1"/>
          <w:sz w:val="32"/>
          <w:szCs w:val="32"/>
        </w:rPr>
        <w:t>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213EE0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3035F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</w:p>
    <w:p w:rsidR="00BB3501" w:rsidRPr="001B4284" w:rsidRDefault="00370AAE" w:rsidP="00370AA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13EE0" w:rsidRPr="00213EE0">
        <w:rPr>
          <w:rFonts w:ascii="仿宋" w:eastAsia="仿宋" w:hAnsi="仿宋" w:hint="eastAsia"/>
          <w:color w:val="000000" w:themeColor="text1"/>
          <w:sz w:val="32"/>
          <w:szCs w:val="32"/>
        </w:rPr>
        <w:t>400－880－6868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770B3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37578" w:rsidRDefault="00F37578" w:rsidP="00770B3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37578" w:rsidRDefault="00F37578" w:rsidP="00770B3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37578" w:rsidRPr="00B17C02" w:rsidRDefault="00F37578" w:rsidP="00770B3E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BB3501" w:rsidRDefault="00213EE0" w:rsidP="005E40FE">
      <w:pPr>
        <w:spacing w:line="360" w:lineRule="auto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国投瑞银基金管理有限公司</w:t>
      </w:r>
    </w:p>
    <w:p w:rsidR="00BB3501" w:rsidRPr="00052D7A" w:rsidRDefault="00BB3501" w:rsidP="005E40FE">
      <w:pPr>
        <w:spacing w:line="360" w:lineRule="auto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770B3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1B4284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5901D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812E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901D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3812E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901D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D0F1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E3" w:rsidRDefault="003719E3" w:rsidP="009A149B">
      <w:r>
        <w:separator/>
      </w:r>
    </w:p>
  </w:endnote>
  <w:endnote w:type="continuationSeparator" w:id="0">
    <w:p w:rsidR="003719E3" w:rsidRDefault="003719E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6768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6768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0E88" w:rsidRPr="00A00E8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E3" w:rsidRDefault="003719E3" w:rsidP="009A149B">
      <w:r>
        <w:separator/>
      </w:r>
    </w:p>
  </w:footnote>
  <w:footnote w:type="continuationSeparator" w:id="0">
    <w:p w:rsidR="003719E3" w:rsidRDefault="003719E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5D08"/>
    <w:rsid w:val="00022ABD"/>
    <w:rsid w:val="0002466C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1714D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4284"/>
    <w:rsid w:val="001D04AB"/>
    <w:rsid w:val="001D2521"/>
    <w:rsid w:val="001D74AE"/>
    <w:rsid w:val="001E7CAD"/>
    <w:rsid w:val="001F125D"/>
    <w:rsid w:val="001F15CB"/>
    <w:rsid w:val="001F533E"/>
    <w:rsid w:val="00204C0D"/>
    <w:rsid w:val="0021172E"/>
    <w:rsid w:val="00213EE0"/>
    <w:rsid w:val="00221DE2"/>
    <w:rsid w:val="00234298"/>
    <w:rsid w:val="002471D4"/>
    <w:rsid w:val="00253326"/>
    <w:rsid w:val="00261CDE"/>
    <w:rsid w:val="0026276F"/>
    <w:rsid w:val="00264C1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70AAE"/>
    <w:rsid w:val="003719E3"/>
    <w:rsid w:val="003812E8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0F15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4076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732"/>
    <w:rsid w:val="00567A02"/>
    <w:rsid w:val="005711D9"/>
    <w:rsid w:val="005751C6"/>
    <w:rsid w:val="00582D8F"/>
    <w:rsid w:val="005837B0"/>
    <w:rsid w:val="005901DD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0FE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961"/>
    <w:rsid w:val="006F1E9F"/>
    <w:rsid w:val="006F6724"/>
    <w:rsid w:val="0070004D"/>
    <w:rsid w:val="007006AE"/>
    <w:rsid w:val="00702423"/>
    <w:rsid w:val="00702449"/>
    <w:rsid w:val="00702F48"/>
    <w:rsid w:val="0070367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0B3E"/>
    <w:rsid w:val="00771227"/>
    <w:rsid w:val="00772D42"/>
    <w:rsid w:val="00775751"/>
    <w:rsid w:val="00781015"/>
    <w:rsid w:val="00787132"/>
    <w:rsid w:val="007900FC"/>
    <w:rsid w:val="00791FE2"/>
    <w:rsid w:val="00794869"/>
    <w:rsid w:val="00797876"/>
    <w:rsid w:val="007A5116"/>
    <w:rsid w:val="007A5263"/>
    <w:rsid w:val="007B112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67682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644"/>
    <w:rsid w:val="009B5D57"/>
    <w:rsid w:val="009C0AD2"/>
    <w:rsid w:val="009C15E2"/>
    <w:rsid w:val="009C33BF"/>
    <w:rsid w:val="009C3820"/>
    <w:rsid w:val="009E0A10"/>
    <w:rsid w:val="009E35EB"/>
    <w:rsid w:val="009E64F2"/>
    <w:rsid w:val="009E7875"/>
    <w:rsid w:val="009F72D1"/>
    <w:rsid w:val="00A00E88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080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240"/>
    <w:rsid w:val="00B23F95"/>
    <w:rsid w:val="00B25BAB"/>
    <w:rsid w:val="00B25F52"/>
    <w:rsid w:val="00B26285"/>
    <w:rsid w:val="00B3035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C4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1B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547C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578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7E1B"/>
    <w:rsid w:val="00F9100C"/>
    <w:rsid w:val="00FA0934"/>
    <w:rsid w:val="00FA286E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286E-A88A-429F-B644-CAE44EA8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4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2024-12-31T06:27:00Z</cp:lastPrinted>
  <dcterms:created xsi:type="dcterms:W3CDTF">2025-01-01T16:01:00Z</dcterms:created>
  <dcterms:modified xsi:type="dcterms:W3CDTF">2025-01-01T16:01:00Z</dcterms:modified>
</cp:coreProperties>
</file>