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33" w:rsidRDefault="004F7F25" w:rsidP="002B1361">
      <w:pPr>
        <w:pStyle w:val="1"/>
        <w:spacing w:before="0" w:after="0" w:line="560" w:lineRule="exact"/>
        <w:jc w:val="center"/>
        <w:rPr>
          <w:rFonts w:ascii="宋体" w:hAnsi="宋体"/>
          <w:b w:val="0"/>
          <w:color w:val="000000"/>
          <w:sz w:val="36"/>
          <w:szCs w:val="36"/>
        </w:rPr>
      </w:pPr>
      <w:bookmarkStart w:id="0" w:name="_GoBack"/>
      <w:bookmarkStart w:id="1" w:name="_Toc275961407"/>
      <w:bookmarkEnd w:id="0"/>
      <w:r w:rsidRPr="004F7F25">
        <w:rPr>
          <w:rFonts w:ascii="宋体" w:hAnsi="宋体" w:hint="eastAsia"/>
          <w:b w:val="0"/>
          <w:color w:val="000000"/>
          <w:sz w:val="36"/>
          <w:szCs w:val="36"/>
        </w:rPr>
        <w:t>兴业稳健双利一年持有期债券型证券投资基金</w:t>
      </w:r>
    </w:p>
    <w:p w:rsidR="00F400B8" w:rsidRPr="00E84FE5" w:rsidRDefault="00F400B8" w:rsidP="002B1361">
      <w:pPr>
        <w:pStyle w:val="1"/>
        <w:spacing w:before="0" w:after="0" w:line="560" w:lineRule="exact"/>
        <w:jc w:val="center"/>
        <w:rPr>
          <w:rFonts w:ascii="宋体" w:hAnsi="宋体"/>
          <w:b w:val="0"/>
          <w:color w:val="000000"/>
          <w:sz w:val="36"/>
          <w:szCs w:val="36"/>
        </w:rPr>
      </w:pPr>
      <w:r w:rsidRPr="00E84FE5">
        <w:rPr>
          <w:rFonts w:ascii="宋体" w:hAnsi="宋体"/>
          <w:b w:val="0"/>
          <w:color w:val="000000"/>
          <w:sz w:val="36"/>
          <w:szCs w:val="36"/>
        </w:rPr>
        <w:t>基金经理变更公告</w:t>
      </w:r>
      <w:bookmarkEnd w:id="1"/>
    </w:p>
    <w:p w:rsidR="00F400B8" w:rsidRPr="00E84FE5" w:rsidRDefault="00F400B8" w:rsidP="002B1361">
      <w:pPr>
        <w:spacing w:line="560" w:lineRule="exact"/>
        <w:jc w:val="center"/>
        <w:rPr>
          <w:rFonts w:ascii="宋体" w:eastAsia="宋体" w:hAnsi="宋体"/>
          <w:color w:val="000000"/>
          <w:sz w:val="24"/>
        </w:rPr>
      </w:pPr>
      <w:r w:rsidRPr="00E84FE5">
        <w:rPr>
          <w:rFonts w:ascii="宋体" w:eastAsia="宋体" w:hAnsi="宋体"/>
          <w:color w:val="000000"/>
          <w:sz w:val="24"/>
        </w:rPr>
        <w:t>公告送出日期：</w:t>
      </w:r>
      <w:r w:rsidR="0029261E" w:rsidRPr="00E84FE5">
        <w:rPr>
          <w:rFonts w:ascii="宋体" w:eastAsia="宋体" w:hAnsi="宋体" w:hint="eastAsia"/>
          <w:color w:val="000000"/>
          <w:sz w:val="24"/>
        </w:rPr>
        <w:t>20</w:t>
      </w:r>
      <w:r w:rsidR="00F82119">
        <w:rPr>
          <w:rFonts w:ascii="宋体" w:eastAsia="宋体" w:hAnsi="宋体" w:hint="eastAsia"/>
          <w:color w:val="000000"/>
          <w:sz w:val="24"/>
        </w:rPr>
        <w:t>2</w:t>
      </w:r>
      <w:r w:rsidR="002C6FF3">
        <w:rPr>
          <w:rFonts w:ascii="宋体" w:eastAsia="宋体" w:hAnsi="宋体"/>
          <w:color w:val="000000"/>
          <w:sz w:val="24"/>
        </w:rPr>
        <w:t>4</w:t>
      </w:r>
      <w:r w:rsidRPr="00E84FE5">
        <w:rPr>
          <w:rFonts w:ascii="宋体" w:eastAsia="宋体" w:hAnsi="宋体"/>
          <w:color w:val="000000"/>
          <w:sz w:val="24"/>
        </w:rPr>
        <w:t>年</w:t>
      </w:r>
      <w:r w:rsidR="004F7F25">
        <w:rPr>
          <w:rFonts w:ascii="宋体" w:eastAsia="宋体" w:hAnsi="宋体"/>
          <w:color w:val="000000"/>
          <w:sz w:val="24"/>
        </w:rPr>
        <w:t>9</w:t>
      </w:r>
      <w:r w:rsidRPr="00E84FE5">
        <w:rPr>
          <w:rFonts w:ascii="宋体" w:eastAsia="宋体" w:hAnsi="宋体"/>
          <w:color w:val="000000"/>
          <w:sz w:val="24"/>
        </w:rPr>
        <w:t>月</w:t>
      </w:r>
      <w:r w:rsidR="006133A7">
        <w:rPr>
          <w:rFonts w:ascii="宋体" w:eastAsia="宋体" w:hAnsi="宋体"/>
          <w:color w:val="000000"/>
          <w:sz w:val="24"/>
        </w:rPr>
        <w:t>26</w:t>
      </w:r>
      <w:r w:rsidRPr="00E84FE5">
        <w:rPr>
          <w:rFonts w:ascii="宋体" w:eastAsia="宋体" w:hAnsi="宋体"/>
          <w:color w:val="000000"/>
          <w:sz w:val="24"/>
        </w:rPr>
        <w:t>日</w:t>
      </w:r>
    </w:p>
    <w:p w:rsidR="00F400B8" w:rsidRPr="00BD5586" w:rsidRDefault="00F400B8" w:rsidP="002B1361">
      <w:pPr>
        <w:spacing w:line="560" w:lineRule="exact"/>
        <w:jc w:val="center"/>
        <w:rPr>
          <w:color w:val="000000"/>
          <w:sz w:val="24"/>
        </w:rPr>
      </w:pPr>
    </w:p>
    <w:p w:rsidR="00F400B8" w:rsidRPr="00E52316" w:rsidRDefault="00F400B8" w:rsidP="002B1361">
      <w:pPr>
        <w:pStyle w:val="2"/>
        <w:spacing w:line="560" w:lineRule="exact"/>
        <w:rPr>
          <w:rFonts w:ascii="宋体" w:eastAsia="宋体" w:hAnsi="宋体"/>
          <w:bCs w:val="0"/>
          <w:color w:val="000000"/>
          <w:sz w:val="24"/>
          <w:szCs w:val="24"/>
        </w:rPr>
      </w:pPr>
      <w:bookmarkStart w:id="2" w:name="_Toc275961408"/>
      <w:r w:rsidRPr="00E52316">
        <w:rPr>
          <w:rFonts w:ascii="宋体" w:eastAsia="宋体" w:hAnsi="宋体"/>
          <w:bCs w:val="0"/>
          <w:color w:val="000000"/>
          <w:sz w:val="24"/>
          <w:szCs w:val="24"/>
        </w:rPr>
        <w:t>1</w:t>
      </w:r>
      <w:r w:rsidR="00DF5F31" w:rsidRPr="00E52316">
        <w:rPr>
          <w:rFonts w:ascii="宋体" w:eastAsia="宋体" w:hAnsi="宋体" w:hint="eastAsia"/>
          <w:bCs w:val="0"/>
          <w:color w:val="000000"/>
          <w:sz w:val="24"/>
          <w:szCs w:val="24"/>
        </w:rPr>
        <w:t>．</w:t>
      </w:r>
      <w:r w:rsidRPr="00E52316">
        <w:rPr>
          <w:rFonts w:ascii="宋体" w:eastAsia="宋体" w:hAnsi="宋体"/>
          <w:bCs w:val="0"/>
          <w:color w:val="000000"/>
          <w:sz w:val="24"/>
          <w:szCs w:val="24"/>
        </w:rPr>
        <w:t>公告基本信息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4"/>
        <w:gridCol w:w="5400"/>
      </w:tblGrid>
      <w:tr w:rsidR="005C64D0" w:rsidRPr="00E52316" w:rsidTr="005C64D0">
        <w:trPr>
          <w:jc w:val="center"/>
        </w:trPr>
        <w:tc>
          <w:tcPr>
            <w:tcW w:w="3474" w:type="dxa"/>
          </w:tcPr>
          <w:p w:rsidR="005C64D0" w:rsidRPr="00E52316" w:rsidRDefault="005C64D0" w:rsidP="002B1361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52316">
              <w:rPr>
                <w:rFonts w:ascii="宋体" w:eastAsia="宋体" w:hAnsi="宋体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400" w:type="dxa"/>
            <w:vAlign w:val="center"/>
          </w:tcPr>
          <w:p w:rsidR="005C64D0" w:rsidRPr="00D36596" w:rsidRDefault="004F7F25" w:rsidP="00F82119">
            <w:pPr>
              <w:pStyle w:val="p0"/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4F7F25">
              <w:rPr>
                <w:rFonts w:ascii="宋体" w:hAnsi="宋体" w:hint="eastAsia"/>
                <w:color w:val="000000"/>
                <w:sz w:val="24"/>
                <w:szCs w:val="24"/>
              </w:rPr>
              <w:t>兴业稳健双利一年持有期债券型证券投资基金</w:t>
            </w:r>
          </w:p>
        </w:tc>
      </w:tr>
      <w:tr w:rsidR="005C64D0" w:rsidRPr="00E52316" w:rsidTr="005C64D0">
        <w:trPr>
          <w:jc w:val="center"/>
        </w:trPr>
        <w:tc>
          <w:tcPr>
            <w:tcW w:w="3474" w:type="dxa"/>
          </w:tcPr>
          <w:p w:rsidR="005C64D0" w:rsidRPr="00E52316" w:rsidRDefault="005C64D0" w:rsidP="002B1361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52316">
              <w:rPr>
                <w:rFonts w:ascii="宋体" w:eastAsia="宋体" w:hAnsi="宋体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400" w:type="dxa"/>
            <w:vAlign w:val="center"/>
          </w:tcPr>
          <w:p w:rsidR="005C64D0" w:rsidRPr="0034516C" w:rsidRDefault="007B640F" w:rsidP="0034516C">
            <w:pPr>
              <w:pStyle w:val="p0"/>
              <w:rPr>
                <w:rFonts w:ascii="宋体" w:hAnsi="宋体"/>
                <w:color w:val="000000"/>
                <w:sz w:val="24"/>
                <w:szCs w:val="24"/>
              </w:rPr>
            </w:pPr>
            <w:r w:rsidRPr="004F7F25">
              <w:rPr>
                <w:rFonts w:ascii="宋体" w:hAnsi="宋体" w:hint="eastAsia"/>
                <w:color w:val="000000"/>
                <w:sz w:val="24"/>
                <w:szCs w:val="24"/>
              </w:rPr>
              <w:t>兴业稳健双利一年持有期债券</w:t>
            </w:r>
          </w:p>
        </w:tc>
      </w:tr>
      <w:tr w:rsidR="005C64D0" w:rsidRPr="00E52316" w:rsidTr="005C64D0">
        <w:trPr>
          <w:jc w:val="center"/>
        </w:trPr>
        <w:tc>
          <w:tcPr>
            <w:tcW w:w="3474" w:type="dxa"/>
          </w:tcPr>
          <w:p w:rsidR="005C64D0" w:rsidRPr="00E52316" w:rsidRDefault="005C64D0" w:rsidP="002B1361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52316">
              <w:rPr>
                <w:rFonts w:ascii="宋体" w:eastAsia="宋体" w:hAnsi="宋体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400" w:type="dxa"/>
            <w:vAlign w:val="center"/>
          </w:tcPr>
          <w:p w:rsidR="005C64D0" w:rsidRPr="005C64D0" w:rsidRDefault="007B640F" w:rsidP="0034516C">
            <w:pPr>
              <w:pStyle w:val="p0"/>
              <w:rPr>
                <w:rFonts w:ascii="宋体" w:hAnsi="宋体"/>
                <w:color w:val="000000"/>
                <w:sz w:val="24"/>
                <w:szCs w:val="24"/>
              </w:rPr>
            </w:pPr>
            <w:r w:rsidRPr="007B640F">
              <w:rPr>
                <w:rFonts w:ascii="宋体" w:hAnsi="宋体"/>
                <w:color w:val="000000"/>
                <w:sz w:val="24"/>
                <w:szCs w:val="24"/>
              </w:rPr>
              <w:t>009358</w:t>
            </w:r>
          </w:p>
        </w:tc>
      </w:tr>
      <w:tr w:rsidR="00F400B8" w:rsidRPr="00E52316" w:rsidTr="00125DD3">
        <w:trPr>
          <w:jc w:val="center"/>
        </w:trPr>
        <w:tc>
          <w:tcPr>
            <w:tcW w:w="3474" w:type="dxa"/>
          </w:tcPr>
          <w:p w:rsidR="00F400B8" w:rsidRPr="00E52316" w:rsidRDefault="00F400B8" w:rsidP="002B1361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52316">
              <w:rPr>
                <w:rFonts w:ascii="宋体" w:eastAsia="宋体" w:hAnsi="宋体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400" w:type="dxa"/>
          </w:tcPr>
          <w:p w:rsidR="00F400B8" w:rsidRPr="00E52316" w:rsidRDefault="00E856B7" w:rsidP="002B1361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5231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兴业基金管理有限公司</w:t>
            </w:r>
          </w:p>
        </w:tc>
      </w:tr>
      <w:tr w:rsidR="00F400B8" w:rsidRPr="00E52316" w:rsidTr="00125DD3">
        <w:trPr>
          <w:jc w:val="center"/>
        </w:trPr>
        <w:tc>
          <w:tcPr>
            <w:tcW w:w="3474" w:type="dxa"/>
          </w:tcPr>
          <w:p w:rsidR="00F400B8" w:rsidRPr="00E52316" w:rsidRDefault="00F400B8" w:rsidP="00125DD3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52316">
              <w:rPr>
                <w:rFonts w:ascii="宋体" w:eastAsia="宋体" w:hAnsi="宋体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400" w:type="dxa"/>
          </w:tcPr>
          <w:p w:rsidR="00F400B8" w:rsidRPr="00E52316" w:rsidRDefault="00693BE7" w:rsidP="002B1361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A6038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《公开募集证券投资基金信息披露管理办法》等</w:t>
            </w:r>
          </w:p>
        </w:tc>
      </w:tr>
      <w:tr w:rsidR="00F400B8" w:rsidRPr="00E52316" w:rsidTr="00125DD3">
        <w:trPr>
          <w:jc w:val="center"/>
        </w:trPr>
        <w:tc>
          <w:tcPr>
            <w:tcW w:w="3474" w:type="dxa"/>
          </w:tcPr>
          <w:p w:rsidR="00F400B8" w:rsidRPr="00E52316" w:rsidRDefault="00F400B8" w:rsidP="00125DD3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52316">
              <w:rPr>
                <w:rFonts w:ascii="宋体" w:eastAsia="宋体" w:hAnsi="宋体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400" w:type="dxa"/>
          </w:tcPr>
          <w:p w:rsidR="00F400B8" w:rsidRPr="00E52316" w:rsidRDefault="00D43906" w:rsidP="00A47D1B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F56F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解聘基金经理</w:t>
            </w:r>
          </w:p>
        </w:tc>
      </w:tr>
      <w:tr w:rsidR="00D43906" w:rsidRPr="00E52316" w:rsidTr="00E52316">
        <w:trPr>
          <w:jc w:val="center"/>
        </w:trPr>
        <w:tc>
          <w:tcPr>
            <w:tcW w:w="3474" w:type="dxa"/>
            <w:vAlign w:val="center"/>
          </w:tcPr>
          <w:p w:rsidR="00D43906" w:rsidRPr="00E52316" w:rsidRDefault="00D43906" w:rsidP="002F7535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52316">
              <w:rPr>
                <w:rFonts w:ascii="宋体" w:eastAsia="宋体" w:hAnsi="宋体"/>
                <w:color w:val="000000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400" w:type="dxa"/>
            <w:vAlign w:val="center"/>
          </w:tcPr>
          <w:p w:rsidR="00D43906" w:rsidRPr="00E52316" w:rsidRDefault="007B640F" w:rsidP="002F7535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冯小波</w:t>
            </w:r>
          </w:p>
        </w:tc>
      </w:tr>
      <w:tr w:rsidR="00D43906" w:rsidRPr="00E52316" w:rsidTr="00E52316">
        <w:trPr>
          <w:jc w:val="center"/>
        </w:trPr>
        <w:tc>
          <w:tcPr>
            <w:tcW w:w="3474" w:type="dxa"/>
            <w:vAlign w:val="center"/>
          </w:tcPr>
          <w:p w:rsidR="00D43906" w:rsidRPr="00E52316" w:rsidRDefault="00711F12" w:rsidP="00E52316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27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离任基金经理姓名</w:t>
            </w:r>
          </w:p>
        </w:tc>
        <w:tc>
          <w:tcPr>
            <w:tcW w:w="5400" w:type="dxa"/>
            <w:vAlign w:val="center"/>
          </w:tcPr>
          <w:p w:rsidR="00D43906" w:rsidRPr="00E52316" w:rsidRDefault="007B640F" w:rsidP="00BC25FA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腊博</w:t>
            </w:r>
          </w:p>
        </w:tc>
      </w:tr>
    </w:tbl>
    <w:p w:rsidR="00F400B8" w:rsidRPr="00E52316" w:rsidRDefault="00F400B8" w:rsidP="002B1361">
      <w:pPr>
        <w:spacing w:line="560" w:lineRule="exact"/>
        <w:rPr>
          <w:rFonts w:ascii="宋体" w:eastAsia="宋体" w:hAnsi="宋体"/>
          <w:color w:val="000000"/>
          <w:sz w:val="24"/>
        </w:rPr>
      </w:pPr>
    </w:p>
    <w:p w:rsidR="00F400B8" w:rsidRPr="00E52316" w:rsidRDefault="00F400B8" w:rsidP="002B1361">
      <w:pPr>
        <w:pStyle w:val="2"/>
        <w:spacing w:line="560" w:lineRule="exact"/>
        <w:rPr>
          <w:rFonts w:ascii="宋体" w:eastAsia="宋体" w:hAnsi="宋体"/>
          <w:bCs w:val="0"/>
          <w:color w:val="000000"/>
          <w:sz w:val="24"/>
          <w:szCs w:val="24"/>
        </w:rPr>
      </w:pPr>
      <w:bookmarkStart w:id="3" w:name="_Toc275961409"/>
      <w:r w:rsidRPr="00E52316">
        <w:rPr>
          <w:rFonts w:ascii="宋体" w:eastAsia="宋体" w:hAnsi="宋体"/>
          <w:bCs w:val="0"/>
          <w:color w:val="000000"/>
          <w:sz w:val="24"/>
          <w:szCs w:val="24"/>
        </w:rPr>
        <w:t>2</w:t>
      </w:r>
      <w:r w:rsidR="003A054C" w:rsidRPr="00E52316">
        <w:rPr>
          <w:rFonts w:ascii="宋体" w:eastAsia="宋体" w:hAnsi="宋体" w:hint="eastAsia"/>
          <w:bCs w:val="0"/>
          <w:color w:val="000000"/>
          <w:sz w:val="24"/>
          <w:szCs w:val="24"/>
        </w:rPr>
        <w:t>.</w:t>
      </w:r>
      <w:r w:rsidRPr="00E52316">
        <w:rPr>
          <w:rFonts w:ascii="宋体" w:eastAsia="宋体" w:hAnsi="宋体"/>
          <w:bCs w:val="0"/>
          <w:color w:val="000000"/>
          <w:sz w:val="24"/>
          <w:szCs w:val="24"/>
        </w:rPr>
        <w:t xml:space="preserve"> </w:t>
      </w:r>
      <w:bookmarkEnd w:id="3"/>
      <w:r w:rsidR="0023604F" w:rsidRPr="00D01BE8">
        <w:rPr>
          <w:rFonts w:ascii="宋体" w:eastAsia="宋体" w:hAnsi="宋体"/>
          <w:bCs w:val="0"/>
          <w:color w:val="000000"/>
          <w:sz w:val="24"/>
          <w:szCs w:val="24"/>
        </w:rPr>
        <w:t>离任基金经理的相关信息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3"/>
        <w:gridCol w:w="3239"/>
      </w:tblGrid>
      <w:tr w:rsidR="0023604F" w:rsidRPr="00D01BE8" w:rsidTr="002F7535">
        <w:trPr>
          <w:jc w:val="center"/>
        </w:trPr>
        <w:tc>
          <w:tcPr>
            <w:tcW w:w="5283" w:type="dxa"/>
          </w:tcPr>
          <w:p w:rsidR="0023604F" w:rsidRPr="00D01BE8" w:rsidRDefault="0023604F" w:rsidP="002F753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D01BE8">
              <w:rPr>
                <w:rFonts w:ascii="宋体" w:eastAsia="宋体" w:hAnsi="宋体"/>
                <w:color w:val="000000"/>
                <w:sz w:val="24"/>
              </w:rPr>
              <w:t>离任基金经理姓名</w:t>
            </w:r>
          </w:p>
        </w:tc>
        <w:tc>
          <w:tcPr>
            <w:tcW w:w="3239" w:type="dxa"/>
          </w:tcPr>
          <w:p w:rsidR="0023604F" w:rsidRPr="00D01BE8" w:rsidRDefault="007B640F" w:rsidP="002F753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腊博</w:t>
            </w:r>
          </w:p>
        </w:tc>
      </w:tr>
      <w:tr w:rsidR="0023604F" w:rsidRPr="00D01BE8" w:rsidTr="002F7535">
        <w:trPr>
          <w:jc w:val="center"/>
        </w:trPr>
        <w:tc>
          <w:tcPr>
            <w:tcW w:w="5283" w:type="dxa"/>
          </w:tcPr>
          <w:p w:rsidR="0023604F" w:rsidRPr="00D01BE8" w:rsidRDefault="0023604F" w:rsidP="002F753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D01BE8">
              <w:rPr>
                <w:rFonts w:ascii="宋体" w:eastAsia="宋体" w:hAnsi="宋体"/>
                <w:color w:val="000000"/>
                <w:sz w:val="24"/>
              </w:rPr>
              <w:t>离任原因</w:t>
            </w:r>
          </w:p>
        </w:tc>
        <w:tc>
          <w:tcPr>
            <w:tcW w:w="3239" w:type="dxa"/>
          </w:tcPr>
          <w:p w:rsidR="0023604F" w:rsidRPr="00D01BE8" w:rsidRDefault="00A4637B" w:rsidP="002F753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公司安排</w:t>
            </w:r>
          </w:p>
        </w:tc>
      </w:tr>
      <w:tr w:rsidR="0023604F" w:rsidRPr="00D01BE8" w:rsidTr="002F7535">
        <w:trPr>
          <w:jc w:val="center"/>
        </w:trPr>
        <w:tc>
          <w:tcPr>
            <w:tcW w:w="5283" w:type="dxa"/>
          </w:tcPr>
          <w:p w:rsidR="0023604F" w:rsidRPr="00B21F90" w:rsidRDefault="0023604F" w:rsidP="002F753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B21F90">
              <w:rPr>
                <w:rFonts w:ascii="宋体" w:eastAsia="宋体" w:hAnsi="宋体"/>
                <w:color w:val="000000"/>
                <w:sz w:val="24"/>
              </w:rPr>
              <w:t>离任日期</w:t>
            </w:r>
          </w:p>
        </w:tc>
        <w:tc>
          <w:tcPr>
            <w:tcW w:w="3239" w:type="dxa"/>
          </w:tcPr>
          <w:p w:rsidR="0023604F" w:rsidRPr="00B21F90" w:rsidRDefault="0023604F" w:rsidP="006133A7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B21F9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  <w:r w:rsidR="00693B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 w:rsidR="00364B86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  <w:r w:rsidRPr="00B21F9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</w:t>
            </w:r>
            <w:r w:rsidR="007B640F"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  <w:r w:rsidRPr="00B21F9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</w:t>
            </w:r>
            <w:r w:rsidR="006133A7">
              <w:rPr>
                <w:rFonts w:ascii="宋体" w:eastAsia="宋体" w:hAnsi="宋体"/>
                <w:color w:val="000000"/>
                <w:sz w:val="24"/>
                <w:szCs w:val="24"/>
              </w:rPr>
              <w:t>24</w:t>
            </w:r>
            <w:r w:rsidRPr="00B21F9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23604F" w:rsidRPr="00D01BE8" w:rsidTr="002F7535">
        <w:trPr>
          <w:jc w:val="center"/>
        </w:trPr>
        <w:tc>
          <w:tcPr>
            <w:tcW w:w="5283" w:type="dxa"/>
          </w:tcPr>
          <w:p w:rsidR="0023604F" w:rsidRPr="00D01BE8" w:rsidRDefault="0023604F" w:rsidP="002F753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D01BE8">
              <w:rPr>
                <w:rFonts w:ascii="宋体" w:eastAsia="宋体" w:hAnsi="宋体"/>
                <w:color w:val="000000"/>
                <w:sz w:val="24"/>
              </w:rPr>
              <w:t>转任本公司其他工作岗位的说明</w:t>
            </w:r>
          </w:p>
        </w:tc>
        <w:tc>
          <w:tcPr>
            <w:tcW w:w="3239" w:type="dxa"/>
          </w:tcPr>
          <w:p w:rsidR="0023604F" w:rsidRPr="00D01BE8" w:rsidRDefault="00256993" w:rsidP="00364B86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继续担任</w:t>
            </w:r>
            <w:r w:rsidR="007B640F" w:rsidRPr="007B640F">
              <w:rPr>
                <w:rFonts w:ascii="宋体" w:eastAsia="宋体" w:hAnsi="宋体" w:hint="eastAsia"/>
                <w:color w:val="000000"/>
                <w:sz w:val="24"/>
              </w:rPr>
              <w:t>兴业聚盈混合型证</w:t>
            </w:r>
            <w:r w:rsidR="007B640F" w:rsidRPr="007B640F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券投资基金</w:t>
            </w:r>
            <w:r w:rsidR="007B640F">
              <w:rPr>
                <w:rFonts w:ascii="宋体" w:eastAsia="宋体" w:hAnsi="宋体" w:hint="eastAsia"/>
                <w:color w:val="000000"/>
                <w:sz w:val="24"/>
              </w:rPr>
              <w:t>、</w:t>
            </w:r>
            <w:r w:rsidR="007B640F" w:rsidRPr="007B640F">
              <w:rPr>
                <w:rFonts w:ascii="宋体" w:eastAsia="宋体" w:hAnsi="宋体" w:hint="eastAsia"/>
                <w:color w:val="000000"/>
                <w:sz w:val="24"/>
              </w:rPr>
              <w:t>兴业定期开放债券型证券投资基金</w:t>
            </w:r>
            <w:r w:rsidR="007B640F">
              <w:rPr>
                <w:rFonts w:ascii="宋体" w:eastAsia="宋体" w:hAnsi="宋体" w:hint="eastAsia"/>
                <w:color w:val="000000"/>
                <w:sz w:val="24"/>
              </w:rPr>
              <w:t>等基金</w:t>
            </w:r>
            <w:r w:rsidR="000C6AE3">
              <w:rPr>
                <w:rFonts w:ascii="宋体" w:eastAsia="宋体" w:hAnsi="宋体" w:hint="eastAsia"/>
                <w:color w:val="000000"/>
                <w:sz w:val="24"/>
              </w:rPr>
              <w:t>的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基金经理</w:t>
            </w:r>
          </w:p>
        </w:tc>
      </w:tr>
      <w:tr w:rsidR="0023604F" w:rsidRPr="00D01BE8" w:rsidTr="002F7535">
        <w:trPr>
          <w:jc w:val="center"/>
        </w:trPr>
        <w:tc>
          <w:tcPr>
            <w:tcW w:w="5283" w:type="dxa"/>
          </w:tcPr>
          <w:p w:rsidR="0023604F" w:rsidRPr="00D01BE8" w:rsidRDefault="0023604F" w:rsidP="002F753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D01BE8">
              <w:rPr>
                <w:rFonts w:ascii="宋体" w:eastAsia="宋体" w:hAnsi="宋体"/>
                <w:color w:val="000000"/>
                <w:sz w:val="24"/>
              </w:rPr>
              <w:lastRenderedPageBreak/>
              <w:t>是否已按规定在中国</w:t>
            </w:r>
            <w:r w:rsidRPr="00D01BE8">
              <w:rPr>
                <w:rFonts w:ascii="宋体" w:eastAsia="宋体" w:hAnsi="宋体" w:hint="eastAsia"/>
                <w:color w:val="000000"/>
                <w:sz w:val="24"/>
              </w:rPr>
              <w:t>基金</w:t>
            </w:r>
            <w:r w:rsidRPr="00D01BE8">
              <w:rPr>
                <w:rFonts w:ascii="宋体" w:eastAsia="宋体" w:hAnsi="宋体"/>
                <w:color w:val="000000"/>
                <w:sz w:val="24"/>
              </w:rPr>
              <w:t>业协会办理</w:t>
            </w:r>
            <w:r w:rsidR="000812A3">
              <w:rPr>
                <w:rFonts w:ascii="宋体" w:eastAsia="宋体" w:hAnsi="宋体" w:hint="eastAsia"/>
                <w:color w:val="000000"/>
                <w:sz w:val="24"/>
              </w:rPr>
              <w:t>变更</w:t>
            </w:r>
            <w:r w:rsidRPr="00D01BE8">
              <w:rPr>
                <w:rFonts w:ascii="宋体" w:eastAsia="宋体" w:hAnsi="宋体"/>
                <w:color w:val="000000"/>
                <w:sz w:val="24"/>
              </w:rPr>
              <w:t>手续</w:t>
            </w:r>
          </w:p>
        </w:tc>
        <w:tc>
          <w:tcPr>
            <w:tcW w:w="3239" w:type="dxa"/>
          </w:tcPr>
          <w:p w:rsidR="0023604F" w:rsidRPr="00D01BE8" w:rsidRDefault="0023604F" w:rsidP="002F7535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D01BE8">
              <w:rPr>
                <w:rFonts w:ascii="宋体" w:eastAsia="宋体" w:hAnsi="宋体" w:hint="eastAsia"/>
                <w:color w:val="000000"/>
                <w:sz w:val="24"/>
              </w:rPr>
              <w:t>是</w:t>
            </w:r>
          </w:p>
        </w:tc>
      </w:tr>
    </w:tbl>
    <w:p w:rsidR="00F400B8" w:rsidRPr="00E52316" w:rsidRDefault="00D21345" w:rsidP="002B1361">
      <w:pPr>
        <w:pStyle w:val="2"/>
        <w:spacing w:line="560" w:lineRule="exact"/>
        <w:rPr>
          <w:rFonts w:ascii="宋体" w:eastAsia="宋体" w:hAnsi="宋体"/>
          <w:bCs w:val="0"/>
          <w:color w:val="000000"/>
          <w:sz w:val="24"/>
          <w:szCs w:val="24"/>
        </w:rPr>
      </w:pPr>
      <w:bookmarkStart w:id="4" w:name="_Toc275961411"/>
      <w:r>
        <w:rPr>
          <w:rFonts w:ascii="宋体" w:eastAsia="宋体" w:hAnsi="宋体" w:hint="eastAsia"/>
          <w:bCs w:val="0"/>
          <w:color w:val="000000"/>
          <w:sz w:val="24"/>
          <w:szCs w:val="24"/>
        </w:rPr>
        <w:t>3</w:t>
      </w:r>
      <w:r w:rsidRPr="00E52316">
        <w:rPr>
          <w:rFonts w:ascii="宋体" w:eastAsia="宋体" w:hAnsi="宋体" w:hint="eastAsia"/>
          <w:bCs w:val="0"/>
          <w:color w:val="000000"/>
          <w:sz w:val="24"/>
          <w:szCs w:val="24"/>
        </w:rPr>
        <w:t>.</w:t>
      </w:r>
      <w:r w:rsidRPr="00E52316">
        <w:rPr>
          <w:rFonts w:ascii="宋体" w:eastAsia="宋体" w:hAnsi="宋体"/>
          <w:bCs w:val="0"/>
          <w:color w:val="000000"/>
          <w:sz w:val="24"/>
          <w:szCs w:val="24"/>
        </w:rPr>
        <w:t xml:space="preserve"> 其他需要说明的事项</w:t>
      </w:r>
      <w:bookmarkEnd w:id="4"/>
    </w:p>
    <w:p w:rsidR="00F400B8" w:rsidRPr="00E52316" w:rsidRDefault="00F25A79" w:rsidP="002B1361">
      <w:pPr>
        <w:spacing w:line="560" w:lineRule="exact"/>
        <w:rPr>
          <w:rFonts w:ascii="宋体" w:eastAsia="宋体" w:hAnsi="宋体"/>
          <w:color w:val="000000"/>
          <w:sz w:val="24"/>
        </w:rPr>
      </w:pPr>
      <w:r w:rsidRPr="00E52316">
        <w:rPr>
          <w:rFonts w:ascii="宋体" w:eastAsia="宋体" w:hAnsi="宋体" w:hint="eastAsia"/>
          <w:color w:val="000000"/>
          <w:sz w:val="24"/>
        </w:rPr>
        <w:t>本公司已按规定向中国基金业协会办理相应手续。</w:t>
      </w:r>
    </w:p>
    <w:p w:rsidR="00F25A79" w:rsidRPr="00E52316" w:rsidRDefault="00F25A79" w:rsidP="002B1361">
      <w:pPr>
        <w:spacing w:line="560" w:lineRule="exact"/>
        <w:rPr>
          <w:rFonts w:ascii="宋体" w:eastAsia="宋体" w:hAnsi="宋体"/>
          <w:color w:val="000000"/>
          <w:sz w:val="24"/>
        </w:rPr>
      </w:pPr>
      <w:r w:rsidRPr="00E52316">
        <w:rPr>
          <w:rFonts w:ascii="宋体" w:eastAsia="宋体" w:hAnsi="宋体" w:hint="eastAsia"/>
          <w:color w:val="000000"/>
          <w:sz w:val="24"/>
        </w:rPr>
        <w:t>特此公告。</w:t>
      </w:r>
    </w:p>
    <w:p w:rsidR="00F25A79" w:rsidRPr="00E52316" w:rsidRDefault="00F25A79" w:rsidP="002B1361">
      <w:pPr>
        <w:spacing w:line="560" w:lineRule="exact"/>
        <w:rPr>
          <w:rFonts w:ascii="宋体" w:eastAsia="宋体" w:hAnsi="宋体"/>
          <w:color w:val="000000"/>
          <w:sz w:val="24"/>
        </w:rPr>
      </w:pPr>
    </w:p>
    <w:p w:rsidR="00F25A79" w:rsidRPr="00E52316" w:rsidRDefault="00F25A79" w:rsidP="00F25A79">
      <w:pPr>
        <w:spacing w:line="560" w:lineRule="exact"/>
        <w:jc w:val="right"/>
        <w:rPr>
          <w:rFonts w:ascii="宋体" w:eastAsia="宋体" w:hAnsi="宋体"/>
          <w:color w:val="000000"/>
          <w:sz w:val="24"/>
        </w:rPr>
      </w:pPr>
      <w:r w:rsidRPr="00E52316">
        <w:rPr>
          <w:rFonts w:ascii="宋体" w:eastAsia="宋体" w:hAnsi="宋体" w:hint="eastAsia"/>
          <w:color w:val="000000"/>
          <w:sz w:val="24"/>
        </w:rPr>
        <w:t>兴业基金管理有限公司</w:t>
      </w:r>
    </w:p>
    <w:p w:rsidR="00CE3477" w:rsidRPr="00F25A79" w:rsidRDefault="00F25A79" w:rsidP="00E84FE5">
      <w:pPr>
        <w:spacing w:line="560" w:lineRule="exact"/>
        <w:jc w:val="right"/>
        <w:rPr>
          <w:color w:val="000000"/>
          <w:sz w:val="28"/>
        </w:rPr>
      </w:pPr>
      <w:r w:rsidRPr="00E52316">
        <w:rPr>
          <w:rFonts w:ascii="宋体" w:eastAsia="宋体" w:hAnsi="宋体" w:hint="eastAsia"/>
          <w:color w:val="000000"/>
          <w:sz w:val="24"/>
        </w:rPr>
        <w:t>20</w:t>
      </w:r>
      <w:r w:rsidR="00693BE7">
        <w:rPr>
          <w:rFonts w:ascii="宋体" w:eastAsia="宋体" w:hAnsi="宋体" w:hint="eastAsia"/>
          <w:color w:val="000000"/>
          <w:sz w:val="24"/>
        </w:rPr>
        <w:t>2</w:t>
      </w:r>
      <w:r w:rsidR="00364B86">
        <w:rPr>
          <w:rFonts w:ascii="宋体" w:eastAsia="宋体" w:hAnsi="宋体"/>
          <w:color w:val="000000"/>
          <w:sz w:val="24"/>
        </w:rPr>
        <w:t>4</w:t>
      </w:r>
      <w:r w:rsidRPr="00E52316">
        <w:rPr>
          <w:rFonts w:ascii="宋体" w:eastAsia="宋体" w:hAnsi="宋体" w:hint="eastAsia"/>
          <w:color w:val="000000"/>
          <w:sz w:val="24"/>
        </w:rPr>
        <w:t>年</w:t>
      </w:r>
      <w:r w:rsidR="00902E83">
        <w:rPr>
          <w:rFonts w:ascii="宋体" w:eastAsia="宋体" w:hAnsi="宋体"/>
          <w:color w:val="000000"/>
          <w:sz w:val="24"/>
        </w:rPr>
        <w:t>9</w:t>
      </w:r>
      <w:r w:rsidRPr="00E52316">
        <w:rPr>
          <w:rFonts w:ascii="宋体" w:eastAsia="宋体" w:hAnsi="宋体" w:hint="eastAsia"/>
          <w:color w:val="000000"/>
          <w:sz w:val="24"/>
        </w:rPr>
        <w:t>月</w:t>
      </w:r>
      <w:r w:rsidR="006133A7">
        <w:rPr>
          <w:rFonts w:ascii="宋体" w:eastAsia="宋体" w:hAnsi="宋体" w:hint="eastAsia"/>
          <w:color w:val="000000"/>
          <w:sz w:val="24"/>
        </w:rPr>
        <w:t>2</w:t>
      </w:r>
      <w:r w:rsidR="006133A7">
        <w:rPr>
          <w:rFonts w:ascii="宋体" w:eastAsia="宋体" w:hAnsi="宋体"/>
          <w:color w:val="000000"/>
          <w:sz w:val="24"/>
        </w:rPr>
        <w:t>6</w:t>
      </w:r>
      <w:r w:rsidRPr="00E52316">
        <w:rPr>
          <w:rFonts w:ascii="宋体" w:eastAsia="宋体" w:hAnsi="宋体" w:hint="eastAsia"/>
          <w:color w:val="000000"/>
          <w:sz w:val="24"/>
        </w:rPr>
        <w:t>日</w:t>
      </w:r>
    </w:p>
    <w:sectPr w:rsidR="00CE3477" w:rsidRPr="00F25A79" w:rsidSect="00223164">
      <w:footerReference w:type="default" r:id="rId8"/>
      <w:pgSz w:w="11907" w:h="16840" w:code="9"/>
      <w:pgMar w:top="2098" w:right="1588" w:bottom="2098" w:left="1588" w:header="851" w:footer="1440" w:gutter="0"/>
      <w:cols w:space="425"/>
      <w:docGrid w:type="linesAndChars" w:linePitch="574" w:charSpace="24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4A9" w:rsidRDefault="00EC14A9">
      <w:r>
        <w:separator/>
      </w:r>
    </w:p>
  </w:endnote>
  <w:endnote w:type="continuationSeparator" w:id="0">
    <w:p w:rsidR="00EC14A9" w:rsidRDefault="00EC1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黑体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9E" w:rsidRDefault="0018229E" w:rsidP="00C152BB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4A9" w:rsidRDefault="00EC14A9">
      <w:r>
        <w:separator/>
      </w:r>
    </w:p>
  </w:footnote>
  <w:footnote w:type="continuationSeparator" w:id="0">
    <w:p w:rsidR="00EC14A9" w:rsidRDefault="00EC1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00000007"/>
    <w:multiLevelType w:val="multilevel"/>
    <w:tmpl w:val="00000007"/>
    <w:lvl w:ilvl="0">
      <w:start w:val="1"/>
      <w:numFmt w:val="japaneseCounting"/>
      <w:lvlText w:val="（%1）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">
    <w:nsid w:val="0000000A"/>
    <w:multiLevelType w:val="multilevel"/>
    <w:tmpl w:val="0000000A"/>
    <w:lvl w:ilvl="0">
      <w:start w:val="1"/>
      <w:numFmt w:val="japaneseCounting"/>
      <w:lvlText w:val="（%1）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4">
    <w:nsid w:val="0000000B"/>
    <w:multiLevelType w:val="singleLevel"/>
    <w:tmpl w:val="0000000B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0000000C"/>
    <w:multiLevelType w:val="multilevel"/>
    <w:tmpl w:val="0000000C"/>
    <w:lvl w:ilvl="0">
      <w:start w:val="1"/>
      <w:numFmt w:val="japaneseCounting"/>
      <w:lvlText w:val="（%1）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6">
    <w:nsid w:val="0000000F"/>
    <w:multiLevelType w:val="multilevel"/>
    <w:tmpl w:val="0000000F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0000014"/>
    <w:multiLevelType w:val="multilevel"/>
    <w:tmpl w:val="00000014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024301DA"/>
    <w:multiLevelType w:val="hybridMultilevel"/>
    <w:tmpl w:val="F0E2A328"/>
    <w:lvl w:ilvl="0" w:tplc="8D1ABD7C">
      <w:start w:val="1"/>
      <w:numFmt w:val="japaneseCounting"/>
      <w:lvlText w:val="（%1）"/>
      <w:lvlJc w:val="left"/>
      <w:pPr>
        <w:tabs>
          <w:tab w:val="num" w:pos="1696"/>
        </w:tabs>
        <w:ind w:left="169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6"/>
        </w:tabs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6"/>
        </w:tabs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6"/>
        </w:tabs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6"/>
        </w:tabs>
        <w:ind w:left="4396" w:hanging="420"/>
      </w:pPr>
    </w:lvl>
  </w:abstractNum>
  <w:abstractNum w:abstractNumId="9">
    <w:nsid w:val="0E1F6D66"/>
    <w:multiLevelType w:val="hybridMultilevel"/>
    <w:tmpl w:val="78224208"/>
    <w:lvl w:ilvl="0" w:tplc="9426FF04">
      <w:start w:val="2"/>
      <w:numFmt w:val="japaneseCounting"/>
      <w:lvlText w:val="第%1章"/>
      <w:lvlJc w:val="left"/>
      <w:pPr>
        <w:tabs>
          <w:tab w:val="num" w:pos="2220"/>
        </w:tabs>
        <w:ind w:left="2220" w:hanging="1590"/>
      </w:pPr>
      <w:rPr>
        <w:rFonts w:hint="eastAsia"/>
      </w:rPr>
    </w:lvl>
    <w:lvl w:ilvl="1" w:tplc="AC48F6CC">
      <w:start w:val="1"/>
      <w:numFmt w:val="chineseCountingThousand"/>
      <w:lvlText w:val="第%2条"/>
      <w:lvlJc w:val="left"/>
      <w:pPr>
        <w:tabs>
          <w:tab w:val="num" w:pos="1080"/>
        </w:tabs>
        <w:ind w:left="-207" w:firstLine="567"/>
      </w:pPr>
      <w:rPr>
        <w:rFonts w:ascii="仿宋_GB2312" w:eastAsia="仿宋_GB2312" w:hint="eastAsia"/>
        <w:b/>
        <w:color w:val="000000"/>
        <w:sz w:val="32"/>
        <w:szCs w:val="32"/>
        <w:lang w:val="en-US"/>
      </w:rPr>
    </w:lvl>
    <w:lvl w:ilvl="2" w:tplc="75D021CE">
      <w:start w:val="1"/>
      <w:numFmt w:val="japaneseCounting"/>
      <w:lvlText w:val="第%3条"/>
      <w:lvlJc w:val="left"/>
      <w:pPr>
        <w:tabs>
          <w:tab w:val="num" w:pos="3015"/>
        </w:tabs>
        <w:ind w:left="3015" w:hanging="1545"/>
      </w:pPr>
      <w:rPr>
        <w:rFonts w:hint="eastAsia"/>
      </w:rPr>
    </w:lvl>
    <w:lvl w:ilvl="3" w:tplc="E620FFC6">
      <w:start w:val="1"/>
      <w:numFmt w:val="japaneseCounting"/>
      <w:lvlText w:val="（%4）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0">
    <w:nsid w:val="13276865"/>
    <w:multiLevelType w:val="hybridMultilevel"/>
    <w:tmpl w:val="34620E74"/>
    <w:lvl w:ilvl="0" w:tplc="7A487864">
      <w:start w:val="1"/>
      <w:numFmt w:val="japaneseCounting"/>
      <w:lvlText w:val="（%1）"/>
      <w:lvlJc w:val="left"/>
      <w:pPr>
        <w:tabs>
          <w:tab w:val="num" w:pos="1631"/>
        </w:tabs>
        <w:ind w:left="163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11">
    <w:nsid w:val="184078B4"/>
    <w:multiLevelType w:val="hybridMultilevel"/>
    <w:tmpl w:val="4768F5F8"/>
    <w:lvl w:ilvl="0" w:tplc="474ED7BE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1A310FBD"/>
    <w:multiLevelType w:val="multilevel"/>
    <w:tmpl w:val="4614CF6A"/>
    <w:lvl w:ilvl="0">
      <w:start w:val="1"/>
      <w:numFmt w:val="japaneseCounting"/>
      <w:lvlText w:val="第%1条"/>
      <w:lvlJc w:val="left"/>
      <w:pPr>
        <w:tabs>
          <w:tab w:val="num" w:pos="1515"/>
        </w:tabs>
        <w:ind w:left="1515" w:hanging="990"/>
      </w:pPr>
      <w:rPr>
        <w:rFonts w:hint="default"/>
        <w:b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13">
    <w:nsid w:val="1EC52DE5"/>
    <w:multiLevelType w:val="singleLevel"/>
    <w:tmpl w:val="EDB24856"/>
    <w:lvl w:ilvl="0">
      <w:start w:val="1"/>
      <w:numFmt w:val="japaneseCounting"/>
      <w:pStyle w:val="CharCharCharCharCharCharCharCharChar"/>
      <w:lvlText w:val="%1、"/>
      <w:lvlJc w:val="left"/>
      <w:pPr>
        <w:tabs>
          <w:tab w:val="num" w:pos="1320"/>
        </w:tabs>
        <w:ind w:left="1320" w:hanging="660"/>
      </w:pPr>
      <w:rPr>
        <w:rFonts w:hint="eastAsia"/>
      </w:rPr>
    </w:lvl>
  </w:abstractNum>
  <w:abstractNum w:abstractNumId="14">
    <w:nsid w:val="1ED04078"/>
    <w:multiLevelType w:val="hybridMultilevel"/>
    <w:tmpl w:val="1DE8A94C"/>
    <w:lvl w:ilvl="0" w:tplc="6EBE0BB8">
      <w:start w:val="1"/>
      <w:numFmt w:val="japaneseCounting"/>
      <w:pStyle w:val="ParaChar"/>
      <w:lvlText w:val="（%1）"/>
      <w:lvlJc w:val="left"/>
      <w:pPr>
        <w:tabs>
          <w:tab w:val="num" w:pos="2013"/>
        </w:tabs>
        <w:ind w:left="2013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3"/>
        </w:tabs>
        <w:ind w:left="177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3"/>
        </w:tabs>
        <w:ind w:left="261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3"/>
        </w:tabs>
        <w:ind w:left="303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3"/>
        </w:tabs>
        <w:ind w:left="34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3"/>
        </w:tabs>
        <w:ind w:left="387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3"/>
        </w:tabs>
        <w:ind w:left="429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3"/>
        </w:tabs>
        <w:ind w:left="4713" w:hanging="420"/>
      </w:pPr>
    </w:lvl>
  </w:abstractNum>
  <w:abstractNum w:abstractNumId="15">
    <w:nsid w:val="20E64F14"/>
    <w:multiLevelType w:val="hybridMultilevel"/>
    <w:tmpl w:val="F1FE22DC"/>
    <w:lvl w:ilvl="0" w:tplc="A61279A0">
      <w:start w:val="1"/>
      <w:numFmt w:val="chineseCountingThousand"/>
      <w:pStyle w:val="a"/>
      <w:lvlText w:val="第%1条"/>
      <w:lvlJc w:val="left"/>
      <w:pPr>
        <w:tabs>
          <w:tab w:val="num" w:pos="1440"/>
        </w:tabs>
        <w:ind w:left="0" w:firstLine="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48C1090"/>
    <w:multiLevelType w:val="hybridMultilevel"/>
    <w:tmpl w:val="6A2477EE"/>
    <w:lvl w:ilvl="0" w:tplc="55E6DC6E">
      <w:start w:val="1"/>
      <w:numFmt w:val="japaneseCounting"/>
      <w:lvlText w:val="（%1）"/>
      <w:lvlJc w:val="left"/>
      <w:pPr>
        <w:tabs>
          <w:tab w:val="num" w:pos="1785"/>
        </w:tabs>
        <w:ind w:left="1785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5"/>
        </w:tabs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5"/>
        </w:tabs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5"/>
        </w:tabs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20"/>
      </w:pPr>
    </w:lvl>
  </w:abstractNum>
  <w:abstractNum w:abstractNumId="17">
    <w:nsid w:val="35886BCB"/>
    <w:multiLevelType w:val="hybridMultilevel"/>
    <w:tmpl w:val="41D4CCDA"/>
    <w:lvl w:ilvl="0" w:tplc="57EC6822">
      <w:start w:val="1"/>
      <w:numFmt w:val="japaneseCounting"/>
      <w:lvlText w:val="（%1）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5"/>
        </w:tabs>
        <w:ind w:left="154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5"/>
        </w:tabs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5"/>
        </w:tabs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20"/>
      </w:pPr>
    </w:lvl>
  </w:abstractNum>
  <w:abstractNum w:abstractNumId="18">
    <w:nsid w:val="37B7362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3F695A41"/>
    <w:multiLevelType w:val="hybridMultilevel"/>
    <w:tmpl w:val="7E9CC652"/>
    <w:lvl w:ilvl="0" w:tplc="0409000F">
      <w:start w:val="1"/>
      <w:numFmt w:val="decimal"/>
      <w:lvlText w:val="%1."/>
      <w:lvlJc w:val="left"/>
      <w:pPr>
        <w:tabs>
          <w:tab w:val="num" w:pos="1044"/>
        </w:tabs>
        <w:ind w:left="1044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64"/>
        </w:tabs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4"/>
        </w:tabs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4"/>
        </w:tabs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4"/>
        </w:tabs>
        <w:ind w:left="4404" w:hanging="420"/>
      </w:pPr>
    </w:lvl>
  </w:abstractNum>
  <w:abstractNum w:abstractNumId="20">
    <w:nsid w:val="426E4367"/>
    <w:multiLevelType w:val="hybridMultilevel"/>
    <w:tmpl w:val="FEDE37AA"/>
    <w:lvl w:ilvl="0" w:tplc="0409000F">
      <w:start w:val="1"/>
      <w:numFmt w:val="decimal"/>
      <w:lvlText w:val="%1."/>
      <w:lvlJc w:val="left"/>
      <w:pPr>
        <w:tabs>
          <w:tab w:val="num" w:pos="1044"/>
        </w:tabs>
        <w:ind w:left="1044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64"/>
        </w:tabs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4"/>
        </w:tabs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4"/>
        </w:tabs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4"/>
        </w:tabs>
        <w:ind w:left="4404" w:hanging="420"/>
      </w:pPr>
    </w:lvl>
  </w:abstractNum>
  <w:abstractNum w:abstractNumId="21">
    <w:nsid w:val="44A64B20"/>
    <w:multiLevelType w:val="hybridMultilevel"/>
    <w:tmpl w:val="4614CF6A"/>
    <w:lvl w:ilvl="0" w:tplc="B18E1056">
      <w:start w:val="1"/>
      <w:numFmt w:val="japaneseCounting"/>
      <w:lvlText w:val="第%1条"/>
      <w:lvlJc w:val="left"/>
      <w:pPr>
        <w:tabs>
          <w:tab w:val="num" w:pos="1515"/>
        </w:tabs>
        <w:ind w:left="1515" w:hanging="99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22">
    <w:nsid w:val="44A814B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>
    <w:nsid w:val="478D2764"/>
    <w:multiLevelType w:val="singleLevel"/>
    <w:tmpl w:val="A748EAC0"/>
    <w:lvl w:ilvl="0">
      <w:start w:val="1"/>
      <w:numFmt w:val="japaneseCounting"/>
      <w:lvlText w:val="%1、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24">
    <w:nsid w:val="50E64EE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5">
    <w:nsid w:val="56E96864"/>
    <w:multiLevelType w:val="singleLevel"/>
    <w:tmpl w:val="2CBA2F84"/>
    <w:lvl w:ilvl="0">
      <w:start w:val="1"/>
      <w:numFmt w:val="japaneseCounting"/>
      <w:lvlText w:val="%1、"/>
      <w:lvlJc w:val="left"/>
      <w:pPr>
        <w:tabs>
          <w:tab w:val="num" w:pos="1380"/>
        </w:tabs>
        <w:ind w:left="1380" w:hanging="720"/>
      </w:pPr>
      <w:rPr>
        <w:rFonts w:hint="eastAsia"/>
      </w:rPr>
    </w:lvl>
  </w:abstractNum>
  <w:abstractNum w:abstractNumId="26">
    <w:nsid w:val="5D026092"/>
    <w:multiLevelType w:val="hybridMultilevel"/>
    <w:tmpl w:val="AEFED3C2"/>
    <w:lvl w:ilvl="0" w:tplc="1B50387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01C6C9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>
    <w:nsid w:val="65C74AFC"/>
    <w:multiLevelType w:val="hybridMultilevel"/>
    <w:tmpl w:val="06B4A568"/>
    <w:lvl w:ilvl="0" w:tplc="7396D872">
      <w:start w:val="1"/>
      <w:numFmt w:val="japaneseCounting"/>
      <w:lvlText w:val="（%1）"/>
      <w:lvlJc w:val="left"/>
      <w:pPr>
        <w:tabs>
          <w:tab w:val="num" w:pos="1680"/>
        </w:tabs>
        <w:ind w:left="1680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9E3FF7"/>
    <w:multiLevelType w:val="singleLevel"/>
    <w:tmpl w:val="46D02D1A"/>
    <w:lvl w:ilvl="0">
      <w:start w:val="1"/>
      <w:numFmt w:val="japaneseCounting"/>
      <w:lvlText w:val="%1、"/>
      <w:lvlJc w:val="left"/>
      <w:pPr>
        <w:tabs>
          <w:tab w:val="num" w:pos="1065"/>
        </w:tabs>
        <w:ind w:left="1065" w:hanging="495"/>
      </w:pPr>
      <w:rPr>
        <w:rFonts w:hint="eastAsia"/>
      </w:rPr>
    </w:lvl>
  </w:abstractNum>
  <w:abstractNum w:abstractNumId="30">
    <w:nsid w:val="6900651A"/>
    <w:multiLevelType w:val="singleLevel"/>
    <w:tmpl w:val="D552354E"/>
    <w:lvl w:ilvl="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1">
    <w:nsid w:val="6E4A660E"/>
    <w:multiLevelType w:val="hybridMultilevel"/>
    <w:tmpl w:val="797E62A0"/>
    <w:lvl w:ilvl="0" w:tplc="DF76367C">
      <w:start w:val="5"/>
      <w:numFmt w:val="japaneseCounting"/>
      <w:lvlText w:val="第%1章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F1F5761"/>
    <w:multiLevelType w:val="hybridMultilevel"/>
    <w:tmpl w:val="0914AE22"/>
    <w:lvl w:ilvl="0" w:tplc="CF800AA0">
      <w:start w:val="3"/>
      <w:numFmt w:val="japaneseCounting"/>
      <w:lvlText w:val="第%1条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4"/>
        </w:tabs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4"/>
        </w:tabs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4"/>
        </w:tabs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4"/>
        </w:tabs>
        <w:ind w:left="4404" w:hanging="420"/>
      </w:pPr>
    </w:lvl>
  </w:abstractNum>
  <w:abstractNum w:abstractNumId="33">
    <w:nsid w:val="75574D3B"/>
    <w:multiLevelType w:val="hybridMultilevel"/>
    <w:tmpl w:val="E0FCA620"/>
    <w:lvl w:ilvl="0" w:tplc="C16AB33E">
      <w:start w:val="1"/>
      <w:numFmt w:val="japaneseCounting"/>
      <w:lvlText w:val="第%1章"/>
      <w:lvlJc w:val="left"/>
      <w:pPr>
        <w:tabs>
          <w:tab w:val="num" w:pos="2650"/>
        </w:tabs>
        <w:ind w:left="2650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8AC3AA1"/>
    <w:multiLevelType w:val="singleLevel"/>
    <w:tmpl w:val="E19EF9EA"/>
    <w:lvl w:ilvl="0">
      <w:start w:val="1"/>
      <w:numFmt w:val="japaneseCounting"/>
      <w:lvlText w:val="%1、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35">
    <w:nsid w:val="79422492"/>
    <w:multiLevelType w:val="hybridMultilevel"/>
    <w:tmpl w:val="9618A272"/>
    <w:lvl w:ilvl="0" w:tplc="5CD61A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8"/>
  </w:num>
  <w:num w:numId="3">
    <w:abstractNumId w:val="27"/>
  </w:num>
  <w:num w:numId="4">
    <w:abstractNumId w:val="24"/>
  </w:num>
  <w:num w:numId="5">
    <w:abstractNumId w:val="22"/>
  </w:num>
  <w:num w:numId="6">
    <w:abstractNumId w:val="25"/>
  </w:num>
  <w:num w:numId="7">
    <w:abstractNumId w:val="29"/>
  </w:num>
  <w:num w:numId="8">
    <w:abstractNumId w:val="34"/>
  </w:num>
  <w:num w:numId="9">
    <w:abstractNumId w:val="23"/>
  </w:num>
  <w:num w:numId="10">
    <w:abstractNumId w:val="30"/>
  </w:num>
  <w:num w:numId="11">
    <w:abstractNumId w:val="10"/>
  </w:num>
  <w:num w:numId="12">
    <w:abstractNumId w:val="21"/>
  </w:num>
  <w:num w:numId="13">
    <w:abstractNumId w:val="14"/>
  </w:num>
  <w:num w:numId="14">
    <w:abstractNumId w:val="16"/>
  </w:num>
  <w:num w:numId="15">
    <w:abstractNumId w:val="17"/>
  </w:num>
  <w:num w:numId="16">
    <w:abstractNumId w:val="12"/>
  </w:num>
  <w:num w:numId="17">
    <w:abstractNumId w:val="15"/>
  </w:num>
  <w:num w:numId="18">
    <w:abstractNumId w:val="9"/>
  </w:num>
  <w:num w:numId="19">
    <w:abstractNumId w:val="32"/>
  </w:num>
  <w:num w:numId="20">
    <w:abstractNumId w:val="19"/>
  </w:num>
  <w:num w:numId="21">
    <w:abstractNumId w:val="20"/>
  </w:num>
  <w:num w:numId="22">
    <w:abstractNumId w:val="31"/>
  </w:num>
  <w:num w:numId="23">
    <w:abstractNumId w:val="8"/>
  </w:num>
  <w:num w:numId="24">
    <w:abstractNumId w:val="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7"/>
  </w:num>
  <w:num w:numId="28">
    <w:abstractNumId w:val="6"/>
  </w:num>
  <w:num w:numId="29">
    <w:abstractNumId w:val="35"/>
  </w:num>
  <w:num w:numId="30">
    <w:abstractNumId w:val="11"/>
  </w:num>
  <w:num w:numId="31">
    <w:abstractNumId w:val="0"/>
  </w:num>
  <w:num w:numId="32">
    <w:abstractNumId w:val="5"/>
  </w:num>
  <w:num w:numId="33">
    <w:abstractNumId w:val="3"/>
  </w:num>
  <w:num w:numId="34">
    <w:abstractNumId w:val="4"/>
  </w:num>
  <w:num w:numId="35">
    <w:abstractNumId w:val="2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311"/>
  <w:drawingGridVerticalSpacing w:val="287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0A222C"/>
    <w:rsid w:val="00010E83"/>
    <w:rsid w:val="00012E48"/>
    <w:rsid w:val="00021A6B"/>
    <w:rsid w:val="000220E8"/>
    <w:rsid w:val="000230F0"/>
    <w:rsid w:val="000235F9"/>
    <w:rsid w:val="00025B52"/>
    <w:rsid w:val="00030713"/>
    <w:rsid w:val="000317AE"/>
    <w:rsid w:val="00032A7A"/>
    <w:rsid w:val="00041897"/>
    <w:rsid w:val="00041BEB"/>
    <w:rsid w:val="0004439F"/>
    <w:rsid w:val="000444BD"/>
    <w:rsid w:val="000518C8"/>
    <w:rsid w:val="000552F5"/>
    <w:rsid w:val="000566C5"/>
    <w:rsid w:val="00066A41"/>
    <w:rsid w:val="0007459F"/>
    <w:rsid w:val="00080489"/>
    <w:rsid w:val="000812A3"/>
    <w:rsid w:val="00082B5D"/>
    <w:rsid w:val="00083A0A"/>
    <w:rsid w:val="00084818"/>
    <w:rsid w:val="00086477"/>
    <w:rsid w:val="00090F66"/>
    <w:rsid w:val="00093DB0"/>
    <w:rsid w:val="000A0292"/>
    <w:rsid w:val="000A222C"/>
    <w:rsid w:val="000A5163"/>
    <w:rsid w:val="000A69EB"/>
    <w:rsid w:val="000B0D4E"/>
    <w:rsid w:val="000B2C34"/>
    <w:rsid w:val="000B6A91"/>
    <w:rsid w:val="000B70CE"/>
    <w:rsid w:val="000C6AE3"/>
    <w:rsid w:val="000D037F"/>
    <w:rsid w:val="000D1914"/>
    <w:rsid w:val="000D351A"/>
    <w:rsid w:val="000D5289"/>
    <w:rsid w:val="000E21E6"/>
    <w:rsid w:val="000E71C2"/>
    <w:rsid w:val="000E75C6"/>
    <w:rsid w:val="000F10A9"/>
    <w:rsid w:val="000F2C92"/>
    <w:rsid w:val="000F2CC4"/>
    <w:rsid w:val="000F5977"/>
    <w:rsid w:val="001002EA"/>
    <w:rsid w:val="0010126F"/>
    <w:rsid w:val="00101AB7"/>
    <w:rsid w:val="00110ECE"/>
    <w:rsid w:val="0011175F"/>
    <w:rsid w:val="00111B42"/>
    <w:rsid w:val="00115B06"/>
    <w:rsid w:val="00120766"/>
    <w:rsid w:val="001259BB"/>
    <w:rsid w:val="00125AC9"/>
    <w:rsid w:val="00125DD3"/>
    <w:rsid w:val="0013071C"/>
    <w:rsid w:val="00140506"/>
    <w:rsid w:val="00140EF3"/>
    <w:rsid w:val="001452AD"/>
    <w:rsid w:val="00147A84"/>
    <w:rsid w:val="00147C5F"/>
    <w:rsid w:val="00157ABB"/>
    <w:rsid w:val="00163228"/>
    <w:rsid w:val="00171177"/>
    <w:rsid w:val="00171D08"/>
    <w:rsid w:val="00174A6B"/>
    <w:rsid w:val="001750ED"/>
    <w:rsid w:val="0017693F"/>
    <w:rsid w:val="00181380"/>
    <w:rsid w:val="0018139D"/>
    <w:rsid w:val="0018161C"/>
    <w:rsid w:val="0018229E"/>
    <w:rsid w:val="00183BDA"/>
    <w:rsid w:val="001860BC"/>
    <w:rsid w:val="00191DD2"/>
    <w:rsid w:val="00195CF7"/>
    <w:rsid w:val="0019648D"/>
    <w:rsid w:val="00197A0F"/>
    <w:rsid w:val="001A2052"/>
    <w:rsid w:val="001A22BB"/>
    <w:rsid w:val="001A5627"/>
    <w:rsid w:val="001B3CF9"/>
    <w:rsid w:val="001B4E10"/>
    <w:rsid w:val="001B6120"/>
    <w:rsid w:val="001C1B91"/>
    <w:rsid w:val="001C59A1"/>
    <w:rsid w:val="001C60B4"/>
    <w:rsid w:val="001D04AF"/>
    <w:rsid w:val="001D1027"/>
    <w:rsid w:val="001D1185"/>
    <w:rsid w:val="001D3E46"/>
    <w:rsid w:val="001D4868"/>
    <w:rsid w:val="001D5AE0"/>
    <w:rsid w:val="001D754C"/>
    <w:rsid w:val="001E2BB3"/>
    <w:rsid w:val="001E52B1"/>
    <w:rsid w:val="001E7BAA"/>
    <w:rsid w:val="001F0FA1"/>
    <w:rsid w:val="001F4C1A"/>
    <w:rsid w:val="002035EC"/>
    <w:rsid w:val="002040DF"/>
    <w:rsid w:val="002043B3"/>
    <w:rsid w:val="00206C21"/>
    <w:rsid w:val="00213A3C"/>
    <w:rsid w:val="0022036A"/>
    <w:rsid w:val="00221894"/>
    <w:rsid w:val="00223164"/>
    <w:rsid w:val="00227F0B"/>
    <w:rsid w:val="00232906"/>
    <w:rsid w:val="0023604F"/>
    <w:rsid w:val="00245A1A"/>
    <w:rsid w:val="00251A35"/>
    <w:rsid w:val="00252615"/>
    <w:rsid w:val="002539F2"/>
    <w:rsid w:val="00255FF5"/>
    <w:rsid w:val="00256993"/>
    <w:rsid w:val="00263798"/>
    <w:rsid w:val="00264ABF"/>
    <w:rsid w:val="00265B7F"/>
    <w:rsid w:val="00267476"/>
    <w:rsid w:val="0027268B"/>
    <w:rsid w:val="002861A3"/>
    <w:rsid w:val="0029261E"/>
    <w:rsid w:val="00294357"/>
    <w:rsid w:val="002A0A49"/>
    <w:rsid w:val="002A16C2"/>
    <w:rsid w:val="002A1FAE"/>
    <w:rsid w:val="002B00E0"/>
    <w:rsid w:val="002B1361"/>
    <w:rsid w:val="002B2614"/>
    <w:rsid w:val="002B2EDD"/>
    <w:rsid w:val="002B42F9"/>
    <w:rsid w:val="002B4B3D"/>
    <w:rsid w:val="002C0D06"/>
    <w:rsid w:val="002C526E"/>
    <w:rsid w:val="002C6FF3"/>
    <w:rsid w:val="002D23D9"/>
    <w:rsid w:val="002D2B46"/>
    <w:rsid w:val="002E12DB"/>
    <w:rsid w:val="002E1485"/>
    <w:rsid w:val="002E3B0B"/>
    <w:rsid w:val="002F1F08"/>
    <w:rsid w:val="002F45A2"/>
    <w:rsid w:val="002F7535"/>
    <w:rsid w:val="00301DD3"/>
    <w:rsid w:val="00303AA8"/>
    <w:rsid w:val="0030674D"/>
    <w:rsid w:val="00307AB2"/>
    <w:rsid w:val="00314736"/>
    <w:rsid w:val="00316C1F"/>
    <w:rsid w:val="00320685"/>
    <w:rsid w:val="003240FE"/>
    <w:rsid w:val="00325EBE"/>
    <w:rsid w:val="0033005E"/>
    <w:rsid w:val="003308E5"/>
    <w:rsid w:val="00341328"/>
    <w:rsid w:val="0034516C"/>
    <w:rsid w:val="003514CF"/>
    <w:rsid w:val="00364B86"/>
    <w:rsid w:val="00366F41"/>
    <w:rsid w:val="00372F7E"/>
    <w:rsid w:val="00373C8C"/>
    <w:rsid w:val="00377D4E"/>
    <w:rsid w:val="003856E0"/>
    <w:rsid w:val="00390211"/>
    <w:rsid w:val="00390E07"/>
    <w:rsid w:val="0039231B"/>
    <w:rsid w:val="00396CE0"/>
    <w:rsid w:val="003A054C"/>
    <w:rsid w:val="003A3E94"/>
    <w:rsid w:val="003B1069"/>
    <w:rsid w:val="003B1D7E"/>
    <w:rsid w:val="003B3809"/>
    <w:rsid w:val="003B3FA0"/>
    <w:rsid w:val="003B4A2D"/>
    <w:rsid w:val="003B65DC"/>
    <w:rsid w:val="003B7A7D"/>
    <w:rsid w:val="003B7D43"/>
    <w:rsid w:val="003C1A5C"/>
    <w:rsid w:val="003C344C"/>
    <w:rsid w:val="003C42E7"/>
    <w:rsid w:val="003C5846"/>
    <w:rsid w:val="003D01D5"/>
    <w:rsid w:val="003D347B"/>
    <w:rsid w:val="003D6906"/>
    <w:rsid w:val="003E1292"/>
    <w:rsid w:val="003E2D94"/>
    <w:rsid w:val="003F015A"/>
    <w:rsid w:val="003F11E5"/>
    <w:rsid w:val="003F2C83"/>
    <w:rsid w:val="003F39E5"/>
    <w:rsid w:val="003F7A03"/>
    <w:rsid w:val="00401679"/>
    <w:rsid w:val="004040A3"/>
    <w:rsid w:val="00405363"/>
    <w:rsid w:val="00406156"/>
    <w:rsid w:val="00407664"/>
    <w:rsid w:val="00414065"/>
    <w:rsid w:val="00420312"/>
    <w:rsid w:val="00420B5F"/>
    <w:rsid w:val="00420D69"/>
    <w:rsid w:val="00421188"/>
    <w:rsid w:val="00421502"/>
    <w:rsid w:val="00421E14"/>
    <w:rsid w:val="0042348C"/>
    <w:rsid w:val="00424A6F"/>
    <w:rsid w:val="004325C5"/>
    <w:rsid w:val="004340E0"/>
    <w:rsid w:val="00435E70"/>
    <w:rsid w:val="00436D4F"/>
    <w:rsid w:val="00440EA9"/>
    <w:rsid w:val="00441540"/>
    <w:rsid w:val="00442036"/>
    <w:rsid w:val="00442787"/>
    <w:rsid w:val="004448E3"/>
    <w:rsid w:val="0044534E"/>
    <w:rsid w:val="00456EA8"/>
    <w:rsid w:val="0046468D"/>
    <w:rsid w:val="00464F32"/>
    <w:rsid w:val="00466E3E"/>
    <w:rsid w:val="004671A0"/>
    <w:rsid w:val="00467F36"/>
    <w:rsid w:val="00472861"/>
    <w:rsid w:val="00473842"/>
    <w:rsid w:val="00477BF4"/>
    <w:rsid w:val="00480366"/>
    <w:rsid w:val="004811D7"/>
    <w:rsid w:val="004813F1"/>
    <w:rsid w:val="00482FFC"/>
    <w:rsid w:val="00487196"/>
    <w:rsid w:val="0049281B"/>
    <w:rsid w:val="004A0E25"/>
    <w:rsid w:val="004A2D8C"/>
    <w:rsid w:val="004A36B6"/>
    <w:rsid w:val="004A6674"/>
    <w:rsid w:val="004A6C21"/>
    <w:rsid w:val="004C27E5"/>
    <w:rsid w:val="004C5AE4"/>
    <w:rsid w:val="004C767B"/>
    <w:rsid w:val="004D1167"/>
    <w:rsid w:val="004D1611"/>
    <w:rsid w:val="004D68FF"/>
    <w:rsid w:val="004E27F6"/>
    <w:rsid w:val="004E6390"/>
    <w:rsid w:val="004F1381"/>
    <w:rsid w:val="004F2590"/>
    <w:rsid w:val="004F782A"/>
    <w:rsid w:val="004F7F25"/>
    <w:rsid w:val="005011B3"/>
    <w:rsid w:val="005106C6"/>
    <w:rsid w:val="00510CDF"/>
    <w:rsid w:val="00511EEF"/>
    <w:rsid w:val="00522F4E"/>
    <w:rsid w:val="00523BB2"/>
    <w:rsid w:val="00527BE1"/>
    <w:rsid w:val="0053542E"/>
    <w:rsid w:val="005370E7"/>
    <w:rsid w:val="005658FB"/>
    <w:rsid w:val="00567AAD"/>
    <w:rsid w:val="0057089D"/>
    <w:rsid w:val="00580409"/>
    <w:rsid w:val="00582BBA"/>
    <w:rsid w:val="00585A7F"/>
    <w:rsid w:val="00590310"/>
    <w:rsid w:val="00590580"/>
    <w:rsid w:val="00592895"/>
    <w:rsid w:val="0059494F"/>
    <w:rsid w:val="005A2C8F"/>
    <w:rsid w:val="005A4988"/>
    <w:rsid w:val="005B5E69"/>
    <w:rsid w:val="005C0D9D"/>
    <w:rsid w:val="005C5D9B"/>
    <w:rsid w:val="005C64D0"/>
    <w:rsid w:val="005C6BDD"/>
    <w:rsid w:val="005D0EAC"/>
    <w:rsid w:val="005D4A90"/>
    <w:rsid w:val="005D71A8"/>
    <w:rsid w:val="005E0A2D"/>
    <w:rsid w:val="005E5965"/>
    <w:rsid w:val="005F3526"/>
    <w:rsid w:val="005F5A98"/>
    <w:rsid w:val="006025B7"/>
    <w:rsid w:val="00605D4F"/>
    <w:rsid w:val="00610669"/>
    <w:rsid w:val="00612514"/>
    <w:rsid w:val="006133A7"/>
    <w:rsid w:val="00616B26"/>
    <w:rsid w:val="00620B84"/>
    <w:rsid w:val="00623B8E"/>
    <w:rsid w:val="00624C42"/>
    <w:rsid w:val="00633644"/>
    <w:rsid w:val="00642E86"/>
    <w:rsid w:val="006442EC"/>
    <w:rsid w:val="00647FE8"/>
    <w:rsid w:val="006527F0"/>
    <w:rsid w:val="006564A8"/>
    <w:rsid w:val="00665E36"/>
    <w:rsid w:val="00667029"/>
    <w:rsid w:val="006716AD"/>
    <w:rsid w:val="006744C3"/>
    <w:rsid w:val="00674D2D"/>
    <w:rsid w:val="00676CB4"/>
    <w:rsid w:val="0068030A"/>
    <w:rsid w:val="00684074"/>
    <w:rsid w:val="00686D32"/>
    <w:rsid w:val="00690774"/>
    <w:rsid w:val="00690B99"/>
    <w:rsid w:val="00690BB0"/>
    <w:rsid w:val="00693BE7"/>
    <w:rsid w:val="006A79DA"/>
    <w:rsid w:val="006B4598"/>
    <w:rsid w:val="006B7821"/>
    <w:rsid w:val="006B7C95"/>
    <w:rsid w:val="006C3DF2"/>
    <w:rsid w:val="006D0D72"/>
    <w:rsid w:val="006D259E"/>
    <w:rsid w:val="006D38AE"/>
    <w:rsid w:val="006D4532"/>
    <w:rsid w:val="006D700C"/>
    <w:rsid w:val="006E0A1E"/>
    <w:rsid w:val="006E101C"/>
    <w:rsid w:val="006E2B65"/>
    <w:rsid w:val="006E6E17"/>
    <w:rsid w:val="006F06B6"/>
    <w:rsid w:val="006F2ADC"/>
    <w:rsid w:val="006F44CE"/>
    <w:rsid w:val="006F4D32"/>
    <w:rsid w:val="006F6012"/>
    <w:rsid w:val="007014AF"/>
    <w:rsid w:val="00701C4D"/>
    <w:rsid w:val="00703293"/>
    <w:rsid w:val="00704883"/>
    <w:rsid w:val="00705DAF"/>
    <w:rsid w:val="007060AF"/>
    <w:rsid w:val="00711AC7"/>
    <w:rsid w:val="00711F12"/>
    <w:rsid w:val="00712ACA"/>
    <w:rsid w:val="007136AF"/>
    <w:rsid w:val="00713D76"/>
    <w:rsid w:val="00721913"/>
    <w:rsid w:val="00722011"/>
    <w:rsid w:val="007253BD"/>
    <w:rsid w:val="00727468"/>
    <w:rsid w:val="00736986"/>
    <w:rsid w:val="0073707D"/>
    <w:rsid w:val="007404DF"/>
    <w:rsid w:val="00743BE3"/>
    <w:rsid w:val="00744F86"/>
    <w:rsid w:val="00747C38"/>
    <w:rsid w:val="0076079E"/>
    <w:rsid w:val="007622EB"/>
    <w:rsid w:val="00767AB3"/>
    <w:rsid w:val="007715AC"/>
    <w:rsid w:val="007722CC"/>
    <w:rsid w:val="0077399B"/>
    <w:rsid w:val="00774D94"/>
    <w:rsid w:val="00782992"/>
    <w:rsid w:val="00784F1B"/>
    <w:rsid w:val="007A1185"/>
    <w:rsid w:val="007A2780"/>
    <w:rsid w:val="007B0CC1"/>
    <w:rsid w:val="007B48A0"/>
    <w:rsid w:val="007B640F"/>
    <w:rsid w:val="007C07E3"/>
    <w:rsid w:val="007C4EA3"/>
    <w:rsid w:val="007D0A38"/>
    <w:rsid w:val="007D3E17"/>
    <w:rsid w:val="007E05C2"/>
    <w:rsid w:val="007E1CA3"/>
    <w:rsid w:val="007E7C98"/>
    <w:rsid w:val="007F2B94"/>
    <w:rsid w:val="007F2D8A"/>
    <w:rsid w:val="007F5803"/>
    <w:rsid w:val="0080112B"/>
    <w:rsid w:val="00803ACB"/>
    <w:rsid w:val="00810792"/>
    <w:rsid w:val="008203A5"/>
    <w:rsid w:val="0082116D"/>
    <w:rsid w:val="00821A2D"/>
    <w:rsid w:val="00821C36"/>
    <w:rsid w:val="00823A40"/>
    <w:rsid w:val="00826880"/>
    <w:rsid w:val="0083165E"/>
    <w:rsid w:val="008329E8"/>
    <w:rsid w:val="008365B6"/>
    <w:rsid w:val="00837856"/>
    <w:rsid w:val="00837A64"/>
    <w:rsid w:val="008442B1"/>
    <w:rsid w:val="00844C07"/>
    <w:rsid w:val="008534D9"/>
    <w:rsid w:val="00856D87"/>
    <w:rsid w:val="00861AE8"/>
    <w:rsid w:val="00866E39"/>
    <w:rsid w:val="008708C9"/>
    <w:rsid w:val="00872E33"/>
    <w:rsid w:val="00874424"/>
    <w:rsid w:val="008756B1"/>
    <w:rsid w:val="00875CB9"/>
    <w:rsid w:val="00884425"/>
    <w:rsid w:val="0088523E"/>
    <w:rsid w:val="00886F25"/>
    <w:rsid w:val="0089133E"/>
    <w:rsid w:val="00893362"/>
    <w:rsid w:val="008A0E68"/>
    <w:rsid w:val="008A3557"/>
    <w:rsid w:val="008B7BC7"/>
    <w:rsid w:val="008C0A5A"/>
    <w:rsid w:val="008C331D"/>
    <w:rsid w:val="008C7528"/>
    <w:rsid w:val="008D0E07"/>
    <w:rsid w:val="008D5852"/>
    <w:rsid w:val="008D59C3"/>
    <w:rsid w:val="008D6BF9"/>
    <w:rsid w:val="008E1C25"/>
    <w:rsid w:val="008E28C5"/>
    <w:rsid w:val="008E301A"/>
    <w:rsid w:val="008E3F98"/>
    <w:rsid w:val="008E468E"/>
    <w:rsid w:val="008E611F"/>
    <w:rsid w:val="008F485F"/>
    <w:rsid w:val="008F6454"/>
    <w:rsid w:val="008F67D6"/>
    <w:rsid w:val="00902E83"/>
    <w:rsid w:val="00912AFD"/>
    <w:rsid w:val="009130DF"/>
    <w:rsid w:val="00916601"/>
    <w:rsid w:val="00916D99"/>
    <w:rsid w:val="009174C3"/>
    <w:rsid w:val="00920D84"/>
    <w:rsid w:val="00920EB2"/>
    <w:rsid w:val="00921458"/>
    <w:rsid w:val="00926AD9"/>
    <w:rsid w:val="00936501"/>
    <w:rsid w:val="00942758"/>
    <w:rsid w:val="00943760"/>
    <w:rsid w:val="00945E33"/>
    <w:rsid w:val="009460D1"/>
    <w:rsid w:val="00947698"/>
    <w:rsid w:val="00947C72"/>
    <w:rsid w:val="00950D92"/>
    <w:rsid w:val="009516DE"/>
    <w:rsid w:val="00954860"/>
    <w:rsid w:val="0096093B"/>
    <w:rsid w:val="0096119F"/>
    <w:rsid w:val="00961890"/>
    <w:rsid w:val="00962788"/>
    <w:rsid w:val="0096328A"/>
    <w:rsid w:val="0097225D"/>
    <w:rsid w:val="0097344D"/>
    <w:rsid w:val="009766BF"/>
    <w:rsid w:val="00976A10"/>
    <w:rsid w:val="0098131A"/>
    <w:rsid w:val="00984C8F"/>
    <w:rsid w:val="00986669"/>
    <w:rsid w:val="00991A13"/>
    <w:rsid w:val="009927DF"/>
    <w:rsid w:val="009954F1"/>
    <w:rsid w:val="00996906"/>
    <w:rsid w:val="009A0AE2"/>
    <w:rsid w:val="009A1412"/>
    <w:rsid w:val="009B077F"/>
    <w:rsid w:val="009B124D"/>
    <w:rsid w:val="009B345D"/>
    <w:rsid w:val="009B504A"/>
    <w:rsid w:val="009B6354"/>
    <w:rsid w:val="009E166B"/>
    <w:rsid w:val="009F14C1"/>
    <w:rsid w:val="009F2A6F"/>
    <w:rsid w:val="00A00DFA"/>
    <w:rsid w:val="00A0210A"/>
    <w:rsid w:val="00A045C5"/>
    <w:rsid w:val="00A04B8C"/>
    <w:rsid w:val="00A05565"/>
    <w:rsid w:val="00A12260"/>
    <w:rsid w:val="00A224CC"/>
    <w:rsid w:val="00A24D0D"/>
    <w:rsid w:val="00A40545"/>
    <w:rsid w:val="00A4637B"/>
    <w:rsid w:val="00A47D1B"/>
    <w:rsid w:val="00A50E37"/>
    <w:rsid w:val="00A53A02"/>
    <w:rsid w:val="00A53C5B"/>
    <w:rsid w:val="00A549F6"/>
    <w:rsid w:val="00A60D4B"/>
    <w:rsid w:val="00A63C56"/>
    <w:rsid w:val="00A64F10"/>
    <w:rsid w:val="00A6744B"/>
    <w:rsid w:val="00A67D2B"/>
    <w:rsid w:val="00A705C9"/>
    <w:rsid w:val="00A72CFE"/>
    <w:rsid w:val="00A86C78"/>
    <w:rsid w:val="00A913C7"/>
    <w:rsid w:val="00A94D90"/>
    <w:rsid w:val="00A957B0"/>
    <w:rsid w:val="00AA00C5"/>
    <w:rsid w:val="00AA045B"/>
    <w:rsid w:val="00AA5AD2"/>
    <w:rsid w:val="00AA6AF6"/>
    <w:rsid w:val="00AB5275"/>
    <w:rsid w:val="00AB6010"/>
    <w:rsid w:val="00AC286A"/>
    <w:rsid w:val="00AC2DDA"/>
    <w:rsid w:val="00AC34DB"/>
    <w:rsid w:val="00AD1890"/>
    <w:rsid w:val="00AD2AF7"/>
    <w:rsid w:val="00AD4F61"/>
    <w:rsid w:val="00AD6489"/>
    <w:rsid w:val="00AE074F"/>
    <w:rsid w:val="00AE2E76"/>
    <w:rsid w:val="00AE73E9"/>
    <w:rsid w:val="00AF2502"/>
    <w:rsid w:val="00AF7CA6"/>
    <w:rsid w:val="00B02313"/>
    <w:rsid w:val="00B02A5E"/>
    <w:rsid w:val="00B1420C"/>
    <w:rsid w:val="00B156AA"/>
    <w:rsid w:val="00B26976"/>
    <w:rsid w:val="00B3332B"/>
    <w:rsid w:val="00B33B9F"/>
    <w:rsid w:val="00B3537F"/>
    <w:rsid w:val="00B37F1B"/>
    <w:rsid w:val="00B42AF8"/>
    <w:rsid w:val="00B46461"/>
    <w:rsid w:val="00B46F61"/>
    <w:rsid w:val="00B47069"/>
    <w:rsid w:val="00B503F7"/>
    <w:rsid w:val="00B65EE5"/>
    <w:rsid w:val="00B6652C"/>
    <w:rsid w:val="00B75BD4"/>
    <w:rsid w:val="00B80143"/>
    <w:rsid w:val="00B83ADE"/>
    <w:rsid w:val="00B84A2C"/>
    <w:rsid w:val="00B86331"/>
    <w:rsid w:val="00B931A8"/>
    <w:rsid w:val="00B94799"/>
    <w:rsid w:val="00BA2151"/>
    <w:rsid w:val="00BA28E6"/>
    <w:rsid w:val="00BA33AC"/>
    <w:rsid w:val="00BA44FA"/>
    <w:rsid w:val="00BA563C"/>
    <w:rsid w:val="00BA5ABE"/>
    <w:rsid w:val="00BA72B2"/>
    <w:rsid w:val="00BB0081"/>
    <w:rsid w:val="00BB14D8"/>
    <w:rsid w:val="00BB37BF"/>
    <w:rsid w:val="00BB43C2"/>
    <w:rsid w:val="00BB74B5"/>
    <w:rsid w:val="00BB79CF"/>
    <w:rsid w:val="00BC1904"/>
    <w:rsid w:val="00BC25FA"/>
    <w:rsid w:val="00BC5AB5"/>
    <w:rsid w:val="00BD041A"/>
    <w:rsid w:val="00BD359B"/>
    <w:rsid w:val="00BD37FF"/>
    <w:rsid w:val="00BD48D3"/>
    <w:rsid w:val="00BD5586"/>
    <w:rsid w:val="00BE2908"/>
    <w:rsid w:val="00BE3761"/>
    <w:rsid w:val="00BE439A"/>
    <w:rsid w:val="00BF1023"/>
    <w:rsid w:val="00BF2A65"/>
    <w:rsid w:val="00BF43D1"/>
    <w:rsid w:val="00BF59D2"/>
    <w:rsid w:val="00C01A0C"/>
    <w:rsid w:val="00C07823"/>
    <w:rsid w:val="00C13C99"/>
    <w:rsid w:val="00C152BB"/>
    <w:rsid w:val="00C20888"/>
    <w:rsid w:val="00C24EBB"/>
    <w:rsid w:val="00C25ED1"/>
    <w:rsid w:val="00C26B8D"/>
    <w:rsid w:val="00C27480"/>
    <w:rsid w:val="00C30ACB"/>
    <w:rsid w:val="00C30D65"/>
    <w:rsid w:val="00C31484"/>
    <w:rsid w:val="00C37E74"/>
    <w:rsid w:val="00C42AD7"/>
    <w:rsid w:val="00C43026"/>
    <w:rsid w:val="00C55D2D"/>
    <w:rsid w:val="00C57FD6"/>
    <w:rsid w:val="00C62026"/>
    <w:rsid w:val="00C67C6E"/>
    <w:rsid w:val="00C76B00"/>
    <w:rsid w:val="00C850AD"/>
    <w:rsid w:val="00C85162"/>
    <w:rsid w:val="00C90D61"/>
    <w:rsid w:val="00C91ABE"/>
    <w:rsid w:val="00C930AF"/>
    <w:rsid w:val="00C93C64"/>
    <w:rsid w:val="00C93E69"/>
    <w:rsid w:val="00CA3D34"/>
    <w:rsid w:val="00CB27B1"/>
    <w:rsid w:val="00CB3BB6"/>
    <w:rsid w:val="00CB7839"/>
    <w:rsid w:val="00CB78DD"/>
    <w:rsid w:val="00CC056E"/>
    <w:rsid w:val="00CC62B5"/>
    <w:rsid w:val="00CD150A"/>
    <w:rsid w:val="00CD3B64"/>
    <w:rsid w:val="00CE3477"/>
    <w:rsid w:val="00CF076F"/>
    <w:rsid w:val="00CF250E"/>
    <w:rsid w:val="00CF741A"/>
    <w:rsid w:val="00D049BF"/>
    <w:rsid w:val="00D162D6"/>
    <w:rsid w:val="00D169E2"/>
    <w:rsid w:val="00D177E7"/>
    <w:rsid w:val="00D20546"/>
    <w:rsid w:val="00D21345"/>
    <w:rsid w:val="00D21975"/>
    <w:rsid w:val="00D24EB9"/>
    <w:rsid w:val="00D274C1"/>
    <w:rsid w:val="00D27F7B"/>
    <w:rsid w:val="00D314E7"/>
    <w:rsid w:val="00D338C4"/>
    <w:rsid w:val="00D33E25"/>
    <w:rsid w:val="00D35561"/>
    <w:rsid w:val="00D35A9F"/>
    <w:rsid w:val="00D36076"/>
    <w:rsid w:val="00D36596"/>
    <w:rsid w:val="00D42AD1"/>
    <w:rsid w:val="00D43906"/>
    <w:rsid w:val="00D45080"/>
    <w:rsid w:val="00D470DF"/>
    <w:rsid w:val="00D543F3"/>
    <w:rsid w:val="00D651C9"/>
    <w:rsid w:val="00D66090"/>
    <w:rsid w:val="00D76933"/>
    <w:rsid w:val="00D8329A"/>
    <w:rsid w:val="00D8798A"/>
    <w:rsid w:val="00D9099B"/>
    <w:rsid w:val="00D928CE"/>
    <w:rsid w:val="00D97693"/>
    <w:rsid w:val="00D97D9D"/>
    <w:rsid w:val="00DA15B2"/>
    <w:rsid w:val="00DA411D"/>
    <w:rsid w:val="00DA4239"/>
    <w:rsid w:val="00DA6715"/>
    <w:rsid w:val="00DB4665"/>
    <w:rsid w:val="00DB7B9A"/>
    <w:rsid w:val="00DC59BA"/>
    <w:rsid w:val="00DC6721"/>
    <w:rsid w:val="00DC6B2A"/>
    <w:rsid w:val="00DD001D"/>
    <w:rsid w:val="00DD4D88"/>
    <w:rsid w:val="00DD6128"/>
    <w:rsid w:val="00DE00C9"/>
    <w:rsid w:val="00DE574B"/>
    <w:rsid w:val="00DF30C4"/>
    <w:rsid w:val="00DF5F31"/>
    <w:rsid w:val="00DF6575"/>
    <w:rsid w:val="00E00697"/>
    <w:rsid w:val="00E007C9"/>
    <w:rsid w:val="00E07EFF"/>
    <w:rsid w:val="00E12D0E"/>
    <w:rsid w:val="00E148E8"/>
    <w:rsid w:val="00E203F5"/>
    <w:rsid w:val="00E22C8C"/>
    <w:rsid w:val="00E25630"/>
    <w:rsid w:val="00E2700F"/>
    <w:rsid w:val="00E302B4"/>
    <w:rsid w:val="00E30752"/>
    <w:rsid w:val="00E331DE"/>
    <w:rsid w:val="00E37522"/>
    <w:rsid w:val="00E37F18"/>
    <w:rsid w:val="00E52316"/>
    <w:rsid w:val="00E554B9"/>
    <w:rsid w:val="00E56CE0"/>
    <w:rsid w:val="00E60697"/>
    <w:rsid w:val="00E66C20"/>
    <w:rsid w:val="00E73777"/>
    <w:rsid w:val="00E84FE5"/>
    <w:rsid w:val="00E856B7"/>
    <w:rsid w:val="00E86B77"/>
    <w:rsid w:val="00E878EB"/>
    <w:rsid w:val="00E92BF2"/>
    <w:rsid w:val="00E94B92"/>
    <w:rsid w:val="00E9505D"/>
    <w:rsid w:val="00EA5828"/>
    <w:rsid w:val="00EA618C"/>
    <w:rsid w:val="00EB3A91"/>
    <w:rsid w:val="00EC14A9"/>
    <w:rsid w:val="00EC381E"/>
    <w:rsid w:val="00EC3E4D"/>
    <w:rsid w:val="00EC7F02"/>
    <w:rsid w:val="00ED1233"/>
    <w:rsid w:val="00ED4206"/>
    <w:rsid w:val="00EE4CD6"/>
    <w:rsid w:val="00EE5654"/>
    <w:rsid w:val="00EF0C30"/>
    <w:rsid w:val="00EF56F7"/>
    <w:rsid w:val="00F022A9"/>
    <w:rsid w:val="00F06A1B"/>
    <w:rsid w:val="00F10316"/>
    <w:rsid w:val="00F11C08"/>
    <w:rsid w:val="00F12A1D"/>
    <w:rsid w:val="00F143E5"/>
    <w:rsid w:val="00F17093"/>
    <w:rsid w:val="00F21DFF"/>
    <w:rsid w:val="00F222B6"/>
    <w:rsid w:val="00F2389B"/>
    <w:rsid w:val="00F23A09"/>
    <w:rsid w:val="00F23B77"/>
    <w:rsid w:val="00F25013"/>
    <w:rsid w:val="00F25223"/>
    <w:rsid w:val="00F25A79"/>
    <w:rsid w:val="00F27B03"/>
    <w:rsid w:val="00F341CE"/>
    <w:rsid w:val="00F4005B"/>
    <w:rsid w:val="00F400B8"/>
    <w:rsid w:val="00F458C9"/>
    <w:rsid w:val="00F57C7F"/>
    <w:rsid w:val="00F61EF4"/>
    <w:rsid w:val="00F62B0F"/>
    <w:rsid w:val="00F64617"/>
    <w:rsid w:val="00F67D67"/>
    <w:rsid w:val="00F71014"/>
    <w:rsid w:val="00F8022B"/>
    <w:rsid w:val="00F82119"/>
    <w:rsid w:val="00F83CDC"/>
    <w:rsid w:val="00F90908"/>
    <w:rsid w:val="00F9288D"/>
    <w:rsid w:val="00F954F4"/>
    <w:rsid w:val="00FA0284"/>
    <w:rsid w:val="00FA0645"/>
    <w:rsid w:val="00FA260B"/>
    <w:rsid w:val="00FA5E33"/>
    <w:rsid w:val="00FA6993"/>
    <w:rsid w:val="00FA7FAA"/>
    <w:rsid w:val="00FB1FE2"/>
    <w:rsid w:val="00FB3C07"/>
    <w:rsid w:val="00FC11E0"/>
    <w:rsid w:val="00FC5940"/>
    <w:rsid w:val="00FC7001"/>
    <w:rsid w:val="00FE0669"/>
    <w:rsid w:val="00FE12A5"/>
    <w:rsid w:val="00FE49BD"/>
    <w:rsid w:val="00FE4FC6"/>
    <w:rsid w:val="00FE6163"/>
    <w:rsid w:val="00FF34D3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C21"/>
    <w:pPr>
      <w:widowControl w:val="0"/>
      <w:jc w:val="both"/>
    </w:pPr>
    <w:rPr>
      <w:rFonts w:eastAsia="方正仿宋简体"/>
      <w:kern w:val="2"/>
      <w:sz w:val="32"/>
    </w:rPr>
  </w:style>
  <w:style w:type="paragraph" w:styleId="1">
    <w:name w:val="heading 1"/>
    <w:basedOn w:val="a0"/>
    <w:next w:val="a0"/>
    <w:qFormat/>
    <w:rsid w:val="006442EC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qFormat/>
    <w:rsid w:val="006442E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rsid w:val="00D162D6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CharCharCharCharCharChar1CharCharChar">
    <w:name w:val="Char Char Char Char Char Char1 Char Char Char"/>
    <w:basedOn w:val="a0"/>
    <w:rsid w:val="006442EC"/>
    <w:pPr>
      <w:autoSpaceDE w:val="0"/>
      <w:autoSpaceDN w:val="0"/>
      <w:adjustRightInd w:val="0"/>
      <w:jc w:val="left"/>
      <w:textAlignment w:val="baseline"/>
    </w:pPr>
    <w:rPr>
      <w:rFonts w:ascii="宋体" w:eastAsia="宋体"/>
      <w:kern w:val="0"/>
      <w:sz w:val="34"/>
    </w:rPr>
  </w:style>
  <w:style w:type="paragraph" w:styleId="a4">
    <w:name w:val="Plain Text"/>
    <w:basedOn w:val="a0"/>
    <w:rsid w:val="004A6C21"/>
    <w:rPr>
      <w:rFonts w:ascii="宋体" w:eastAsia="宋体" w:hAnsi="Courier New"/>
      <w:sz w:val="21"/>
    </w:rPr>
  </w:style>
  <w:style w:type="paragraph" w:styleId="a5">
    <w:name w:val="footer"/>
    <w:basedOn w:val="a0"/>
    <w:rsid w:val="004A6C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1"/>
    <w:rsid w:val="004A6C21"/>
  </w:style>
  <w:style w:type="paragraph" w:styleId="a7">
    <w:name w:val="Date"/>
    <w:basedOn w:val="a0"/>
    <w:next w:val="a0"/>
    <w:rsid w:val="004A6C21"/>
    <w:rPr>
      <w:rFonts w:ascii="宋体" w:eastAsia="宋体"/>
    </w:rPr>
  </w:style>
  <w:style w:type="paragraph" w:styleId="a8">
    <w:name w:val="header"/>
    <w:basedOn w:val="a0"/>
    <w:rsid w:val="004A6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CharCharCharCharCharCharCharChar">
    <w:name w:val="Char Char Char Char Char Char Char Char Char"/>
    <w:basedOn w:val="a0"/>
    <w:autoRedefine/>
    <w:rsid w:val="006442EC"/>
    <w:pPr>
      <w:numPr>
        <w:numId w:val="1"/>
      </w:numPr>
    </w:pPr>
    <w:rPr>
      <w:rFonts w:eastAsia="宋体"/>
      <w:sz w:val="24"/>
      <w:szCs w:val="24"/>
    </w:rPr>
  </w:style>
  <w:style w:type="paragraph" w:styleId="20">
    <w:name w:val="Body Text 2"/>
    <w:basedOn w:val="a0"/>
    <w:rsid w:val="00C25ED1"/>
    <w:pPr>
      <w:spacing w:line="360" w:lineRule="auto"/>
      <w:ind w:firstLine="720"/>
    </w:pPr>
    <w:rPr>
      <w:rFonts w:ascii="仿宋_GB2312" w:eastAsia="仿宋_GB2312" w:cs="仿宋_GB2312"/>
      <w:sz w:val="28"/>
      <w:szCs w:val="28"/>
    </w:rPr>
  </w:style>
  <w:style w:type="paragraph" w:customStyle="1" w:styleId="Char">
    <w:name w:val="Char"/>
    <w:basedOn w:val="a0"/>
    <w:autoRedefine/>
    <w:rsid w:val="00C25ED1"/>
    <w:pPr>
      <w:tabs>
        <w:tab w:val="num" w:pos="360"/>
      </w:tabs>
      <w:spacing w:line="560" w:lineRule="exact"/>
    </w:pPr>
    <w:rPr>
      <w:rFonts w:ascii="方正黑体简体" w:eastAsia="方正黑体简体"/>
      <w:sz w:val="30"/>
      <w:szCs w:val="30"/>
    </w:rPr>
  </w:style>
  <w:style w:type="paragraph" w:customStyle="1" w:styleId="ParaChar">
    <w:name w:val="默认段落字体 Para Char"/>
    <w:basedOn w:val="a0"/>
    <w:autoRedefine/>
    <w:rsid w:val="00E86B77"/>
    <w:pPr>
      <w:numPr>
        <w:numId w:val="13"/>
      </w:numPr>
      <w:spacing w:before="312" w:after="312" w:line="360" w:lineRule="auto"/>
    </w:pPr>
    <w:rPr>
      <w:rFonts w:eastAsia="宋体"/>
      <w:sz w:val="24"/>
      <w:szCs w:val="24"/>
    </w:rPr>
  </w:style>
  <w:style w:type="paragraph" w:styleId="a9">
    <w:name w:val="Balloon Text"/>
    <w:basedOn w:val="a0"/>
    <w:semiHidden/>
    <w:rsid w:val="00E86B77"/>
    <w:rPr>
      <w:sz w:val="18"/>
      <w:szCs w:val="18"/>
    </w:rPr>
  </w:style>
  <w:style w:type="paragraph" w:customStyle="1" w:styleId="a">
    <w:name w:val="正文条"/>
    <w:basedOn w:val="a0"/>
    <w:rsid w:val="00B46F61"/>
    <w:pPr>
      <w:numPr>
        <w:numId w:val="17"/>
      </w:numPr>
      <w:spacing w:line="360" w:lineRule="auto"/>
    </w:pPr>
    <w:rPr>
      <w:rFonts w:eastAsia="宋体"/>
      <w:sz w:val="24"/>
      <w:szCs w:val="24"/>
    </w:rPr>
  </w:style>
  <w:style w:type="paragraph" w:customStyle="1" w:styleId="aa">
    <w:name w:val="附录款(一)"/>
    <w:basedOn w:val="a0"/>
    <w:rsid w:val="007B48A0"/>
    <w:pPr>
      <w:spacing w:line="360" w:lineRule="auto"/>
    </w:pPr>
    <w:rPr>
      <w:rFonts w:eastAsia="宋体"/>
      <w:sz w:val="24"/>
      <w:szCs w:val="24"/>
    </w:rPr>
  </w:style>
  <w:style w:type="paragraph" w:styleId="ab">
    <w:name w:val="Body Text Indent"/>
    <w:basedOn w:val="a0"/>
    <w:rsid w:val="006D0D72"/>
    <w:pPr>
      <w:spacing w:after="120"/>
      <w:ind w:leftChars="200" w:left="420"/>
    </w:pPr>
  </w:style>
  <w:style w:type="paragraph" w:styleId="ac">
    <w:name w:val="Body Text"/>
    <w:basedOn w:val="a0"/>
    <w:link w:val="Char0"/>
    <w:rsid w:val="00BA2151"/>
    <w:pPr>
      <w:spacing w:after="120"/>
    </w:pPr>
  </w:style>
  <w:style w:type="character" w:customStyle="1" w:styleId="Char0">
    <w:name w:val="正文文本 Char"/>
    <w:link w:val="ac"/>
    <w:rsid w:val="00D162D6"/>
    <w:rPr>
      <w:rFonts w:eastAsia="方正仿宋简体"/>
      <w:kern w:val="2"/>
      <w:sz w:val="32"/>
      <w:lang w:val="en-US" w:eastAsia="zh-CN" w:bidi="ar-SA"/>
    </w:rPr>
  </w:style>
  <w:style w:type="character" w:styleId="ad">
    <w:name w:val="Strong"/>
    <w:qFormat/>
    <w:rsid w:val="00A40545"/>
    <w:rPr>
      <w:b/>
      <w:bCs/>
    </w:rPr>
  </w:style>
  <w:style w:type="character" w:styleId="ae">
    <w:name w:val="annotation reference"/>
    <w:semiHidden/>
    <w:rsid w:val="00B503F7"/>
    <w:rPr>
      <w:sz w:val="21"/>
      <w:szCs w:val="21"/>
    </w:rPr>
  </w:style>
  <w:style w:type="paragraph" w:styleId="af">
    <w:name w:val="annotation text"/>
    <w:basedOn w:val="a0"/>
    <w:link w:val="Char1"/>
    <w:semiHidden/>
    <w:rsid w:val="00B503F7"/>
    <w:pPr>
      <w:jc w:val="left"/>
    </w:pPr>
    <w:rPr>
      <w:rFonts w:eastAsia="宋体"/>
      <w:sz w:val="21"/>
      <w:szCs w:val="24"/>
    </w:rPr>
  </w:style>
  <w:style w:type="character" w:customStyle="1" w:styleId="Char1">
    <w:name w:val="批注文字 Char"/>
    <w:link w:val="af"/>
    <w:rsid w:val="00D162D6"/>
    <w:rPr>
      <w:rFonts w:eastAsia="宋体"/>
      <w:kern w:val="2"/>
      <w:sz w:val="21"/>
      <w:szCs w:val="24"/>
      <w:lang w:val="en-US" w:eastAsia="zh-CN" w:bidi="ar-SA"/>
    </w:rPr>
  </w:style>
  <w:style w:type="paragraph" w:styleId="af0">
    <w:name w:val="Normal (Web)"/>
    <w:basedOn w:val="a0"/>
    <w:rsid w:val="00AB60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Char">
    <w:name w:val="Char Char1 Char"/>
    <w:basedOn w:val="a0"/>
    <w:rsid w:val="00AB6010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10">
    <w:name w:val="纯文本1"/>
    <w:basedOn w:val="a0"/>
    <w:rsid w:val="006E6E17"/>
    <w:pPr>
      <w:autoSpaceDE w:val="0"/>
      <w:autoSpaceDN w:val="0"/>
      <w:adjustRightInd w:val="0"/>
    </w:pPr>
    <w:rPr>
      <w:rFonts w:ascii="宋体" w:eastAsia="宋体" w:hint="eastAsia"/>
      <w:sz w:val="21"/>
    </w:rPr>
  </w:style>
  <w:style w:type="paragraph" w:customStyle="1" w:styleId="Char1CharCharCharCharCharChar">
    <w:name w:val="Char1 Char Char Char Char Char Char"/>
    <w:basedOn w:val="a0"/>
    <w:rsid w:val="00223164"/>
    <w:rPr>
      <w:rFonts w:eastAsia="宋体"/>
      <w:sz w:val="21"/>
      <w:szCs w:val="24"/>
    </w:rPr>
  </w:style>
  <w:style w:type="paragraph" w:customStyle="1" w:styleId="CharCharCharChar">
    <w:name w:val="Char Char Char Char"/>
    <w:basedOn w:val="a0"/>
    <w:rsid w:val="000D1914"/>
    <w:rPr>
      <w:rFonts w:ascii="Tahoma" w:eastAsia="宋体" w:hAnsi="Tahoma"/>
      <w:sz w:val="24"/>
    </w:rPr>
  </w:style>
  <w:style w:type="paragraph" w:customStyle="1" w:styleId="Char2">
    <w:name w:val="Char"/>
    <w:basedOn w:val="a0"/>
    <w:autoRedefine/>
    <w:rsid w:val="007715AC"/>
    <w:pPr>
      <w:tabs>
        <w:tab w:val="num" w:pos="360"/>
      </w:tabs>
    </w:pPr>
    <w:rPr>
      <w:rFonts w:eastAsia="宋体"/>
      <w:sz w:val="24"/>
      <w:szCs w:val="24"/>
    </w:rPr>
  </w:style>
  <w:style w:type="character" w:styleId="af1">
    <w:name w:val="footnote reference"/>
    <w:rsid w:val="00D162D6"/>
    <w:rPr>
      <w:vertAlign w:val="superscript"/>
    </w:rPr>
  </w:style>
  <w:style w:type="character" w:styleId="af2">
    <w:name w:val="Hyperlink"/>
    <w:rsid w:val="00D162D6"/>
    <w:rPr>
      <w:color w:val="0000FF"/>
      <w:u w:val="single"/>
    </w:rPr>
  </w:style>
  <w:style w:type="paragraph" w:styleId="af3">
    <w:name w:val="annotation subject"/>
    <w:basedOn w:val="af"/>
    <w:next w:val="af"/>
    <w:rsid w:val="00D162D6"/>
    <w:rPr>
      <w:b/>
      <w:szCs w:val="20"/>
    </w:rPr>
  </w:style>
  <w:style w:type="paragraph" w:customStyle="1" w:styleId="xl30">
    <w:name w:val="xl30"/>
    <w:basedOn w:val="a0"/>
    <w:rsid w:val="00D162D6"/>
    <w:pPr>
      <w:widowControl/>
      <w:spacing w:before="100" w:beforeAutospacing="1" w:after="100" w:afterAutospacing="1"/>
      <w:jc w:val="right"/>
    </w:pPr>
    <w:rPr>
      <w:rFonts w:eastAsia="Arial Unicode MS"/>
      <w:kern w:val="0"/>
      <w:sz w:val="21"/>
    </w:rPr>
  </w:style>
  <w:style w:type="paragraph" w:customStyle="1" w:styleId="Default">
    <w:name w:val="Default"/>
    <w:rsid w:val="00D162D6"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customStyle="1" w:styleId="xl33">
    <w:name w:val="xl33"/>
    <w:basedOn w:val="a0"/>
    <w:rsid w:val="00D162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</w:rPr>
  </w:style>
  <w:style w:type="paragraph" w:styleId="af4">
    <w:name w:val="footnote text"/>
    <w:basedOn w:val="a0"/>
    <w:rsid w:val="00D162D6"/>
    <w:pPr>
      <w:snapToGrid w:val="0"/>
      <w:jc w:val="left"/>
    </w:pPr>
    <w:rPr>
      <w:rFonts w:eastAsia="宋体"/>
      <w:sz w:val="18"/>
    </w:rPr>
  </w:style>
  <w:style w:type="paragraph" w:styleId="11">
    <w:name w:val="toc 1"/>
    <w:basedOn w:val="a0"/>
    <w:next w:val="a0"/>
    <w:autoRedefine/>
    <w:semiHidden/>
    <w:rsid w:val="00D162D6"/>
    <w:rPr>
      <w:rFonts w:eastAsia="宋体"/>
      <w:sz w:val="21"/>
    </w:rPr>
  </w:style>
  <w:style w:type="paragraph" w:styleId="21">
    <w:name w:val="toc 2"/>
    <w:basedOn w:val="a0"/>
    <w:next w:val="a0"/>
    <w:autoRedefine/>
    <w:semiHidden/>
    <w:rsid w:val="00D162D6"/>
    <w:pPr>
      <w:ind w:leftChars="200" w:left="420"/>
    </w:pPr>
    <w:rPr>
      <w:rFonts w:eastAsia="宋体"/>
      <w:sz w:val="21"/>
    </w:rPr>
  </w:style>
  <w:style w:type="paragraph" w:customStyle="1" w:styleId="CharCharCharCharCharCharChar">
    <w:name w:val="Char Char Char Char Char Char Char"/>
    <w:basedOn w:val="a0"/>
    <w:rsid w:val="004F782A"/>
    <w:pPr>
      <w:tabs>
        <w:tab w:val="left" w:pos="360"/>
      </w:tabs>
    </w:pPr>
    <w:rPr>
      <w:rFonts w:eastAsia="宋体"/>
      <w:sz w:val="21"/>
    </w:rPr>
  </w:style>
  <w:style w:type="paragraph" w:styleId="af5">
    <w:name w:val="endnote text"/>
    <w:basedOn w:val="a0"/>
    <w:semiHidden/>
    <w:rsid w:val="00A50E37"/>
    <w:pPr>
      <w:snapToGrid w:val="0"/>
      <w:jc w:val="left"/>
    </w:pPr>
  </w:style>
  <w:style w:type="character" w:styleId="af6">
    <w:name w:val="endnote reference"/>
    <w:semiHidden/>
    <w:rsid w:val="00A50E37"/>
    <w:rPr>
      <w:vertAlign w:val="superscript"/>
    </w:rPr>
  </w:style>
  <w:style w:type="paragraph" w:customStyle="1" w:styleId="p0">
    <w:name w:val="p0"/>
    <w:basedOn w:val="a0"/>
    <w:rsid w:val="00DF5F31"/>
    <w:pPr>
      <w:widowControl/>
    </w:pPr>
    <w:rPr>
      <w:rFonts w:eastAsia="宋体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75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  <w:divsChild>
                                <w:div w:id="6753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2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6806">
                                              <w:marLeft w:val="15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26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07&#24180;&#25991;&#20214;\&#32418;&#22836;\&#20013;&#22269;&#35777;&#21048;&#30417;&#30563;&#31649;&#29702;&#22996;&#21592;&#20250;&#2019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5EED3-AF4F-4DF5-A29F-12FCE5D0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中国证券监督管理委员会令.dot</Template>
  <TotalTime>0</TotalTime>
  <Pages>2</Pages>
  <Words>63</Words>
  <Characters>360</Characters>
  <Application>Microsoft Office Word</Application>
  <DocSecurity>4</DocSecurity>
  <Lines>3</Lines>
  <Paragraphs>1</Paragraphs>
  <ScaleCrop>false</ScaleCrop>
  <Company>CSRC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证监机构字[1999]44号</dc:title>
  <dc:subject/>
  <dc:creator>123</dc:creator>
  <cp:keywords/>
  <cp:lastModifiedBy>ZHONGM</cp:lastModifiedBy>
  <cp:revision>2</cp:revision>
  <cp:lastPrinted>2010-11-24T01:24:00Z</cp:lastPrinted>
  <dcterms:created xsi:type="dcterms:W3CDTF">2024-09-25T16:01:00Z</dcterms:created>
  <dcterms:modified xsi:type="dcterms:W3CDTF">2024-09-25T16:01:00Z</dcterms:modified>
</cp:coreProperties>
</file>