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506" w:rsidRPr="000970D9" w:rsidDel="00945506" w:rsidRDefault="000970D9" w:rsidP="00AC31B8">
      <w:pPr>
        <w:widowControl/>
        <w:shd w:val="clear" w:color="auto" w:fill="FFFFFF"/>
        <w:adjustRightInd w:val="0"/>
        <w:snapToGrid w:val="0"/>
        <w:jc w:val="center"/>
        <w:outlineLvl w:val="1"/>
        <w:rPr>
          <w:rFonts w:ascii="黑体" w:eastAsia="黑体" w:hAnsi="黑体" w:cs="Arial"/>
          <w:b/>
          <w:color w:val="000000" w:themeColor="text1"/>
          <w:kern w:val="0"/>
          <w:sz w:val="32"/>
          <w:szCs w:val="32"/>
        </w:rPr>
      </w:pPr>
      <w:r>
        <w:rPr>
          <w:rFonts w:ascii="黑体" w:eastAsia="黑体" w:hAnsi="黑体" w:cs="Arial" w:hint="eastAsia"/>
          <w:b/>
          <w:color w:val="000000" w:themeColor="text1"/>
          <w:kern w:val="0"/>
          <w:sz w:val="32"/>
          <w:szCs w:val="32"/>
        </w:rPr>
        <w:t>前海开源</w:t>
      </w:r>
      <w:r w:rsidR="00945506">
        <w:rPr>
          <w:rFonts w:ascii="黑体" w:eastAsia="黑体" w:hAnsi="黑体" w:cs="Arial" w:hint="eastAsia"/>
          <w:b/>
          <w:color w:val="000000" w:themeColor="text1"/>
          <w:kern w:val="0"/>
          <w:sz w:val="32"/>
          <w:szCs w:val="32"/>
        </w:rPr>
        <w:t>基金管理有限公司关于旗下</w:t>
      </w:r>
      <w:r w:rsidR="00AC31B8">
        <w:rPr>
          <w:rFonts w:ascii="黑体" w:eastAsia="黑体" w:hAnsi="黑体" w:cs="Arial" w:hint="eastAsia"/>
          <w:b/>
          <w:color w:val="000000" w:themeColor="text1"/>
          <w:kern w:val="0"/>
          <w:sz w:val="32"/>
          <w:szCs w:val="32"/>
        </w:rPr>
        <w:t>部分</w:t>
      </w:r>
      <w:r w:rsidR="00945506">
        <w:rPr>
          <w:rFonts w:ascii="黑体" w:eastAsia="黑体" w:hAnsi="黑体" w:cs="Arial" w:hint="eastAsia"/>
          <w:b/>
          <w:color w:val="000000" w:themeColor="text1"/>
          <w:kern w:val="0"/>
          <w:sz w:val="32"/>
          <w:szCs w:val="32"/>
        </w:rPr>
        <w:t>基金</w:t>
      </w:r>
      <w:r w:rsidR="00AC31B8" w:rsidRPr="00AC31B8">
        <w:rPr>
          <w:rFonts w:ascii="黑体" w:eastAsia="黑体" w:hAnsi="黑体" w:cs="Arial" w:hint="eastAsia"/>
          <w:b/>
          <w:color w:val="000000" w:themeColor="text1"/>
          <w:kern w:val="0"/>
          <w:sz w:val="32"/>
          <w:szCs w:val="32"/>
        </w:rPr>
        <w:t>于香港交易所休</w:t>
      </w:r>
      <w:r w:rsidR="00501CCE" w:rsidRPr="00AC31B8">
        <w:rPr>
          <w:rFonts w:ascii="黑体" w:eastAsia="黑体" w:hAnsi="黑体" w:cs="Arial" w:hint="eastAsia"/>
          <w:b/>
          <w:color w:val="000000" w:themeColor="text1"/>
          <w:kern w:val="0"/>
          <w:sz w:val="32"/>
          <w:szCs w:val="32"/>
        </w:rPr>
        <w:t>市</w:t>
      </w:r>
      <w:r w:rsidR="00501CCE">
        <w:rPr>
          <w:rFonts w:ascii="黑体" w:eastAsia="黑体" w:hAnsi="黑体" w:cs="Arial" w:hint="eastAsia"/>
          <w:b/>
          <w:color w:val="000000" w:themeColor="text1"/>
          <w:kern w:val="0"/>
          <w:sz w:val="32"/>
          <w:szCs w:val="32"/>
        </w:rPr>
        <w:t>期间</w:t>
      </w:r>
      <w:r w:rsidR="00AC31B8" w:rsidRPr="00AC31B8">
        <w:rPr>
          <w:rFonts w:ascii="黑体" w:eastAsia="黑体" w:hAnsi="黑体" w:cs="Arial" w:hint="eastAsia"/>
          <w:b/>
          <w:color w:val="000000" w:themeColor="text1"/>
          <w:kern w:val="0"/>
          <w:sz w:val="32"/>
          <w:szCs w:val="32"/>
        </w:rPr>
        <w:t>暂停申购、赎回、定投、转换等业务的公告</w:t>
      </w:r>
    </w:p>
    <w:p w:rsidR="00FA74BC" w:rsidRPr="004C5619" w:rsidRDefault="00FA74BC" w:rsidP="00B97651">
      <w:pPr>
        <w:widowControl/>
        <w:shd w:val="clear" w:color="auto" w:fill="FFFFFF"/>
        <w:adjustRightInd w:val="0"/>
        <w:snapToGrid w:val="0"/>
        <w:spacing w:line="360" w:lineRule="auto"/>
        <w:ind w:firstLine="482"/>
        <w:rPr>
          <w:rFonts w:ascii="宋体" w:eastAsia="宋体" w:hAnsi="宋体" w:cs="Arial"/>
          <w:color w:val="000000" w:themeColor="text1"/>
          <w:kern w:val="0"/>
          <w:sz w:val="24"/>
          <w:szCs w:val="24"/>
        </w:rPr>
      </w:pPr>
    </w:p>
    <w:p w:rsidR="00854290" w:rsidRDefault="00AC31B8" w:rsidP="00AC31B8">
      <w:pPr>
        <w:spacing w:line="360" w:lineRule="auto"/>
        <w:ind w:firstLineChars="200" w:firstLine="480"/>
        <w:rPr>
          <w:rFonts w:ascii="宋体" w:eastAsia="宋体" w:hAnsi="宋体" w:cs="Arial"/>
          <w:color w:val="000000" w:themeColor="text1"/>
          <w:kern w:val="0"/>
          <w:sz w:val="24"/>
          <w:szCs w:val="24"/>
        </w:rPr>
      </w:pPr>
      <w:r w:rsidRPr="00AC31B8">
        <w:rPr>
          <w:rFonts w:ascii="宋体" w:eastAsia="宋体" w:hAnsi="宋体" w:cs="Arial" w:hint="eastAsia"/>
          <w:color w:val="000000" w:themeColor="text1"/>
          <w:kern w:val="0"/>
          <w:sz w:val="24"/>
          <w:szCs w:val="24"/>
        </w:rPr>
        <w:t>由于天气原因，香港交易所于</w:t>
      </w:r>
      <w:r w:rsidR="00283B0B">
        <w:rPr>
          <w:rFonts w:ascii="宋体" w:eastAsia="宋体" w:hAnsi="宋体" w:cs="Arial" w:hint="eastAsia"/>
          <w:color w:val="000000" w:themeColor="text1"/>
          <w:kern w:val="0"/>
          <w:sz w:val="24"/>
          <w:szCs w:val="24"/>
        </w:rPr>
        <w:t>2024年9月6日</w:t>
      </w:r>
      <w:r w:rsidRPr="00AC31B8">
        <w:rPr>
          <w:rFonts w:ascii="宋体" w:eastAsia="宋体" w:hAnsi="宋体" w:cs="Arial" w:hint="eastAsia"/>
          <w:color w:val="000000" w:themeColor="text1"/>
          <w:kern w:val="0"/>
          <w:sz w:val="24"/>
          <w:szCs w:val="24"/>
        </w:rPr>
        <w:t>宣布</w:t>
      </w:r>
      <w:r w:rsidR="00B04D3C">
        <w:rPr>
          <w:rFonts w:ascii="宋体" w:eastAsia="宋体" w:hAnsi="宋体" w:cs="Arial" w:hint="eastAsia"/>
          <w:color w:val="000000" w:themeColor="text1"/>
          <w:kern w:val="0"/>
          <w:sz w:val="24"/>
          <w:szCs w:val="24"/>
        </w:rPr>
        <w:t>该日全天</w:t>
      </w:r>
      <w:r w:rsidRPr="00AC31B8">
        <w:rPr>
          <w:rFonts w:ascii="宋体" w:eastAsia="宋体" w:hAnsi="宋体" w:cs="Arial" w:hint="eastAsia"/>
          <w:color w:val="000000" w:themeColor="text1"/>
          <w:kern w:val="0"/>
          <w:sz w:val="24"/>
          <w:szCs w:val="24"/>
        </w:rPr>
        <w:t>暂停交易。</w:t>
      </w:r>
      <w:r w:rsidR="00AC02C3">
        <w:rPr>
          <w:rFonts w:ascii="宋体" w:eastAsia="宋体" w:hAnsi="宋体" w:cs="Arial" w:hint="eastAsia"/>
          <w:color w:val="000000" w:themeColor="text1"/>
          <w:kern w:val="0"/>
          <w:sz w:val="24"/>
          <w:szCs w:val="24"/>
        </w:rPr>
        <w:t>为保障基金平稳运作，维护基金份额持有人利益，</w:t>
      </w:r>
      <w:r w:rsidR="004C5619" w:rsidRPr="004C5619">
        <w:rPr>
          <w:rFonts w:ascii="宋体" w:eastAsia="宋体" w:hAnsi="宋体" w:cs="Arial" w:hint="eastAsia"/>
          <w:color w:val="000000" w:themeColor="text1"/>
          <w:kern w:val="0"/>
          <w:sz w:val="24"/>
          <w:szCs w:val="24"/>
        </w:rPr>
        <w:t>根据</w:t>
      </w:r>
      <w:r w:rsidR="00945506">
        <w:rPr>
          <w:rFonts w:ascii="宋体" w:eastAsia="宋体" w:hAnsi="宋体" w:cs="Arial" w:hint="eastAsia"/>
          <w:color w:val="000000" w:themeColor="text1"/>
          <w:kern w:val="0"/>
          <w:sz w:val="24"/>
          <w:szCs w:val="24"/>
        </w:rPr>
        <w:t>前海开源基金管理有限公司（以下简称“本公司”</w:t>
      </w:r>
      <w:r w:rsidR="003D6BC2">
        <w:rPr>
          <w:rFonts w:ascii="宋体" w:eastAsia="宋体" w:hAnsi="宋体" w:cs="Arial" w:hint="eastAsia"/>
          <w:color w:val="000000" w:themeColor="text1"/>
          <w:kern w:val="0"/>
          <w:sz w:val="24"/>
          <w:szCs w:val="24"/>
        </w:rPr>
        <w:t>或“基金管理人”</w:t>
      </w:r>
      <w:r w:rsidR="00945506">
        <w:rPr>
          <w:rFonts w:ascii="宋体" w:eastAsia="宋体" w:hAnsi="宋体" w:cs="Arial" w:hint="eastAsia"/>
          <w:color w:val="000000" w:themeColor="text1"/>
          <w:kern w:val="0"/>
          <w:sz w:val="24"/>
          <w:szCs w:val="24"/>
        </w:rPr>
        <w:t>）旗下</w:t>
      </w:r>
      <w:r w:rsidR="00FB044F">
        <w:rPr>
          <w:rFonts w:ascii="宋体" w:eastAsia="宋体" w:hAnsi="宋体" w:cs="Arial" w:hint="eastAsia"/>
          <w:color w:val="000000" w:themeColor="text1"/>
          <w:kern w:val="0"/>
          <w:sz w:val="24"/>
          <w:szCs w:val="24"/>
        </w:rPr>
        <w:t>部分</w:t>
      </w:r>
      <w:r w:rsidR="00945506">
        <w:rPr>
          <w:rFonts w:ascii="宋体" w:eastAsia="宋体" w:hAnsi="宋体" w:cs="Arial" w:hint="eastAsia"/>
          <w:color w:val="000000" w:themeColor="text1"/>
          <w:kern w:val="0"/>
          <w:sz w:val="24"/>
          <w:szCs w:val="24"/>
        </w:rPr>
        <w:t>基金的基金合同</w:t>
      </w:r>
      <w:r w:rsidR="004C5619" w:rsidRPr="004C5619">
        <w:rPr>
          <w:rFonts w:ascii="宋体" w:eastAsia="宋体" w:hAnsi="宋体" w:cs="Arial" w:hint="eastAsia"/>
          <w:color w:val="000000" w:themeColor="text1"/>
          <w:kern w:val="0"/>
          <w:sz w:val="24"/>
          <w:szCs w:val="24"/>
        </w:rPr>
        <w:t>的有关规定，</w:t>
      </w:r>
      <w:r w:rsidR="00FB044F">
        <w:rPr>
          <w:rFonts w:ascii="宋体" w:eastAsia="宋体" w:hAnsi="宋体" w:cs="Arial" w:hint="eastAsia"/>
          <w:color w:val="000000" w:themeColor="text1"/>
          <w:kern w:val="0"/>
          <w:sz w:val="24"/>
          <w:szCs w:val="24"/>
        </w:rPr>
        <w:t>本公司</w:t>
      </w:r>
      <w:r w:rsidR="00FB044F" w:rsidRPr="00C949D0">
        <w:rPr>
          <w:rFonts w:ascii="宋体" w:eastAsia="宋体" w:hAnsi="宋体" w:hint="eastAsia"/>
          <w:sz w:val="24"/>
          <w:szCs w:val="21"/>
        </w:rPr>
        <w:t>决定于</w:t>
      </w:r>
      <w:r w:rsidR="00283B0B">
        <w:rPr>
          <w:rFonts w:ascii="宋体" w:eastAsia="宋体" w:hAnsi="宋体" w:cs="Arial" w:hint="eastAsia"/>
          <w:color w:val="000000" w:themeColor="text1"/>
          <w:kern w:val="0"/>
          <w:sz w:val="24"/>
          <w:szCs w:val="24"/>
        </w:rPr>
        <w:t>2024年9月6</w:t>
      </w:r>
      <w:bookmarkStart w:id="0" w:name="_GoBack"/>
      <w:bookmarkEnd w:id="0"/>
      <w:r w:rsidR="00283B0B">
        <w:rPr>
          <w:rFonts w:ascii="宋体" w:eastAsia="宋体" w:hAnsi="宋体" w:cs="Arial" w:hint="eastAsia"/>
          <w:color w:val="000000" w:themeColor="text1"/>
          <w:kern w:val="0"/>
          <w:sz w:val="24"/>
          <w:szCs w:val="24"/>
        </w:rPr>
        <w:t>日</w:t>
      </w:r>
      <w:r w:rsidR="00FB044F" w:rsidRPr="00C949D0">
        <w:rPr>
          <w:rFonts w:ascii="宋体" w:eastAsia="宋体" w:hAnsi="宋体" w:hint="eastAsia"/>
          <w:sz w:val="24"/>
          <w:szCs w:val="21"/>
        </w:rPr>
        <w:t>暂停</w:t>
      </w:r>
      <w:r w:rsidR="00034D88">
        <w:rPr>
          <w:rFonts w:ascii="宋体" w:eastAsia="宋体" w:hAnsi="宋体" w:hint="eastAsia"/>
          <w:sz w:val="24"/>
          <w:szCs w:val="21"/>
        </w:rPr>
        <w:t>相关</w:t>
      </w:r>
      <w:r w:rsidR="00FB044F" w:rsidRPr="00C949D0">
        <w:rPr>
          <w:rFonts w:ascii="宋体" w:eastAsia="宋体" w:hAnsi="宋体" w:hint="eastAsia"/>
          <w:sz w:val="24"/>
          <w:szCs w:val="21"/>
        </w:rPr>
        <w:t>基金的申购、赎回、定投和转换等业务</w:t>
      </w:r>
      <w:r w:rsidR="00503FE5">
        <w:rPr>
          <w:rFonts w:ascii="宋体" w:eastAsia="宋体" w:hAnsi="宋体" w:cs="Arial" w:hint="eastAsia"/>
          <w:color w:val="000000" w:themeColor="text1"/>
          <w:kern w:val="0"/>
          <w:sz w:val="24"/>
          <w:szCs w:val="24"/>
        </w:rPr>
        <w:t>。</w:t>
      </w:r>
    </w:p>
    <w:p w:rsidR="003D6BC2" w:rsidRDefault="00B7427F" w:rsidP="004C5619">
      <w:pPr>
        <w:spacing w:line="360" w:lineRule="auto"/>
        <w:ind w:firstLineChars="200" w:firstLine="480"/>
        <w:rPr>
          <w:rFonts w:ascii="宋体" w:eastAsia="宋体" w:hAnsi="宋体"/>
          <w:sz w:val="24"/>
          <w:szCs w:val="21"/>
        </w:rPr>
      </w:pPr>
      <w:r>
        <w:rPr>
          <w:rFonts w:ascii="宋体" w:eastAsia="宋体" w:hAnsi="宋体" w:hint="eastAsia"/>
          <w:sz w:val="24"/>
          <w:szCs w:val="21"/>
        </w:rPr>
        <w:t>在前述暂停</w:t>
      </w:r>
      <w:r w:rsidRPr="00E717EE">
        <w:rPr>
          <w:rFonts w:ascii="宋体" w:eastAsia="宋体" w:hAnsi="宋体" w:hint="eastAsia"/>
          <w:sz w:val="24"/>
          <w:szCs w:val="21"/>
        </w:rPr>
        <w:t>申购、赎回、转换、定期定额</w:t>
      </w:r>
      <w:r>
        <w:rPr>
          <w:rFonts w:ascii="宋体" w:eastAsia="宋体" w:hAnsi="宋体" w:hint="eastAsia"/>
          <w:sz w:val="24"/>
          <w:szCs w:val="21"/>
        </w:rPr>
        <w:t>投资等业务期间，投资者于</w:t>
      </w:r>
      <w:r w:rsidR="00283B0B">
        <w:rPr>
          <w:rFonts w:ascii="宋体" w:eastAsia="宋体" w:hAnsi="宋体" w:hint="eastAsia"/>
          <w:sz w:val="24"/>
          <w:szCs w:val="21"/>
        </w:rPr>
        <w:t>2024年9月6日</w:t>
      </w:r>
      <w:r w:rsidR="002218FC">
        <w:rPr>
          <w:rFonts w:ascii="宋体" w:eastAsia="宋体" w:hAnsi="宋体" w:hint="eastAsia"/>
          <w:sz w:val="24"/>
          <w:szCs w:val="21"/>
        </w:rPr>
        <w:t>通过基金管理人的</w:t>
      </w:r>
      <w:r w:rsidR="002218FC" w:rsidRPr="007A4518">
        <w:rPr>
          <w:rFonts w:ascii="宋体" w:eastAsia="宋体" w:hAnsi="宋体" w:hint="eastAsia"/>
          <w:sz w:val="24"/>
          <w:szCs w:val="21"/>
        </w:rPr>
        <w:t>直销柜台和电子直销交易系统</w:t>
      </w:r>
      <w:r w:rsidR="002218FC" w:rsidRPr="00C949D0">
        <w:rPr>
          <w:rFonts w:ascii="宋体" w:eastAsia="宋体" w:hAnsi="宋体" w:hint="eastAsia"/>
          <w:sz w:val="24"/>
          <w:szCs w:val="21"/>
        </w:rPr>
        <w:t>提交的</w:t>
      </w:r>
      <w:r w:rsidR="002218FC">
        <w:rPr>
          <w:rFonts w:ascii="宋体" w:eastAsia="宋体" w:hAnsi="宋体" w:hint="eastAsia"/>
          <w:sz w:val="24"/>
          <w:szCs w:val="21"/>
        </w:rPr>
        <w:t>相关</w:t>
      </w:r>
      <w:r w:rsidR="002218FC" w:rsidRPr="00C949D0">
        <w:rPr>
          <w:rFonts w:ascii="宋体" w:eastAsia="宋体" w:hAnsi="宋体" w:hint="eastAsia"/>
          <w:sz w:val="24"/>
          <w:szCs w:val="21"/>
        </w:rPr>
        <w:t>基金的申购、赎回、定投和转换等业务申请</w:t>
      </w:r>
      <w:r w:rsidR="002218FC">
        <w:rPr>
          <w:rFonts w:ascii="宋体" w:eastAsia="宋体" w:hAnsi="宋体" w:hint="eastAsia"/>
          <w:sz w:val="24"/>
          <w:szCs w:val="21"/>
        </w:rPr>
        <w:t>将顺延至下一交易日，投资者</w:t>
      </w:r>
      <w:r w:rsidR="002218FC" w:rsidRPr="00E7512F">
        <w:rPr>
          <w:rFonts w:ascii="宋体" w:eastAsia="宋体" w:hAnsi="宋体" w:hint="eastAsia"/>
          <w:sz w:val="24"/>
          <w:szCs w:val="21"/>
        </w:rPr>
        <w:t>可以在下一交易日交易时间内撤销该笔申请</w:t>
      </w:r>
      <w:r w:rsidR="002218FC">
        <w:rPr>
          <w:rFonts w:ascii="宋体" w:eastAsia="宋体" w:hAnsi="宋体" w:hint="eastAsia"/>
          <w:sz w:val="24"/>
          <w:szCs w:val="21"/>
        </w:rPr>
        <w:t>；投资者于</w:t>
      </w:r>
      <w:r w:rsidR="00283B0B">
        <w:rPr>
          <w:rFonts w:ascii="宋体" w:eastAsia="宋体" w:hAnsi="宋体" w:hint="eastAsia"/>
          <w:sz w:val="24"/>
          <w:szCs w:val="21"/>
        </w:rPr>
        <w:t>2024年9月6日</w:t>
      </w:r>
      <w:r w:rsidR="002218FC">
        <w:rPr>
          <w:rFonts w:ascii="宋体" w:eastAsia="宋体" w:hAnsi="宋体" w:hint="eastAsia"/>
          <w:sz w:val="24"/>
          <w:szCs w:val="21"/>
        </w:rPr>
        <w:t>通过</w:t>
      </w:r>
      <w:r w:rsidR="002218FC" w:rsidRPr="003D6BC2">
        <w:rPr>
          <w:rFonts w:ascii="宋体" w:eastAsia="宋体" w:hAnsi="宋体" w:hint="eastAsia"/>
          <w:sz w:val="24"/>
          <w:szCs w:val="21"/>
        </w:rPr>
        <w:t>代销机构</w:t>
      </w:r>
      <w:r w:rsidR="003D6BC2" w:rsidRPr="00C949D0">
        <w:rPr>
          <w:rFonts w:ascii="宋体" w:eastAsia="宋体" w:hAnsi="宋体" w:hint="eastAsia"/>
          <w:sz w:val="24"/>
          <w:szCs w:val="21"/>
        </w:rPr>
        <w:t>提交的</w:t>
      </w:r>
      <w:r w:rsidR="003D6BC2">
        <w:rPr>
          <w:rFonts w:ascii="宋体" w:eastAsia="宋体" w:hAnsi="宋体" w:hint="eastAsia"/>
          <w:sz w:val="24"/>
          <w:szCs w:val="21"/>
        </w:rPr>
        <w:t>相关</w:t>
      </w:r>
      <w:r w:rsidR="003D6BC2" w:rsidRPr="00C949D0">
        <w:rPr>
          <w:rFonts w:ascii="宋体" w:eastAsia="宋体" w:hAnsi="宋体" w:hint="eastAsia"/>
          <w:sz w:val="24"/>
          <w:szCs w:val="21"/>
        </w:rPr>
        <w:t>基金的申购、赎回、定投和转换等业务申请</w:t>
      </w:r>
      <w:r w:rsidR="003D6BC2" w:rsidRPr="003D6BC2">
        <w:rPr>
          <w:rFonts w:ascii="宋体" w:eastAsia="宋体" w:hAnsi="宋体" w:hint="eastAsia"/>
          <w:sz w:val="24"/>
          <w:szCs w:val="21"/>
        </w:rPr>
        <w:t>，本</w:t>
      </w:r>
      <w:r w:rsidR="003D6BC2">
        <w:rPr>
          <w:rFonts w:ascii="宋体" w:eastAsia="宋体" w:hAnsi="宋体" w:hint="eastAsia"/>
          <w:sz w:val="24"/>
          <w:szCs w:val="21"/>
        </w:rPr>
        <w:t>公司</w:t>
      </w:r>
      <w:r w:rsidR="003D6BC2" w:rsidRPr="003D6BC2">
        <w:rPr>
          <w:rFonts w:ascii="宋体" w:eastAsia="宋体" w:hAnsi="宋体" w:hint="eastAsia"/>
          <w:sz w:val="24"/>
          <w:szCs w:val="21"/>
        </w:rPr>
        <w:t>将不予确认，代销机构另有规定的按其规定处理，基金管理人当日不予确认的申购和定投款项将退回投资者账户。由此给投资者带来的不便，敬请谅解。</w:t>
      </w:r>
    </w:p>
    <w:p w:rsidR="00B7427F" w:rsidRPr="00B7427F" w:rsidRDefault="003D6BC2" w:rsidP="004C5619">
      <w:pPr>
        <w:spacing w:line="360" w:lineRule="auto"/>
        <w:ind w:firstLineChars="200" w:firstLine="480"/>
        <w:rPr>
          <w:rFonts w:ascii="宋体" w:eastAsia="宋体" w:hAnsi="宋体" w:cs="Arial"/>
          <w:color w:val="000000" w:themeColor="text1"/>
          <w:kern w:val="0"/>
          <w:sz w:val="24"/>
          <w:szCs w:val="24"/>
        </w:rPr>
      </w:pPr>
      <w:r w:rsidRPr="00C949D0">
        <w:rPr>
          <w:rFonts w:ascii="宋体" w:eastAsia="宋体" w:hAnsi="宋体" w:hint="eastAsia"/>
          <w:sz w:val="24"/>
          <w:szCs w:val="21"/>
        </w:rPr>
        <w:t>若</w:t>
      </w:r>
      <w:r w:rsidR="00283B0B">
        <w:rPr>
          <w:rFonts w:ascii="宋体" w:eastAsia="宋体" w:hAnsi="宋体" w:hint="eastAsia"/>
          <w:sz w:val="24"/>
          <w:szCs w:val="21"/>
        </w:rPr>
        <w:t>后续</w:t>
      </w:r>
      <w:r w:rsidRPr="00C949D0">
        <w:rPr>
          <w:rFonts w:ascii="宋体" w:eastAsia="宋体" w:hAnsi="宋体" w:hint="eastAsia"/>
          <w:sz w:val="24"/>
          <w:szCs w:val="21"/>
        </w:rPr>
        <w:t>香港交易所恢复正常交易，</w:t>
      </w:r>
      <w:r>
        <w:rPr>
          <w:rFonts w:ascii="宋体" w:eastAsia="宋体" w:hAnsi="宋体" w:hint="eastAsia"/>
          <w:sz w:val="24"/>
          <w:szCs w:val="21"/>
        </w:rPr>
        <w:t>相关</w:t>
      </w:r>
      <w:r w:rsidRPr="00C949D0">
        <w:rPr>
          <w:rFonts w:ascii="宋体" w:eastAsia="宋体" w:hAnsi="宋体" w:hint="eastAsia"/>
          <w:sz w:val="24"/>
          <w:szCs w:val="21"/>
        </w:rPr>
        <w:t>基金也将于同日恢复办理申购、赎回、定投和转换等业务，若香港交易所继续暂停交易，</w:t>
      </w:r>
      <w:r>
        <w:rPr>
          <w:rFonts w:ascii="宋体" w:eastAsia="宋体" w:hAnsi="宋体" w:hint="eastAsia"/>
          <w:sz w:val="24"/>
          <w:szCs w:val="21"/>
        </w:rPr>
        <w:t>相关</w:t>
      </w:r>
      <w:r w:rsidRPr="00C949D0">
        <w:rPr>
          <w:rFonts w:ascii="宋体" w:eastAsia="宋体" w:hAnsi="宋体" w:hint="eastAsia"/>
          <w:sz w:val="24"/>
          <w:szCs w:val="21"/>
        </w:rPr>
        <w:t>基金也将继续暂停前述业务，本</w:t>
      </w:r>
      <w:r>
        <w:rPr>
          <w:rFonts w:ascii="宋体" w:eastAsia="宋体" w:hAnsi="宋体" w:hint="eastAsia"/>
          <w:sz w:val="24"/>
          <w:szCs w:val="21"/>
        </w:rPr>
        <w:t>公司</w:t>
      </w:r>
      <w:r w:rsidR="002218FC">
        <w:rPr>
          <w:rFonts w:ascii="宋体" w:eastAsia="宋体" w:hAnsi="宋体" w:hint="eastAsia"/>
          <w:sz w:val="24"/>
          <w:szCs w:val="21"/>
        </w:rPr>
        <w:t>可</w:t>
      </w:r>
      <w:r w:rsidRPr="00C949D0">
        <w:rPr>
          <w:rFonts w:ascii="宋体" w:eastAsia="宋体" w:hAnsi="宋体" w:hint="eastAsia"/>
          <w:sz w:val="24"/>
          <w:szCs w:val="21"/>
        </w:rPr>
        <w:t>不再另行公告。</w:t>
      </w:r>
    </w:p>
    <w:p w:rsidR="0082204D" w:rsidRDefault="00480A9C" w:rsidP="00480A9C">
      <w:pPr>
        <w:pStyle w:val="ab"/>
        <w:spacing w:line="360" w:lineRule="auto"/>
        <w:ind w:firstLine="480"/>
        <w:rPr>
          <w:rFonts w:ascii="宋体" w:eastAsia="宋体" w:hAnsi="宋体" w:cs="Arial"/>
          <w:color w:val="000000" w:themeColor="text1"/>
          <w:kern w:val="0"/>
          <w:sz w:val="24"/>
          <w:szCs w:val="24"/>
        </w:rPr>
      </w:pPr>
      <w:r>
        <w:rPr>
          <w:rFonts w:ascii="宋体" w:eastAsia="宋体" w:hAnsi="宋体" w:cs="Arial" w:hint="eastAsia"/>
          <w:color w:val="000000" w:themeColor="text1"/>
          <w:kern w:val="0"/>
          <w:sz w:val="24"/>
          <w:szCs w:val="24"/>
        </w:rPr>
        <w:t>上述暂停相关业务</w:t>
      </w:r>
      <w:r w:rsidR="00945506">
        <w:rPr>
          <w:rFonts w:ascii="宋体" w:eastAsia="宋体" w:hAnsi="宋体" w:cs="Arial" w:hint="eastAsia"/>
          <w:color w:val="000000" w:themeColor="text1"/>
          <w:kern w:val="0"/>
          <w:sz w:val="24"/>
          <w:szCs w:val="24"/>
        </w:rPr>
        <w:t>涉及的基金</w:t>
      </w:r>
      <w:r w:rsidR="00373D18">
        <w:rPr>
          <w:rFonts w:ascii="宋体" w:eastAsia="宋体" w:hAnsi="宋体" w:cs="Arial" w:hint="eastAsia"/>
          <w:color w:val="000000" w:themeColor="text1"/>
          <w:kern w:val="0"/>
          <w:sz w:val="24"/>
          <w:szCs w:val="24"/>
        </w:rPr>
        <w:t>产品具体</w:t>
      </w:r>
      <w:r>
        <w:rPr>
          <w:rFonts w:ascii="宋体" w:eastAsia="宋体" w:hAnsi="宋体" w:cs="Arial" w:hint="eastAsia"/>
          <w:color w:val="000000" w:themeColor="text1"/>
          <w:kern w:val="0"/>
          <w:sz w:val="24"/>
          <w:szCs w:val="24"/>
        </w:rPr>
        <w:t>如下：</w:t>
      </w:r>
    </w:p>
    <w:tbl>
      <w:tblPr>
        <w:tblW w:w="6439" w:type="pct"/>
        <w:jc w:val="center"/>
        <w:tblLook w:val="04A0"/>
      </w:tblPr>
      <w:tblGrid>
        <w:gridCol w:w="717"/>
        <w:gridCol w:w="8798"/>
        <w:gridCol w:w="1460"/>
      </w:tblGrid>
      <w:tr w:rsidR="002B275B" w:rsidRPr="003B105D" w:rsidTr="008D2361">
        <w:trPr>
          <w:trHeight w:val="255"/>
          <w:jc w:val="center"/>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b/>
                <w:sz w:val="24"/>
                <w:szCs w:val="21"/>
              </w:rPr>
            </w:pPr>
            <w:r w:rsidRPr="003B105D">
              <w:rPr>
                <w:rFonts w:ascii="宋体" w:eastAsia="宋体" w:hAnsi="宋体" w:hint="eastAsia"/>
                <w:b/>
                <w:sz w:val="24"/>
                <w:szCs w:val="21"/>
              </w:rPr>
              <w:t>序号</w:t>
            </w:r>
          </w:p>
        </w:tc>
        <w:tc>
          <w:tcPr>
            <w:tcW w:w="4008" w:type="pct"/>
            <w:tcBorders>
              <w:top w:val="single" w:sz="4" w:space="0" w:color="auto"/>
              <w:left w:val="nil"/>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b/>
                <w:sz w:val="24"/>
                <w:szCs w:val="21"/>
              </w:rPr>
            </w:pPr>
            <w:r w:rsidRPr="003B105D">
              <w:rPr>
                <w:rFonts w:ascii="宋体" w:eastAsia="宋体" w:hAnsi="宋体" w:hint="eastAsia"/>
                <w:b/>
                <w:sz w:val="24"/>
                <w:szCs w:val="21"/>
              </w:rPr>
              <w:t>基金名称</w:t>
            </w:r>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b/>
                <w:sz w:val="24"/>
                <w:szCs w:val="21"/>
              </w:rPr>
            </w:pPr>
            <w:r w:rsidRPr="003B105D">
              <w:rPr>
                <w:rFonts w:ascii="宋体" w:eastAsia="宋体" w:hAnsi="宋体" w:hint="eastAsia"/>
                <w:b/>
                <w:sz w:val="24"/>
                <w:szCs w:val="21"/>
              </w:rPr>
              <w:t>基金主代码</w:t>
            </w:r>
          </w:p>
        </w:tc>
      </w:tr>
      <w:tr w:rsidR="002B275B" w:rsidRPr="003B105D" w:rsidTr="008D2361">
        <w:trPr>
          <w:trHeight w:val="255"/>
          <w:jc w:val="center"/>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6E3640">
              <w:rPr>
                <w:rFonts w:ascii="宋体" w:eastAsia="宋体" w:hAnsi="宋体"/>
                <w:sz w:val="24"/>
                <w:szCs w:val="21"/>
              </w:rPr>
              <w:t>1</w:t>
            </w:r>
          </w:p>
        </w:tc>
        <w:tc>
          <w:tcPr>
            <w:tcW w:w="4008" w:type="pct"/>
            <w:tcBorders>
              <w:top w:val="nil"/>
              <w:left w:val="nil"/>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3B105D">
              <w:rPr>
                <w:rFonts w:ascii="宋体" w:eastAsia="宋体" w:hAnsi="宋体"/>
                <w:sz w:val="24"/>
                <w:szCs w:val="21"/>
              </w:rPr>
              <w:t>前海开源港股通股息率50强股票型证券投资基金</w:t>
            </w:r>
          </w:p>
        </w:tc>
        <w:tc>
          <w:tcPr>
            <w:tcW w:w="665" w:type="pct"/>
            <w:tcBorders>
              <w:top w:val="nil"/>
              <w:left w:val="nil"/>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3B105D">
              <w:rPr>
                <w:rFonts w:ascii="宋体" w:eastAsia="宋体" w:hAnsi="宋体"/>
                <w:sz w:val="24"/>
                <w:szCs w:val="21"/>
              </w:rPr>
              <w:t>004098</w:t>
            </w:r>
          </w:p>
        </w:tc>
      </w:tr>
      <w:tr w:rsidR="002B275B" w:rsidRPr="003B105D" w:rsidTr="008D2361">
        <w:trPr>
          <w:trHeight w:val="255"/>
          <w:jc w:val="center"/>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6E3640">
              <w:rPr>
                <w:rFonts w:ascii="宋体" w:eastAsia="宋体" w:hAnsi="宋体"/>
                <w:sz w:val="24"/>
                <w:szCs w:val="21"/>
              </w:rPr>
              <w:t>2</w:t>
            </w:r>
          </w:p>
        </w:tc>
        <w:tc>
          <w:tcPr>
            <w:tcW w:w="4008" w:type="pct"/>
            <w:tcBorders>
              <w:top w:val="nil"/>
              <w:left w:val="nil"/>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3B105D">
              <w:rPr>
                <w:rFonts w:ascii="宋体" w:eastAsia="宋体" w:hAnsi="宋体"/>
                <w:sz w:val="24"/>
                <w:szCs w:val="21"/>
              </w:rPr>
              <w:t>前海开源沪港深创新成长灵活配置混合型证券投资基金</w:t>
            </w:r>
          </w:p>
        </w:tc>
        <w:tc>
          <w:tcPr>
            <w:tcW w:w="665" w:type="pct"/>
            <w:tcBorders>
              <w:top w:val="nil"/>
              <w:left w:val="nil"/>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3B105D">
              <w:rPr>
                <w:rFonts w:ascii="宋体" w:eastAsia="宋体" w:hAnsi="宋体"/>
                <w:sz w:val="24"/>
                <w:szCs w:val="21"/>
              </w:rPr>
              <w:t>002666</w:t>
            </w:r>
          </w:p>
        </w:tc>
      </w:tr>
      <w:tr w:rsidR="002B275B" w:rsidRPr="003B105D" w:rsidTr="008D2361">
        <w:trPr>
          <w:trHeight w:val="255"/>
          <w:jc w:val="center"/>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6E3640">
              <w:rPr>
                <w:rFonts w:ascii="宋体" w:eastAsia="宋体" w:hAnsi="宋体"/>
                <w:sz w:val="24"/>
                <w:szCs w:val="21"/>
              </w:rPr>
              <w:t>3</w:t>
            </w:r>
          </w:p>
        </w:tc>
        <w:tc>
          <w:tcPr>
            <w:tcW w:w="4008" w:type="pct"/>
            <w:tcBorders>
              <w:top w:val="nil"/>
              <w:left w:val="nil"/>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3B105D">
              <w:rPr>
                <w:rFonts w:ascii="宋体" w:eastAsia="宋体" w:hAnsi="宋体"/>
                <w:sz w:val="24"/>
                <w:szCs w:val="21"/>
              </w:rPr>
              <w:t>前海开源沪港深大消费主题精选灵活配置混合型证券投资基金</w:t>
            </w:r>
          </w:p>
        </w:tc>
        <w:tc>
          <w:tcPr>
            <w:tcW w:w="665" w:type="pct"/>
            <w:tcBorders>
              <w:top w:val="nil"/>
              <w:left w:val="nil"/>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3B105D">
              <w:rPr>
                <w:rFonts w:ascii="宋体" w:eastAsia="宋体" w:hAnsi="宋体"/>
                <w:sz w:val="24"/>
                <w:szCs w:val="21"/>
              </w:rPr>
              <w:t>002662</w:t>
            </w:r>
          </w:p>
        </w:tc>
      </w:tr>
      <w:tr w:rsidR="002B275B" w:rsidRPr="003B105D" w:rsidTr="008D2361">
        <w:trPr>
          <w:trHeight w:val="255"/>
          <w:jc w:val="center"/>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6E3640">
              <w:rPr>
                <w:rFonts w:ascii="宋体" w:eastAsia="宋体" w:hAnsi="宋体"/>
                <w:sz w:val="24"/>
                <w:szCs w:val="21"/>
              </w:rPr>
              <w:t>4</w:t>
            </w:r>
          </w:p>
        </w:tc>
        <w:tc>
          <w:tcPr>
            <w:tcW w:w="4008" w:type="pct"/>
            <w:tcBorders>
              <w:top w:val="nil"/>
              <w:left w:val="nil"/>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3B105D">
              <w:rPr>
                <w:rFonts w:ascii="宋体" w:eastAsia="宋体" w:hAnsi="宋体"/>
                <w:sz w:val="24"/>
                <w:szCs w:val="21"/>
              </w:rPr>
              <w:t>前海开源沪港深非周期性行业股票型证券投资基金</w:t>
            </w:r>
          </w:p>
        </w:tc>
        <w:tc>
          <w:tcPr>
            <w:tcW w:w="665" w:type="pct"/>
            <w:tcBorders>
              <w:top w:val="nil"/>
              <w:left w:val="nil"/>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3B105D">
              <w:rPr>
                <w:rFonts w:ascii="宋体" w:eastAsia="宋体" w:hAnsi="宋体"/>
                <w:sz w:val="24"/>
                <w:szCs w:val="21"/>
              </w:rPr>
              <w:t>006923</w:t>
            </w:r>
          </w:p>
        </w:tc>
      </w:tr>
      <w:tr w:rsidR="002B275B" w:rsidRPr="003B105D" w:rsidTr="008D2361">
        <w:trPr>
          <w:trHeight w:val="255"/>
          <w:jc w:val="center"/>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6E3640">
              <w:rPr>
                <w:rFonts w:ascii="宋体" w:eastAsia="宋体" w:hAnsi="宋体"/>
                <w:sz w:val="24"/>
                <w:szCs w:val="21"/>
              </w:rPr>
              <w:t>5</w:t>
            </w:r>
          </w:p>
        </w:tc>
        <w:tc>
          <w:tcPr>
            <w:tcW w:w="4008" w:type="pct"/>
            <w:tcBorders>
              <w:top w:val="nil"/>
              <w:left w:val="nil"/>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3B105D">
              <w:rPr>
                <w:rFonts w:ascii="宋体" w:eastAsia="宋体" w:hAnsi="宋体"/>
                <w:sz w:val="24"/>
                <w:szCs w:val="21"/>
              </w:rPr>
              <w:t>前海开源沪港深核心驱动灵活配置混合型证券投资基金</w:t>
            </w:r>
          </w:p>
        </w:tc>
        <w:tc>
          <w:tcPr>
            <w:tcW w:w="665" w:type="pct"/>
            <w:tcBorders>
              <w:top w:val="nil"/>
              <w:left w:val="nil"/>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3B105D">
              <w:rPr>
                <w:rFonts w:ascii="宋体" w:eastAsia="宋体" w:hAnsi="宋体"/>
                <w:sz w:val="24"/>
                <w:szCs w:val="21"/>
              </w:rPr>
              <w:t>003993</w:t>
            </w:r>
          </w:p>
        </w:tc>
      </w:tr>
      <w:tr w:rsidR="002B275B" w:rsidRPr="003B105D" w:rsidTr="008D2361">
        <w:trPr>
          <w:trHeight w:val="255"/>
          <w:jc w:val="center"/>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6E3640">
              <w:rPr>
                <w:rFonts w:ascii="宋体" w:eastAsia="宋体" w:hAnsi="宋体"/>
                <w:sz w:val="24"/>
                <w:szCs w:val="21"/>
              </w:rPr>
              <w:t>6</w:t>
            </w:r>
          </w:p>
        </w:tc>
        <w:tc>
          <w:tcPr>
            <w:tcW w:w="4008" w:type="pct"/>
            <w:tcBorders>
              <w:top w:val="nil"/>
              <w:left w:val="nil"/>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3B105D">
              <w:rPr>
                <w:rFonts w:ascii="宋体" w:eastAsia="宋体" w:hAnsi="宋体"/>
                <w:sz w:val="24"/>
                <w:szCs w:val="21"/>
              </w:rPr>
              <w:t>前海开源沪港深核心资源灵活配置混合型证券投资基金</w:t>
            </w:r>
          </w:p>
        </w:tc>
        <w:tc>
          <w:tcPr>
            <w:tcW w:w="665" w:type="pct"/>
            <w:tcBorders>
              <w:top w:val="nil"/>
              <w:left w:val="nil"/>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3B105D">
              <w:rPr>
                <w:rFonts w:ascii="宋体" w:eastAsia="宋体" w:hAnsi="宋体"/>
                <w:sz w:val="24"/>
                <w:szCs w:val="21"/>
              </w:rPr>
              <w:t>003304</w:t>
            </w:r>
          </w:p>
        </w:tc>
      </w:tr>
      <w:tr w:rsidR="002B275B" w:rsidRPr="003B105D" w:rsidTr="008D2361">
        <w:trPr>
          <w:trHeight w:val="255"/>
          <w:jc w:val="center"/>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6E3640">
              <w:rPr>
                <w:rFonts w:ascii="宋体" w:eastAsia="宋体" w:hAnsi="宋体"/>
                <w:sz w:val="24"/>
                <w:szCs w:val="21"/>
              </w:rPr>
              <w:t>7</w:t>
            </w:r>
          </w:p>
        </w:tc>
        <w:tc>
          <w:tcPr>
            <w:tcW w:w="4008" w:type="pct"/>
            <w:tcBorders>
              <w:top w:val="nil"/>
              <w:left w:val="nil"/>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3B105D">
              <w:rPr>
                <w:rFonts w:ascii="宋体" w:eastAsia="宋体" w:hAnsi="宋体"/>
                <w:sz w:val="24"/>
                <w:szCs w:val="21"/>
              </w:rPr>
              <w:t>前海开源沪港深汇鑫灵活配置混合型证券投资基金</w:t>
            </w:r>
          </w:p>
        </w:tc>
        <w:tc>
          <w:tcPr>
            <w:tcW w:w="665" w:type="pct"/>
            <w:tcBorders>
              <w:top w:val="nil"/>
              <w:left w:val="nil"/>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3B105D">
              <w:rPr>
                <w:rFonts w:ascii="宋体" w:eastAsia="宋体" w:hAnsi="宋体"/>
                <w:sz w:val="24"/>
                <w:szCs w:val="21"/>
              </w:rPr>
              <w:t>001942</w:t>
            </w:r>
          </w:p>
        </w:tc>
      </w:tr>
      <w:tr w:rsidR="002B275B" w:rsidRPr="003B105D" w:rsidTr="008D2361">
        <w:trPr>
          <w:trHeight w:val="255"/>
          <w:jc w:val="center"/>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6E3640">
              <w:rPr>
                <w:rFonts w:ascii="宋体" w:eastAsia="宋体" w:hAnsi="宋体"/>
                <w:sz w:val="24"/>
                <w:szCs w:val="21"/>
              </w:rPr>
              <w:t>8</w:t>
            </w:r>
          </w:p>
        </w:tc>
        <w:tc>
          <w:tcPr>
            <w:tcW w:w="4008" w:type="pct"/>
            <w:tcBorders>
              <w:top w:val="nil"/>
              <w:left w:val="nil"/>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3B105D">
              <w:rPr>
                <w:rFonts w:ascii="宋体" w:eastAsia="宋体" w:hAnsi="宋体"/>
                <w:sz w:val="24"/>
                <w:szCs w:val="21"/>
              </w:rPr>
              <w:t>前海开源沪港深价值精选灵活配置混合型证券投资基金</w:t>
            </w:r>
          </w:p>
        </w:tc>
        <w:tc>
          <w:tcPr>
            <w:tcW w:w="665" w:type="pct"/>
            <w:tcBorders>
              <w:top w:val="nil"/>
              <w:left w:val="nil"/>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3B105D">
              <w:rPr>
                <w:rFonts w:ascii="宋体" w:eastAsia="宋体" w:hAnsi="宋体"/>
                <w:sz w:val="24"/>
                <w:szCs w:val="21"/>
              </w:rPr>
              <w:t>001874</w:t>
            </w:r>
          </w:p>
        </w:tc>
      </w:tr>
      <w:tr w:rsidR="002B275B" w:rsidRPr="003B105D" w:rsidTr="008D2361">
        <w:trPr>
          <w:trHeight w:val="255"/>
          <w:jc w:val="center"/>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6E3640">
              <w:rPr>
                <w:rFonts w:ascii="宋体" w:eastAsia="宋体" w:hAnsi="宋体"/>
                <w:sz w:val="24"/>
                <w:szCs w:val="21"/>
              </w:rPr>
              <w:t>9</w:t>
            </w:r>
          </w:p>
        </w:tc>
        <w:tc>
          <w:tcPr>
            <w:tcW w:w="4008" w:type="pct"/>
            <w:tcBorders>
              <w:top w:val="nil"/>
              <w:left w:val="nil"/>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3B105D">
              <w:rPr>
                <w:rFonts w:ascii="宋体" w:eastAsia="宋体" w:hAnsi="宋体"/>
                <w:sz w:val="24"/>
                <w:szCs w:val="21"/>
              </w:rPr>
              <w:t>前海开源沪港深景气行业精选灵活配置混合型证券投资基金</w:t>
            </w:r>
          </w:p>
        </w:tc>
        <w:tc>
          <w:tcPr>
            <w:tcW w:w="665" w:type="pct"/>
            <w:tcBorders>
              <w:top w:val="nil"/>
              <w:left w:val="nil"/>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3B105D">
              <w:rPr>
                <w:rFonts w:ascii="宋体" w:eastAsia="宋体" w:hAnsi="宋体"/>
                <w:sz w:val="24"/>
                <w:szCs w:val="21"/>
              </w:rPr>
              <w:t>004099</w:t>
            </w:r>
          </w:p>
        </w:tc>
      </w:tr>
      <w:tr w:rsidR="002B275B" w:rsidRPr="003B105D" w:rsidTr="008D2361">
        <w:trPr>
          <w:trHeight w:val="255"/>
          <w:jc w:val="center"/>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6E3640">
              <w:rPr>
                <w:rFonts w:ascii="宋体" w:eastAsia="宋体" w:hAnsi="宋体"/>
                <w:sz w:val="24"/>
                <w:szCs w:val="21"/>
              </w:rPr>
              <w:t>10</w:t>
            </w:r>
          </w:p>
        </w:tc>
        <w:tc>
          <w:tcPr>
            <w:tcW w:w="4008" w:type="pct"/>
            <w:tcBorders>
              <w:top w:val="nil"/>
              <w:left w:val="nil"/>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3B105D">
              <w:rPr>
                <w:rFonts w:ascii="宋体" w:eastAsia="宋体" w:hAnsi="宋体"/>
                <w:sz w:val="24"/>
                <w:szCs w:val="21"/>
              </w:rPr>
              <w:t>前海开源沪港深聚瑞混合型证券投资基金</w:t>
            </w:r>
          </w:p>
        </w:tc>
        <w:tc>
          <w:tcPr>
            <w:tcW w:w="665" w:type="pct"/>
            <w:tcBorders>
              <w:top w:val="nil"/>
              <w:left w:val="nil"/>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3B105D">
              <w:rPr>
                <w:rFonts w:ascii="宋体" w:eastAsia="宋体" w:hAnsi="宋体"/>
                <w:sz w:val="24"/>
                <w:szCs w:val="21"/>
              </w:rPr>
              <w:t>007151</w:t>
            </w:r>
          </w:p>
        </w:tc>
      </w:tr>
      <w:tr w:rsidR="002B275B" w:rsidRPr="003B105D" w:rsidTr="008D2361">
        <w:trPr>
          <w:trHeight w:val="255"/>
          <w:jc w:val="center"/>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6E3640">
              <w:rPr>
                <w:rFonts w:ascii="宋体" w:eastAsia="宋体" w:hAnsi="宋体"/>
                <w:sz w:val="24"/>
                <w:szCs w:val="21"/>
              </w:rPr>
              <w:t>11</w:t>
            </w:r>
          </w:p>
        </w:tc>
        <w:tc>
          <w:tcPr>
            <w:tcW w:w="4008" w:type="pct"/>
            <w:tcBorders>
              <w:top w:val="nil"/>
              <w:left w:val="nil"/>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3B105D">
              <w:rPr>
                <w:rFonts w:ascii="宋体" w:eastAsia="宋体" w:hAnsi="宋体"/>
                <w:sz w:val="24"/>
                <w:szCs w:val="21"/>
              </w:rPr>
              <w:t>前海开源沪港深蓝筹精选灵活配置混合型证券投资基金</w:t>
            </w:r>
          </w:p>
        </w:tc>
        <w:tc>
          <w:tcPr>
            <w:tcW w:w="665" w:type="pct"/>
            <w:tcBorders>
              <w:top w:val="nil"/>
              <w:left w:val="nil"/>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3B105D">
              <w:rPr>
                <w:rFonts w:ascii="宋体" w:eastAsia="宋体" w:hAnsi="宋体"/>
                <w:sz w:val="24"/>
                <w:szCs w:val="21"/>
              </w:rPr>
              <w:t>001837</w:t>
            </w:r>
          </w:p>
        </w:tc>
      </w:tr>
      <w:tr w:rsidR="002B275B" w:rsidRPr="003B105D" w:rsidTr="008D2361">
        <w:trPr>
          <w:trHeight w:val="255"/>
          <w:jc w:val="center"/>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6E3640">
              <w:rPr>
                <w:rFonts w:ascii="宋体" w:eastAsia="宋体" w:hAnsi="宋体"/>
                <w:sz w:val="24"/>
                <w:szCs w:val="21"/>
              </w:rPr>
              <w:t>12</w:t>
            </w:r>
          </w:p>
        </w:tc>
        <w:tc>
          <w:tcPr>
            <w:tcW w:w="4008" w:type="pct"/>
            <w:tcBorders>
              <w:top w:val="nil"/>
              <w:left w:val="nil"/>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3B105D">
              <w:rPr>
                <w:rFonts w:ascii="宋体" w:eastAsia="宋体" w:hAnsi="宋体"/>
                <w:sz w:val="24"/>
                <w:szCs w:val="21"/>
              </w:rPr>
              <w:t>前海开源沪港深乐享生活灵活配置混合型证券投资基金</w:t>
            </w:r>
          </w:p>
        </w:tc>
        <w:tc>
          <w:tcPr>
            <w:tcW w:w="665" w:type="pct"/>
            <w:tcBorders>
              <w:top w:val="nil"/>
              <w:left w:val="nil"/>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3B105D">
              <w:rPr>
                <w:rFonts w:ascii="宋体" w:eastAsia="宋体" w:hAnsi="宋体"/>
                <w:sz w:val="24"/>
                <w:szCs w:val="21"/>
              </w:rPr>
              <w:t>004320</w:t>
            </w:r>
          </w:p>
        </w:tc>
      </w:tr>
      <w:tr w:rsidR="002B275B" w:rsidRPr="003B105D" w:rsidTr="008D2361">
        <w:trPr>
          <w:trHeight w:val="255"/>
          <w:jc w:val="center"/>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6E3640">
              <w:rPr>
                <w:rFonts w:ascii="宋体" w:eastAsia="宋体" w:hAnsi="宋体"/>
                <w:sz w:val="24"/>
                <w:szCs w:val="21"/>
              </w:rPr>
              <w:t>13</w:t>
            </w:r>
          </w:p>
        </w:tc>
        <w:tc>
          <w:tcPr>
            <w:tcW w:w="4008" w:type="pct"/>
            <w:tcBorders>
              <w:top w:val="nil"/>
              <w:left w:val="nil"/>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3B105D">
              <w:rPr>
                <w:rFonts w:ascii="宋体" w:eastAsia="宋体" w:hAnsi="宋体"/>
                <w:sz w:val="24"/>
                <w:szCs w:val="21"/>
              </w:rPr>
              <w:t>前海开源沪港深龙头精选灵活配置混合型证券投资基金</w:t>
            </w:r>
          </w:p>
        </w:tc>
        <w:tc>
          <w:tcPr>
            <w:tcW w:w="665" w:type="pct"/>
            <w:tcBorders>
              <w:top w:val="nil"/>
              <w:left w:val="nil"/>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3B105D">
              <w:rPr>
                <w:rFonts w:ascii="宋体" w:eastAsia="宋体" w:hAnsi="宋体"/>
                <w:sz w:val="24"/>
                <w:szCs w:val="21"/>
              </w:rPr>
              <w:t>002443</w:t>
            </w:r>
          </w:p>
        </w:tc>
      </w:tr>
      <w:tr w:rsidR="002B275B" w:rsidRPr="003B105D" w:rsidTr="008D2361">
        <w:trPr>
          <w:trHeight w:val="255"/>
          <w:jc w:val="center"/>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6E3640">
              <w:rPr>
                <w:rFonts w:ascii="宋体" w:eastAsia="宋体" w:hAnsi="宋体"/>
                <w:sz w:val="24"/>
                <w:szCs w:val="21"/>
              </w:rPr>
              <w:t>14</w:t>
            </w:r>
          </w:p>
        </w:tc>
        <w:tc>
          <w:tcPr>
            <w:tcW w:w="4008" w:type="pct"/>
            <w:tcBorders>
              <w:top w:val="nil"/>
              <w:left w:val="nil"/>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3B105D">
              <w:rPr>
                <w:rFonts w:ascii="宋体" w:eastAsia="宋体" w:hAnsi="宋体"/>
                <w:sz w:val="24"/>
                <w:szCs w:val="21"/>
              </w:rPr>
              <w:t>前海开源沪港深隆鑫灵活配置混合型证券投资基金</w:t>
            </w:r>
          </w:p>
        </w:tc>
        <w:tc>
          <w:tcPr>
            <w:tcW w:w="665" w:type="pct"/>
            <w:tcBorders>
              <w:top w:val="nil"/>
              <w:left w:val="nil"/>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3B105D">
              <w:rPr>
                <w:rFonts w:ascii="宋体" w:eastAsia="宋体" w:hAnsi="宋体"/>
                <w:sz w:val="24"/>
                <w:szCs w:val="21"/>
              </w:rPr>
              <w:t>001901</w:t>
            </w:r>
          </w:p>
        </w:tc>
      </w:tr>
      <w:tr w:rsidR="002B275B" w:rsidRPr="003B105D" w:rsidTr="008D2361">
        <w:trPr>
          <w:trHeight w:val="255"/>
          <w:jc w:val="center"/>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6E3640">
              <w:rPr>
                <w:rFonts w:ascii="宋体" w:eastAsia="宋体" w:hAnsi="宋体"/>
                <w:sz w:val="24"/>
                <w:szCs w:val="21"/>
              </w:rPr>
              <w:t>15</w:t>
            </w:r>
          </w:p>
        </w:tc>
        <w:tc>
          <w:tcPr>
            <w:tcW w:w="4008" w:type="pct"/>
            <w:tcBorders>
              <w:top w:val="nil"/>
              <w:left w:val="nil"/>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3B105D">
              <w:rPr>
                <w:rFonts w:ascii="宋体" w:eastAsia="宋体" w:hAnsi="宋体"/>
                <w:sz w:val="24"/>
                <w:szCs w:val="21"/>
              </w:rPr>
              <w:t>前海开源沪港深农业主题精选灵活配置混合型证券投资基金(LOF)</w:t>
            </w:r>
          </w:p>
        </w:tc>
        <w:tc>
          <w:tcPr>
            <w:tcW w:w="665" w:type="pct"/>
            <w:tcBorders>
              <w:top w:val="nil"/>
              <w:left w:val="nil"/>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3B105D">
              <w:rPr>
                <w:rFonts w:ascii="宋体" w:eastAsia="宋体" w:hAnsi="宋体"/>
                <w:sz w:val="24"/>
                <w:szCs w:val="21"/>
              </w:rPr>
              <w:t>164403</w:t>
            </w:r>
          </w:p>
        </w:tc>
      </w:tr>
      <w:tr w:rsidR="002B275B" w:rsidRPr="003B105D" w:rsidTr="008D2361">
        <w:trPr>
          <w:trHeight w:val="255"/>
          <w:jc w:val="center"/>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6E3640">
              <w:rPr>
                <w:rFonts w:ascii="宋体" w:eastAsia="宋体" w:hAnsi="宋体"/>
                <w:sz w:val="24"/>
                <w:szCs w:val="21"/>
              </w:rPr>
              <w:lastRenderedPageBreak/>
              <w:t>16</w:t>
            </w:r>
          </w:p>
        </w:tc>
        <w:tc>
          <w:tcPr>
            <w:tcW w:w="4008" w:type="pct"/>
            <w:tcBorders>
              <w:top w:val="nil"/>
              <w:left w:val="nil"/>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3B105D">
              <w:rPr>
                <w:rFonts w:ascii="宋体" w:eastAsia="宋体" w:hAnsi="宋体"/>
                <w:sz w:val="24"/>
                <w:szCs w:val="21"/>
              </w:rPr>
              <w:t>前海开源沪港深强国产业灵活配置混合型证券投资基金</w:t>
            </w:r>
          </w:p>
        </w:tc>
        <w:tc>
          <w:tcPr>
            <w:tcW w:w="665" w:type="pct"/>
            <w:tcBorders>
              <w:top w:val="nil"/>
              <w:left w:val="nil"/>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3B105D">
              <w:rPr>
                <w:rFonts w:ascii="宋体" w:eastAsia="宋体" w:hAnsi="宋体"/>
                <w:sz w:val="24"/>
                <w:szCs w:val="21"/>
              </w:rPr>
              <w:t>004321</w:t>
            </w:r>
          </w:p>
        </w:tc>
      </w:tr>
      <w:tr w:rsidR="002B275B" w:rsidRPr="003B105D" w:rsidTr="008D2361">
        <w:trPr>
          <w:trHeight w:val="255"/>
          <w:jc w:val="center"/>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6E3640">
              <w:rPr>
                <w:rFonts w:ascii="宋体" w:eastAsia="宋体" w:hAnsi="宋体"/>
                <w:sz w:val="24"/>
                <w:szCs w:val="21"/>
              </w:rPr>
              <w:t>17</w:t>
            </w:r>
          </w:p>
        </w:tc>
        <w:tc>
          <w:tcPr>
            <w:tcW w:w="4008" w:type="pct"/>
            <w:tcBorders>
              <w:top w:val="nil"/>
              <w:left w:val="nil"/>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3B105D">
              <w:rPr>
                <w:rFonts w:ascii="宋体" w:eastAsia="宋体" w:hAnsi="宋体"/>
                <w:sz w:val="24"/>
                <w:szCs w:val="21"/>
              </w:rPr>
              <w:t>前海开源沪港深新机遇灵活配置混合型证券投资基金</w:t>
            </w:r>
          </w:p>
        </w:tc>
        <w:tc>
          <w:tcPr>
            <w:tcW w:w="665" w:type="pct"/>
            <w:tcBorders>
              <w:top w:val="nil"/>
              <w:left w:val="nil"/>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3B105D">
              <w:rPr>
                <w:rFonts w:ascii="宋体" w:eastAsia="宋体" w:hAnsi="宋体"/>
                <w:sz w:val="24"/>
                <w:szCs w:val="21"/>
              </w:rPr>
              <w:t>002860</w:t>
            </w:r>
          </w:p>
        </w:tc>
      </w:tr>
      <w:tr w:rsidR="002B275B" w:rsidRPr="003B105D" w:rsidTr="008D2361">
        <w:trPr>
          <w:trHeight w:val="255"/>
          <w:jc w:val="center"/>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6E3640">
              <w:rPr>
                <w:rFonts w:ascii="宋体" w:eastAsia="宋体" w:hAnsi="宋体"/>
                <w:sz w:val="24"/>
                <w:szCs w:val="21"/>
              </w:rPr>
              <w:t>18</w:t>
            </w:r>
          </w:p>
        </w:tc>
        <w:tc>
          <w:tcPr>
            <w:tcW w:w="4008" w:type="pct"/>
            <w:tcBorders>
              <w:top w:val="nil"/>
              <w:left w:val="nil"/>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3B105D">
              <w:rPr>
                <w:rFonts w:ascii="宋体" w:eastAsia="宋体" w:hAnsi="宋体"/>
                <w:sz w:val="24"/>
                <w:szCs w:val="21"/>
              </w:rPr>
              <w:t>前海开源沪港深新硬件主题灵活配置混合型证券投资基金</w:t>
            </w:r>
          </w:p>
        </w:tc>
        <w:tc>
          <w:tcPr>
            <w:tcW w:w="665" w:type="pct"/>
            <w:tcBorders>
              <w:top w:val="nil"/>
              <w:left w:val="nil"/>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3B105D">
              <w:rPr>
                <w:rFonts w:ascii="宋体" w:eastAsia="宋体" w:hAnsi="宋体"/>
                <w:sz w:val="24"/>
                <w:szCs w:val="21"/>
              </w:rPr>
              <w:t>004314</w:t>
            </w:r>
          </w:p>
        </w:tc>
      </w:tr>
      <w:tr w:rsidR="002B275B" w:rsidRPr="003B105D" w:rsidTr="008D2361">
        <w:trPr>
          <w:trHeight w:val="255"/>
          <w:jc w:val="center"/>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6E3640">
              <w:rPr>
                <w:rFonts w:ascii="宋体" w:eastAsia="宋体" w:hAnsi="宋体"/>
                <w:sz w:val="24"/>
                <w:szCs w:val="21"/>
              </w:rPr>
              <w:t>19</w:t>
            </w:r>
          </w:p>
        </w:tc>
        <w:tc>
          <w:tcPr>
            <w:tcW w:w="4008" w:type="pct"/>
            <w:tcBorders>
              <w:top w:val="nil"/>
              <w:left w:val="nil"/>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3B105D">
              <w:rPr>
                <w:rFonts w:ascii="宋体" w:eastAsia="宋体" w:hAnsi="宋体"/>
                <w:sz w:val="24"/>
                <w:szCs w:val="21"/>
              </w:rPr>
              <w:t>前海开源沪港深优势精选灵活配置混合型证券投资基金</w:t>
            </w:r>
          </w:p>
        </w:tc>
        <w:tc>
          <w:tcPr>
            <w:tcW w:w="665" w:type="pct"/>
            <w:tcBorders>
              <w:top w:val="nil"/>
              <w:left w:val="nil"/>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3B105D">
              <w:rPr>
                <w:rFonts w:ascii="宋体" w:eastAsia="宋体" w:hAnsi="宋体"/>
                <w:sz w:val="24"/>
                <w:szCs w:val="21"/>
              </w:rPr>
              <w:t>001875</w:t>
            </w:r>
          </w:p>
        </w:tc>
      </w:tr>
      <w:tr w:rsidR="002B275B" w:rsidRPr="003B105D" w:rsidTr="008D2361">
        <w:trPr>
          <w:trHeight w:val="255"/>
          <w:jc w:val="center"/>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6E3640">
              <w:rPr>
                <w:rFonts w:ascii="宋体" w:eastAsia="宋体" w:hAnsi="宋体"/>
                <w:sz w:val="24"/>
                <w:szCs w:val="21"/>
              </w:rPr>
              <w:t>20</w:t>
            </w:r>
          </w:p>
        </w:tc>
        <w:tc>
          <w:tcPr>
            <w:tcW w:w="4008" w:type="pct"/>
            <w:tcBorders>
              <w:top w:val="nil"/>
              <w:left w:val="nil"/>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3B105D">
              <w:rPr>
                <w:rFonts w:ascii="宋体" w:eastAsia="宋体" w:hAnsi="宋体"/>
                <w:sz w:val="24"/>
                <w:szCs w:val="21"/>
              </w:rPr>
              <w:t>前海开源沪港深裕鑫灵活配置混合型证券投资基金</w:t>
            </w:r>
          </w:p>
        </w:tc>
        <w:tc>
          <w:tcPr>
            <w:tcW w:w="665" w:type="pct"/>
            <w:tcBorders>
              <w:top w:val="nil"/>
              <w:left w:val="nil"/>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3B105D">
              <w:rPr>
                <w:rFonts w:ascii="宋体" w:eastAsia="宋体" w:hAnsi="宋体"/>
                <w:sz w:val="24"/>
                <w:szCs w:val="21"/>
              </w:rPr>
              <w:t>004316</w:t>
            </w:r>
          </w:p>
        </w:tc>
      </w:tr>
      <w:tr w:rsidR="002B275B" w:rsidRPr="003B105D" w:rsidTr="008D2361">
        <w:trPr>
          <w:trHeight w:val="255"/>
          <w:jc w:val="center"/>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6E3640">
              <w:rPr>
                <w:rFonts w:ascii="宋体" w:eastAsia="宋体" w:hAnsi="宋体"/>
                <w:sz w:val="24"/>
                <w:szCs w:val="21"/>
              </w:rPr>
              <w:t>21</w:t>
            </w:r>
          </w:p>
        </w:tc>
        <w:tc>
          <w:tcPr>
            <w:tcW w:w="4008" w:type="pct"/>
            <w:tcBorders>
              <w:top w:val="nil"/>
              <w:left w:val="nil"/>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3B105D">
              <w:rPr>
                <w:rFonts w:ascii="宋体" w:eastAsia="宋体" w:hAnsi="宋体"/>
                <w:sz w:val="24"/>
                <w:szCs w:val="21"/>
              </w:rPr>
              <w:t>前海开源沪港深智慧生活优选灵活配置混合型证券投资基金</w:t>
            </w:r>
          </w:p>
        </w:tc>
        <w:tc>
          <w:tcPr>
            <w:tcW w:w="665" w:type="pct"/>
            <w:tcBorders>
              <w:top w:val="nil"/>
              <w:left w:val="nil"/>
              <w:bottom w:val="single" w:sz="4" w:space="0" w:color="auto"/>
              <w:right w:val="single" w:sz="4" w:space="0" w:color="auto"/>
            </w:tcBorders>
            <w:shd w:val="clear" w:color="auto" w:fill="auto"/>
            <w:noWrap/>
            <w:vAlign w:val="center"/>
            <w:hideMark/>
          </w:tcPr>
          <w:p w:rsidR="002B275B" w:rsidRPr="003B105D" w:rsidRDefault="002B275B" w:rsidP="00B5588A">
            <w:pPr>
              <w:widowControl/>
              <w:jc w:val="center"/>
              <w:rPr>
                <w:rFonts w:ascii="宋体" w:eastAsia="宋体" w:hAnsi="宋体"/>
                <w:sz w:val="24"/>
                <w:szCs w:val="21"/>
              </w:rPr>
            </w:pPr>
            <w:r w:rsidRPr="003B105D">
              <w:rPr>
                <w:rFonts w:ascii="宋体" w:eastAsia="宋体" w:hAnsi="宋体"/>
                <w:sz w:val="24"/>
                <w:szCs w:val="21"/>
              </w:rPr>
              <w:t>001972</w:t>
            </w:r>
          </w:p>
        </w:tc>
      </w:tr>
    </w:tbl>
    <w:p w:rsidR="00480A9C" w:rsidRDefault="002B275B" w:rsidP="0082204D">
      <w:pPr>
        <w:adjustRightInd w:val="0"/>
        <w:snapToGrid w:val="0"/>
        <w:spacing w:line="360" w:lineRule="auto"/>
        <w:ind w:firstLineChars="200" w:firstLine="422"/>
        <w:rPr>
          <w:rFonts w:ascii="宋体" w:eastAsia="宋体" w:hAnsi="宋体"/>
          <w:sz w:val="24"/>
          <w:szCs w:val="21"/>
        </w:rPr>
      </w:pPr>
      <w:r w:rsidRPr="001C38CE">
        <w:rPr>
          <w:rFonts w:ascii="宋体" w:eastAsia="宋体" w:hAnsi="宋体"/>
          <w:b/>
          <w:szCs w:val="21"/>
        </w:rPr>
        <w:t>注</w:t>
      </w:r>
      <w:r w:rsidRPr="001C38CE">
        <w:rPr>
          <w:rFonts w:ascii="宋体" w:eastAsia="宋体" w:hAnsi="宋体" w:hint="eastAsia"/>
          <w:b/>
          <w:szCs w:val="21"/>
        </w:rPr>
        <w:t>：</w:t>
      </w:r>
      <w:r w:rsidRPr="001C38CE">
        <w:rPr>
          <w:rFonts w:ascii="宋体" w:eastAsia="宋体" w:hAnsi="宋体"/>
          <w:b/>
          <w:szCs w:val="21"/>
        </w:rPr>
        <w:t>上述基金存在多类份额的</w:t>
      </w:r>
      <w:r w:rsidRPr="001C38CE">
        <w:rPr>
          <w:rFonts w:ascii="宋体" w:eastAsia="宋体" w:hAnsi="宋体" w:hint="eastAsia"/>
          <w:b/>
          <w:szCs w:val="21"/>
        </w:rPr>
        <w:t>，业务</w:t>
      </w:r>
      <w:r w:rsidRPr="001C38CE">
        <w:rPr>
          <w:rFonts w:ascii="宋体" w:eastAsia="宋体" w:hAnsi="宋体"/>
          <w:b/>
          <w:szCs w:val="21"/>
        </w:rPr>
        <w:t>办理时间相同</w:t>
      </w:r>
      <w:r w:rsidRPr="001C38CE">
        <w:rPr>
          <w:rFonts w:ascii="宋体" w:eastAsia="宋体" w:hAnsi="宋体" w:hint="eastAsia"/>
          <w:b/>
          <w:szCs w:val="21"/>
        </w:rPr>
        <w:t>。</w:t>
      </w:r>
    </w:p>
    <w:p w:rsidR="0082204D" w:rsidRPr="00050A93" w:rsidRDefault="0082204D" w:rsidP="0082204D">
      <w:pPr>
        <w:adjustRightInd w:val="0"/>
        <w:snapToGrid w:val="0"/>
        <w:spacing w:line="360" w:lineRule="auto"/>
        <w:ind w:firstLineChars="200" w:firstLine="480"/>
        <w:rPr>
          <w:rFonts w:ascii="宋体" w:eastAsia="宋体" w:hAnsi="宋体"/>
          <w:sz w:val="24"/>
          <w:szCs w:val="21"/>
        </w:rPr>
      </w:pPr>
      <w:r>
        <w:rPr>
          <w:rFonts w:ascii="宋体" w:eastAsia="宋体" w:hAnsi="宋体" w:hint="eastAsia"/>
          <w:sz w:val="24"/>
          <w:szCs w:val="21"/>
        </w:rPr>
        <w:t>投资者可访问前海开源基金管理有限公司</w:t>
      </w:r>
      <w:r w:rsidRPr="00050A93">
        <w:rPr>
          <w:rFonts w:ascii="宋体" w:eastAsia="宋体" w:hAnsi="宋体"/>
          <w:sz w:val="24"/>
          <w:szCs w:val="21"/>
        </w:rPr>
        <w:t>网站</w:t>
      </w:r>
      <w:r>
        <w:rPr>
          <w:rFonts w:ascii="宋体" w:eastAsia="宋体" w:hAnsi="宋体" w:hint="eastAsia"/>
          <w:sz w:val="24"/>
          <w:szCs w:val="21"/>
        </w:rPr>
        <w:t>（</w:t>
      </w:r>
      <w:r w:rsidRPr="0015236D">
        <w:rPr>
          <w:rFonts w:ascii="宋体" w:eastAsia="宋体" w:hAnsi="宋体"/>
          <w:sz w:val="24"/>
          <w:szCs w:val="21"/>
        </w:rPr>
        <w:t>www.</w:t>
      </w:r>
      <w:r w:rsidRPr="0015236D">
        <w:rPr>
          <w:rFonts w:ascii="宋体" w:eastAsia="宋体" w:hAnsi="宋体" w:hint="eastAsia"/>
          <w:sz w:val="24"/>
          <w:szCs w:val="21"/>
        </w:rPr>
        <w:t>qhkyfund</w:t>
      </w:r>
      <w:r w:rsidRPr="0015236D">
        <w:rPr>
          <w:rFonts w:ascii="宋体" w:eastAsia="宋体" w:hAnsi="宋体"/>
          <w:sz w:val="24"/>
          <w:szCs w:val="21"/>
        </w:rPr>
        <w:t>.com</w:t>
      </w:r>
      <w:r>
        <w:rPr>
          <w:rFonts w:ascii="宋体" w:eastAsia="宋体" w:hAnsi="宋体" w:hint="eastAsia"/>
          <w:sz w:val="24"/>
          <w:szCs w:val="21"/>
        </w:rPr>
        <w:t>）或拨打</w:t>
      </w:r>
      <w:r w:rsidR="002B275B" w:rsidRPr="002B275B">
        <w:rPr>
          <w:rFonts w:ascii="宋体" w:eastAsia="宋体" w:hAnsi="宋体" w:hint="eastAsia"/>
          <w:sz w:val="24"/>
          <w:szCs w:val="21"/>
        </w:rPr>
        <w:t>本公司</w:t>
      </w:r>
      <w:r>
        <w:rPr>
          <w:rFonts w:ascii="宋体" w:eastAsia="宋体" w:hAnsi="宋体" w:hint="eastAsia"/>
          <w:sz w:val="24"/>
          <w:szCs w:val="21"/>
        </w:rPr>
        <w:t>的</w:t>
      </w:r>
      <w:r w:rsidRPr="00050A93">
        <w:rPr>
          <w:rFonts w:ascii="宋体" w:eastAsia="宋体" w:hAnsi="宋体"/>
          <w:sz w:val="24"/>
          <w:szCs w:val="21"/>
        </w:rPr>
        <w:t>客户服务</w:t>
      </w:r>
      <w:r>
        <w:rPr>
          <w:rFonts w:ascii="宋体" w:eastAsia="宋体" w:hAnsi="宋体" w:hint="eastAsia"/>
          <w:sz w:val="24"/>
          <w:szCs w:val="21"/>
        </w:rPr>
        <w:t>电话（4001-666-998</w:t>
      </w:r>
      <w:r w:rsidRPr="00050A93">
        <w:rPr>
          <w:rFonts w:ascii="宋体" w:eastAsia="宋体" w:hAnsi="宋体"/>
          <w:sz w:val="24"/>
          <w:szCs w:val="21"/>
        </w:rPr>
        <w:t>)</w:t>
      </w:r>
      <w:r>
        <w:rPr>
          <w:rFonts w:ascii="宋体" w:eastAsia="宋体" w:hAnsi="宋体" w:hint="eastAsia"/>
          <w:sz w:val="24"/>
          <w:szCs w:val="21"/>
        </w:rPr>
        <w:t>咨询相关情况。</w:t>
      </w:r>
    </w:p>
    <w:p w:rsidR="0082204D" w:rsidRPr="002B275B" w:rsidRDefault="0082204D" w:rsidP="0082204D">
      <w:pPr>
        <w:jc w:val="left"/>
        <w:rPr>
          <w:szCs w:val="21"/>
        </w:rPr>
      </w:pPr>
    </w:p>
    <w:p w:rsidR="0082204D" w:rsidRDefault="0082204D" w:rsidP="0082204D">
      <w:pPr>
        <w:adjustRightInd w:val="0"/>
        <w:snapToGrid w:val="0"/>
        <w:spacing w:line="360" w:lineRule="auto"/>
        <w:ind w:firstLineChars="200" w:firstLine="480"/>
        <w:rPr>
          <w:rFonts w:ascii="宋体" w:eastAsia="宋体" w:hAnsi="宋体"/>
          <w:sz w:val="24"/>
          <w:szCs w:val="21"/>
        </w:rPr>
      </w:pPr>
      <w:r w:rsidRPr="0015236D">
        <w:rPr>
          <w:rFonts w:ascii="宋体" w:eastAsia="宋体" w:hAnsi="宋体" w:hint="eastAsia"/>
          <w:sz w:val="24"/>
          <w:szCs w:val="21"/>
        </w:rPr>
        <w:t>风险提示：</w:t>
      </w:r>
      <w:r w:rsidR="002B275B" w:rsidRPr="002B275B">
        <w:rPr>
          <w:rFonts w:ascii="宋体" w:eastAsia="宋体" w:hAnsi="宋体" w:hint="eastAsia"/>
          <w:sz w:val="24"/>
          <w:szCs w:val="21"/>
        </w:rPr>
        <w:t>本基金管理人承诺以诚实信用、勤勉尽责的原则管理和运用基金资产，但不保证基金一定盈利，也不保证最低收益。投资者投资基金时应认真阅读基金合同、招募说明书、产品资料概要及其更新文件。投资者应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敬请投资者留意投资风险。</w:t>
      </w:r>
    </w:p>
    <w:p w:rsidR="00283B0B" w:rsidRDefault="00283B0B" w:rsidP="0082204D">
      <w:pPr>
        <w:adjustRightInd w:val="0"/>
        <w:snapToGrid w:val="0"/>
        <w:spacing w:line="360" w:lineRule="auto"/>
        <w:ind w:firstLineChars="200" w:firstLine="480"/>
        <w:rPr>
          <w:rFonts w:ascii="宋体" w:eastAsia="宋体" w:hAnsi="宋体"/>
          <w:sz w:val="24"/>
          <w:szCs w:val="21"/>
        </w:rPr>
      </w:pPr>
      <w:r w:rsidRPr="00283B0B">
        <w:rPr>
          <w:rFonts w:ascii="宋体" w:eastAsia="宋体" w:hAnsi="宋体" w:hint="eastAsia"/>
          <w:sz w:val="24"/>
          <w:szCs w:val="21"/>
        </w:rPr>
        <w:t>基金转换是指投资者可将其通过销售机构购买并持有的本公司旗下某只开放式基金的全部或部分基金份额转换为本公司管理的其他开放式基金的基金份额。转换的两只基金必须都是由同一销售机构销售、同一基金管理人管理、并在同一登记机构处登记的基金。同一基金不同份额之间暂不开通转换。基金转换费用与转换业务规则可参照本公司发布的《前海开源基金管理有限公司关于旗下基金开通转换业务并在直销机构实行申购补差费率优惠的公告》、《前海开源基金管理有限公司关于调整旗下部分开放式证券投资基金转换业务补差费用计算方法的公告》等相关公告。</w:t>
      </w:r>
    </w:p>
    <w:p w:rsidR="0082204D" w:rsidRPr="00050A93" w:rsidRDefault="0082204D" w:rsidP="0082204D">
      <w:pPr>
        <w:adjustRightInd w:val="0"/>
        <w:snapToGrid w:val="0"/>
        <w:spacing w:line="360" w:lineRule="auto"/>
        <w:ind w:firstLineChars="200" w:firstLine="480"/>
        <w:rPr>
          <w:rFonts w:ascii="宋体" w:eastAsia="宋体" w:hAnsi="宋体"/>
          <w:sz w:val="24"/>
          <w:szCs w:val="21"/>
        </w:rPr>
      </w:pPr>
      <w:r w:rsidRPr="00050A93">
        <w:rPr>
          <w:rFonts w:ascii="宋体" w:eastAsia="宋体" w:hAnsi="宋体"/>
          <w:sz w:val="24"/>
          <w:szCs w:val="21"/>
        </w:rPr>
        <w:t>特此公告</w:t>
      </w:r>
    </w:p>
    <w:p w:rsidR="0082204D" w:rsidRDefault="0082204D" w:rsidP="00842941">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p>
    <w:p w:rsidR="0082204D" w:rsidRDefault="0082204D" w:rsidP="00842941">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p>
    <w:p w:rsidR="00B31DD9" w:rsidRPr="00A50E13" w:rsidRDefault="00B31DD9" w:rsidP="00842941">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bookmarkStart w:id="1" w:name="t_2_2_2819_a1_fm1"/>
      <w:bookmarkStart w:id="2" w:name="t_2_8_2756_a1_fm1"/>
      <w:bookmarkEnd w:id="1"/>
      <w:bookmarkEnd w:id="2"/>
    </w:p>
    <w:p w:rsidR="00FD53BC" w:rsidRPr="00A50E13" w:rsidRDefault="00FD53BC" w:rsidP="00B31DD9">
      <w:pPr>
        <w:widowControl/>
        <w:shd w:val="clear" w:color="auto" w:fill="FFFFFF"/>
        <w:adjustRightInd w:val="0"/>
        <w:snapToGrid w:val="0"/>
        <w:spacing w:line="360" w:lineRule="auto"/>
        <w:ind w:firstLineChars="200" w:firstLine="480"/>
        <w:jc w:val="right"/>
        <w:rPr>
          <w:rFonts w:ascii="宋体" w:eastAsia="宋体" w:hAnsi="宋体" w:cs="Arial"/>
          <w:color w:val="000000" w:themeColor="text1"/>
          <w:kern w:val="0"/>
          <w:sz w:val="24"/>
          <w:szCs w:val="24"/>
        </w:rPr>
      </w:pPr>
      <w:r w:rsidRPr="00A50E13">
        <w:rPr>
          <w:rFonts w:ascii="宋体" w:eastAsia="宋体" w:hAnsi="宋体" w:cs="Arial"/>
          <w:color w:val="000000" w:themeColor="text1"/>
          <w:kern w:val="0"/>
          <w:sz w:val="24"/>
          <w:szCs w:val="24"/>
        </w:rPr>
        <w:t>前海开源基金管理有限公司</w:t>
      </w:r>
    </w:p>
    <w:p w:rsidR="00053E97" w:rsidRPr="00A50E13" w:rsidRDefault="00283B0B" w:rsidP="0025087C">
      <w:pPr>
        <w:widowControl/>
        <w:shd w:val="clear" w:color="auto" w:fill="FFFFFF"/>
        <w:adjustRightInd w:val="0"/>
        <w:snapToGrid w:val="0"/>
        <w:spacing w:line="360" w:lineRule="auto"/>
        <w:ind w:firstLineChars="200" w:firstLine="480"/>
        <w:jc w:val="right"/>
        <w:rPr>
          <w:rFonts w:ascii="宋体" w:eastAsia="宋体" w:hAnsi="宋体"/>
          <w:color w:val="000000" w:themeColor="text1"/>
          <w:sz w:val="24"/>
          <w:szCs w:val="24"/>
        </w:rPr>
      </w:pPr>
      <w:r>
        <w:rPr>
          <w:rFonts w:ascii="宋体" w:eastAsia="宋体" w:hAnsi="宋体" w:cs="Arial" w:hint="eastAsia"/>
          <w:color w:val="000000" w:themeColor="text1"/>
          <w:kern w:val="0"/>
          <w:sz w:val="24"/>
          <w:szCs w:val="24"/>
        </w:rPr>
        <w:t>2</w:t>
      </w:r>
      <w:r>
        <w:rPr>
          <w:rFonts w:ascii="宋体" w:eastAsia="宋体" w:hAnsi="宋体" w:cs="Arial"/>
          <w:color w:val="000000" w:themeColor="text1"/>
          <w:kern w:val="0"/>
          <w:sz w:val="24"/>
          <w:szCs w:val="24"/>
        </w:rPr>
        <w:t>024</w:t>
      </w:r>
      <w:r w:rsidR="00D712D9" w:rsidRPr="00A50E13">
        <w:rPr>
          <w:rFonts w:ascii="宋体" w:eastAsia="宋体" w:hAnsi="宋体" w:cs="Arial"/>
          <w:color w:val="000000" w:themeColor="text1"/>
          <w:kern w:val="0"/>
          <w:sz w:val="24"/>
          <w:szCs w:val="24"/>
        </w:rPr>
        <w:t>年</w:t>
      </w:r>
      <w:r w:rsidR="00D712D9">
        <w:rPr>
          <w:rFonts w:ascii="宋体" w:eastAsia="宋体" w:hAnsi="宋体" w:cs="Arial"/>
          <w:color w:val="000000" w:themeColor="text1"/>
          <w:kern w:val="0"/>
          <w:sz w:val="24"/>
          <w:szCs w:val="24"/>
        </w:rPr>
        <w:t>9</w:t>
      </w:r>
      <w:r w:rsidR="00B04D3C" w:rsidRPr="00A50E13">
        <w:rPr>
          <w:rFonts w:ascii="宋体" w:eastAsia="宋体" w:hAnsi="宋体" w:cs="Arial" w:hint="eastAsia"/>
          <w:color w:val="000000" w:themeColor="text1"/>
          <w:kern w:val="0"/>
          <w:sz w:val="24"/>
          <w:szCs w:val="24"/>
        </w:rPr>
        <w:t>月</w:t>
      </w:r>
      <w:r w:rsidR="00082FBB">
        <w:rPr>
          <w:rFonts w:ascii="宋体" w:eastAsia="宋体" w:hAnsi="宋体" w:cs="Arial"/>
          <w:color w:val="000000" w:themeColor="text1"/>
          <w:kern w:val="0"/>
          <w:sz w:val="24"/>
          <w:szCs w:val="24"/>
        </w:rPr>
        <w:t>7</w:t>
      </w:r>
      <w:r w:rsidR="00B04D3C" w:rsidRPr="00A50E13">
        <w:rPr>
          <w:rFonts w:ascii="宋体" w:eastAsia="宋体" w:hAnsi="宋体" w:cs="Arial" w:hint="eastAsia"/>
          <w:color w:val="000000" w:themeColor="text1"/>
          <w:kern w:val="0"/>
          <w:sz w:val="24"/>
          <w:szCs w:val="24"/>
        </w:rPr>
        <w:t>日</w:t>
      </w:r>
    </w:p>
    <w:sectPr w:rsidR="00053E97" w:rsidRPr="00A50E13" w:rsidSect="008A5B07">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BAE" w:rsidRDefault="00EC0BAE" w:rsidP="00564377">
      <w:r>
        <w:separator/>
      </w:r>
    </w:p>
  </w:endnote>
  <w:endnote w:type="continuationSeparator" w:id="0">
    <w:p w:rsidR="00EC0BAE" w:rsidRDefault="00EC0BAE" w:rsidP="005643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BAE" w:rsidRDefault="00EC0BAE" w:rsidP="00564377">
      <w:r>
        <w:separator/>
      </w:r>
    </w:p>
  </w:footnote>
  <w:footnote w:type="continuationSeparator" w:id="0">
    <w:p w:rsidR="00EC0BAE" w:rsidRDefault="00EC0BAE" w:rsidP="005643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546" w:rsidRPr="00564377" w:rsidRDefault="006F0546" w:rsidP="00417BDA">
    <w:pPr>
      <w:pStyle w:val="a7"/>
      <w:tabs>
        <w:tab w:val="clear" w:pos="4153"/>
        <w:tab w:val="clear" w:pos="8306"/>
        <w:tab w:val="left" w:pos="3180"/>
      </w:tabs>
      <w:jc w:val="both"/>
    </w:pPr>
    <w:r>
      <w:rPr>
        <w:noProof/>
      </w:rPr>
      <w:drawing>
        <wp:inline distT="0" distB="0" distL="0" distR="0">
          <wp:extent cx="1276350" cy="31885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主logo2.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75736" cy="318704"/>
                  </a:xfrm>
                  <a:prstGeom prst="rect">
                    <a:avLst/>
                  </a:prstGeom>
                </pic:spPr>
              </pic:pic>
            </a:graphicData>
          </a:graphic>
        </wp:inline>
      </w:drawing>
    </w:r>
    <w: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临时公告</w:t>
    </w:r>
  </w:p>
  <w:p w:rsidR="006F0546" w:rsidRPr="00417BDA" w:rsidRDefault="006F0546" w:rsidP="00B9765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abstractNum w:abstractNumId="1">
    <w:nsid w:val="0A0A63B9"/>
    <w:multiLevelType w:val="multilevel"/>
    <w:tmpl w:val="08DC2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7442E8"/>
    <w:multiLevelType w:val="multilevel"/>
    <w:tmpl w:val="0BC0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612378"/>
    <w:multiLevelType w:val="multilevel"/>
    <w:tmpl w:val="CDFA8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99531E"/>
    <w:multiLevelType w:val="multilevel"/>
    <w:tmpl w:val="DCB6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361C94"/>
    <w:multiLevelType w:val="multilevel"/>
    <w:tmpl w:val="37A8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932A22"/>
    <w:multiLevelType w:val="multilevel"/>
    <w:tmpl w:val="1B389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3F092D"/>
    <w:multiLevelType w:val="multilevel"/>
    <w:tmpl w:val="882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B704DF"/>
    <w:multiLevelType w:val="multilevel"/>
    <w:tmpl w:val="2C6A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6D07BD"/>
    <w:multiLevelType w:val="multilevel"/>
    <w:tmpl w:val="35D4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7226DD"/>
    <w:multiLevelType w:val="hybridMultilevel"/>
    <w:tmpl w:val="3EC0D3AA"/>
    <w:lvl w:ilvl="0" w:tplc="AB0A2BA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FC9315D"/>
    <w:multiLevelType w:val="multilevel"/>
    <w:tmpl w:val="FA92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F74CA6"/>
    <w:multiLevelType w:val="multilevel"/>
    <w:tmpl w:val="780E2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1F4572"/>
    <w:multiLevelType w:val="hybridMultilevel"/>
    <w:tmpl w:val="FCDC1F02"/>
    <w:lvl w:ilvl="0" w:tplc="E2C4116E">
      <w:start w:val="1"/>
      <w:numFmt w:val="decimal"/>
      <w:lvlText w:val="%1."/>
      <w:lvlJc w:val="left"/>
      <w:pPr>
        <w:ind w:left="840" w:hanging="360"/>
      </w:pPr>
      <w:rPr>
        <w:rFonts w:hint="default"/>
        <w:b/>
        <w:sz w:val="21"/>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4B3F64B1"/>
    <w:multiLevelType w:val="multilevel"/>
    <w:tmpl w:val="3486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3F67CE"/>
    <w:multiLevelType w:val="multilevel"/>
    <w:tmpl w:val="3D5A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323E9D"/>
    <w:multiLevelType w:val="multilevel"/>
    <w:tmpl w:val="769A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334444"/>
    <w:multiLevelType w:val="multilevel"/>
    <w:tmpl w:val="6C741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A30380D"/>
    <w:multiLevelType w:val="multilevel"/>
    <w:tmpl w:val="0E42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C70C94"/>
    <w:multiLevelType w:val="multilevel"/>
    <w:tmpl w:val="902C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4657A2"/>
    <w:multiLevelType w:val="multilevel"/>
    <w:tmpl w:val="4744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DB489B"/>
    <w:multiLevelType w:val="multilevel"/>
    <w:tmpl w:val="3F54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8B4C77"/>
    <w:multiLevelType w:val="multilevel"/>
    <w:tmpl w:val="87DC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2"/>
  </w:num>
  <w:num w:numId="3">
    <w:abstractNumId w:val="1"/>
  </w:num>
  <w:num w:numId="4">
    <w:abstractNumId w:val="11"/>
  </w:num>
  <w:num w:numId="5">
    <w:abstractNumId w:val="19"/>
  </w:num>
  <w:num w:numId="6">
    <w:abstractNumId w:val="16"/>
  </w:num>
  <w:num w:numId="7">
    <w:abstractNumId w:val="5"/>
  </w:num>
  <w:num w:numId="8">
    <w:abstractNumId w:val="15"/>
  </w:num>
  <w:num w:numId="9">
    <w:abstractNumId w:val="7"/>
  </w:num>
  <w:num w:numId="10">
    <w:abstractNumId w:val="17"/>
  </w:num>
  <w:num w:numId="11">
    <w:abstractNumId w:val="20"/>
  </w:num>
  <w:num w:numId="12">
    <w:abstractNumId w:val="14"/>
  </w:num>
  <w:num w:numId="13">
    <w:abstractNumId w:val="9"/>
  </w:num>
  <w:num w:numId="14">
    <w:abstractNumId w:val="18"/>
  </w:num>
  <w:num w:numId="15">
    <w:abstractNumId w:val="8"/>
  </w:num>
  <w:num w:numId="16">
    <w:abstractNumId w:val="4"/>
  </w:num>
  <w:num w:numId="17">
    <w:abstractNumId w:val="2"/>
  </w:num>
  <w:num w:numId="18">
    <w:abstractNumId w:val="21"/>
  </w:num>
  <w:num w:numId="19">
    <w:abstractNumId w:val="3"/>
  </w:num>
  <w:num w:numId="20">
    <w:abstractNumId w:val="6"/>
  </w:num>
  <w:num w:numId="21">
    <w:abstractNumId w:val="13"/>
  </w:num>
  <w:num w:numId="22">
    <w:abstractNumId w:val="10"/>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trackRevisions/>
  <w:doNotTrackFormatting/>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316D"/>
    <w:rsid w:val="00006F30"/>
    <w:rsid w:val="0000734F"/>
    <w:rsid w:val="000302D4"/>
    <w:rsid w:val="000317D2"/>
    <w:rsid w:val="0003267A"/>
    <w:rsid w:val="00034D88"/>
    <w:rsid w:val="00035434"/>
    <w:rsid w:val="00035B46"/>
    <w:rsid w:val="00035F3F"/>
    <w:rsid w:val="000378AB"/>
    <w:rsid w:val="00040BEB"/>
    <w:rsid w:val="00043FFA"/>
    <w:rsid w:val="00046817"/>
    <w:rsid w:val="00051A7D"/>
    <w:rsid w:val="00053499"/>
    <w:rsid w:val="00053E97"/>
    <w:rsid w:val="00056442"/>
    <w:rsid w:val="00056603"/>
    <w:rsid w:val="00061096"/>
    <w:rsid w:val="00071664"/>
    <w:rsid w:val="00074110"/>
    <w:rsid w:val="0008086F"/>
    <w:rsid w:val="00082FBB"/>
    <w:rsid w:val="0008352D"/>
    <w:rsid w:val="00085D6B"/>
    <w:rsid w:val="00086C1C"/>
    <w:rsid w:val="0009025E"/>
    <w:rsid w:val="000903BD"/>
    <w:rsid w:val="000945EE"/>
    <w:rsid w:val="0009634F"/>
    <w:rsid w:val="000970D9"/>
    <w:rsid w:val="000A12A4"/>
    <w:rsid w:val="000A365E"/>
    <w:rsid w:val="000C1BC3"/>
    <w:rsid w:val="000C2719"/>
    <w:rsid w:val="000C2E50"/>
    <w:rsid w:val="000D1E5B"/>
    <w:rsid w:val="000D5B84"/>
    <w:rsid w:val="000E4935"/>
    <w:rsid w:val="000E6142"/>
    <w:rsid w:val="000F11B8"/>
    <w:rsid w:val="000F4CDA"/>
    <w:rsid w:val="000F5D27"/>
    <w:rsid w:val="000F7235"/>
    <w:rsid w:val="000F7505"/>
    <w:rsid w:val="00100BC3"/>
    <w:rsid w:val="001073D1"/>
    <w:rsid w:val="00112F85"/>
    <w:rsid w:val="001138A8"/>
    <w:rsid w:val="00115C55"/>
    <w:rsid w:val="00123CE6"/>
    <w:rsid w:val="001270E5"/>
    <w:rsid w:val="001310A7"/>
    <w:rsid w:val="00137DB1"/>
    <w:rsid w:val="00146910"/>
    <w:rsid w:val="00151AEA"/>
    <w:rsid w:val="0016375E"/>
    <w:rsid w:val="00167C91"/>
    <w:rsid w:val="0017204C"/>
    <w:rsid w:val="00172DF6"/>
    <w:rsid w:val="00175DE5"/>
    <w:rsid w:val="00186045"/>
    <w:rsid w:val="00193034"/>
    <w:rsid w:val="00193445"/>
    <w:rsid w:val="001A03F7"/>
    <w:rsid w:val="001B3325"/>
    <w:rsid w:val="001B48CE"/>
    <w:rsid w:val="001B4A79"/>
    <w:rsid w:val="001B4C6E"/>
    <w:rsid w:val="001B6CA3"/>
    <w:rsid w:val="001C2757"/>
    <w:rsid w:val="001C6802"/>
    <w:rsid w:val="001D16B9"/>
    <w:rsid w:val="001D511D"/>
    <w:rsid w:val="001D5F8A"/>
    <w:rsid w:val="001D71CA"/>
    <w:rsid w:val="001D742C"/>
    <w:rsid w:val="001E0EDB"/>
    <w:rsid w:val="001E742A"/>
    <w:rsid w:val="001E7B3F"/>
    <w:rsid w:val="001F0961"/>
    <w:rsid w:val="001F65E9"/>
    <w:rsid w:val="002026B7"/>
    <w:rsid w:val="0021237B"/>
    <w:rsid w:val="002157D9"/>
    <w:rsid w:val="00215EA1"/>
    <w:rsid w:val="002218FC"/>
    <w:rsid w:val="002250F1"/>
    <w:rsid w:val="00230610"/>
    <w:rsid w:val="00232331"/>
    <w:rsid w:val="00233CC9"/>
    <w:rsid w:val="00242120"/>
    <w:rsid w:val="00246602"/>
    <w:rsid w:val="0025087C"/>
    <w:rsid w:val="0025520F"/>
    <w:rsid w:val="00261443"/>
    <w:rsid w:val="00262CB2"/>
    <w:rsid w:val="00263DA5"/>
    <w:rsid w:val="00267F31"/>
    <w:rsid w:val="002701B3"/>
    <w:rsid w:val="0027383B"/>
    <w:rsid w:val="00275BDD"/>
    <w:rsid w:val="00275CB9"/>
    <w:rsid w:val="00277D27"/>
    <w:rsid w:val="00281A74"/>
    <w:rsid w:val="002833E8"/>
    <w:rsid w:val="00283843"/>
    <w:rsid w:val="00283B0B"/>
    <w:rsid w:val="00291D2D"/>
    <w:rsid w:val="002922B1"/>
    <w:rsid w:val="00297A0D"/>
    <w:rsid w:val="00297C5F"/>
    <w:rsid w:val="002A44AC"/>
    <w:rsid w:val="002A6148"/>
    <w:rsid w:val="002B0CE9"/>
    <w:rsid w:val="002B1F46"/>
    <w:rsid w:val="002B275B"/>
    <w:rsid w:val="002C1023"/>
    <w:rsid w:val="002C1E04"/>
    <w:rsid w:val="002C4ECF"/>
    <w:rsid w:val="002C77ED"/>
    <w:rsid w:val="002C799F"/>
    <w:rsid w:val="002E0301"/>
    <w:rsid w:val="002E6824"/>
    <w:rsid w:val="002F24D6"/>
    <w:rsid w:val="002F316D"/>
    <w:rsid w:val="0030104C"/>
    <w:rsid w:val="0030531D"/>
    <w:rsid w:val="0030576E"/>
    <w:rsid w:val="003066FD"/>
    <w:rsid w:val="0031042F"/>
    <w:rsid w:val="0031375D"/>
    <w:rsid w:val="00315F61"/>
    <w:rsid w:val="00323FAF"/>
    <w:rsid w:val="00326B4D"/>
    <w:rsid w:val="00342A21"/>
    <w:rsid w:val="0036217B"/>
    <w:rsid w:val="003664A1"/>
    <w:rsid w:val="00370A39"/>
    <w:rsid w:val="00373D18"/>
    <w:rsid w:val="00386694"/>
    <w:rsid w:val="00386A01"/>
    <w:rsid w:val="0039062A"/>
    <w:rsid w:val="0039748C"/>
    <w:rsid w:val="003A01C5"/>
    <w:rsid w:val="003A092F"/>
    <w:rsid w:val="003C0265"/>
    <w:rsid w:val="003C2848"/>
    <w:rsid w:val="003C3756"/>
    <w:rsid w:val="003C3B7F"/>
    <w:rsid w:val="003C617E"/>
    <w:rsid w:val="003D4D10"/>
    <w:rsid w:val="003D5215"/>
    <w:rsid w:val="003D6BC2"/>
    <w:rsid w:val="003E3223"/>
    <w:rsid w:val="003E50A4"/>
    <w:rsid w:val="003E5FE9"/>
    <w:rsid w:val="003E6AB4"/>
    <w:rsid w:val="003E7069"/>
    <w:rsid w:val="003F0B86"/>
    <w:rsid w:val="003F0C33"/>
    <w:rsid w:val="003F2787"/>
    <w:rsid w:val="00400CBD"/>
    <w:rsid w:val="0041420C"/>
    <w:rsid w:val="004170E4"/>
    <w:rsid w:val="00417BDA"/>
    <w:rsid w:val="00417EA4"/>
    <w:rsid w:val="00426834"/>
    <w:rsid w:val="004328D0"/>
    <w:rsid w:val="0043407A"/>
    <w:rsid w:val="00436D44"/>
    <w:rsid w:val="00440E7E"/>
    <w:rsid w:val="00441C2B"/>
    <w:rsid w:val="00446935"/>
    <w:rsid w:val="004517B9"/>
    <w:rsid w:val="004529AD"/>
    <w:rsid w:val="0047051A"/>
    <w:rsid w:val="00471425"/>
    <w:rsid w:val="0047343D"/>
    <w:rsid w:val="00480A9C"/>
    <w:rsid w:val="00480C5E"/>
    <w:rsid w:val="0049683E"/>
    <w:rsid w:val="004B2891"/>
    <w:rsid w:val="004C1A85"/>
    <w:rsid w:val="004C5619"/>
    <w:rsid w:val="004F60EC"/>
    <w:rsid w:val="004F6342"/>
    <w:rsid w:val="00500BF1"/>
    <w:rsid w:val="00501CCE"/>
    <w:rsid w:val="00503FE5"/>
    <w:rsid w:val="005047D3"/>
    <w:rsid w:val="00506E92"/>
    <w:rsid w:val="005131A7"/>
    <w:rsid w:val="0051324F"/>
    <w:rsid w:val="00513E48"/>
    <w:rsid w:val="00513F24"/>
    <w:rsid w:val="00532F9E"/>
    <w:rsid w:val="0053406B"/>
    <w:rsid w:val="00535966"/>
    <w:rsid w:val="00540274"/>
    <w:rsid w:val="00547E52"/>
    <w:rsid w:val="00553DCE"/>
    <w:rsid w:val="005542B8"/>
    <w:rsid w:val="00554486"/>
    <w:rsid w:val="00557428"/>
    <w:rsid w:val="00563783"/>
    <w:rsid w:val="00564377"/>
    <w:rsid w:val="00571EB8"/>
    <w:rsid w:val="00576C11"/>
    <w:rsid w:val="005863FF"/>
    <w:rsid w:val="005866C5"/>
    <w:rsid w:val="005874FB"/>
    <w:rsid w:val="005876A1"/>
    <w:rsid w:val="005A07FB"/>
    <w:rsid w:val="005A1041"/>
    <w:rsid w:val="005B22F1"/>
    <w:rsid w:val="005B23C8"/>
    <w:rsid w:val="005B6CF0"/>
    <w:rsid w:val="005B7651"/>
    <w:rsid w:val="005B7915"/>
    <w:rsid w:val="005C132B"/>
    <w:rsid w:val="005C5D25"/>
    <w:rsid w:val="005C7ED7"/>
    <w:rsid w:val="005D03BE"/>
    <w:rsid w:val="005D3420"/>
    <w:rsid w:val="005D365D"/>
    <w:rsid w:val="005D74B0"/>
    <w:rsid w:val="005E03E5"/>
    <w:rsid w:val="005E3BE3"/>
    <w:rsid w:val="005E6DE4"/>
    <w:rsid w:val="005F7597"/>
    <w:rsid w:val="005F7985"/>
    <w:rsid w:val="00603E5D"/>
    <w:rsid w:val="0060489B"/>
    <w:rsid w:val="00611D72"/>
    <w:rsid w:val="00612755"/>
    <w:rsid w:val="006146D6"/>
    <w:rsid w:val="00616840"/>
    <w:rsid w:val="00620CD2"/>
    <w:rsid w:val="00621BD5"/>
    <w:rsid w:val="00624242"/>
    <w:rsid w:val="006343F5"/>
    <w:rsid w:val="00646155"/>
    <w:rsid w:val="0064720C"/>
    <w:rsid w:val="00652C19"/>
    <w:rsid w:val="006545C0"/>
    <w:rsid w:val="00661C87"/>
    <w:rsid w:val="00675E28"/>
    <w:rsid w:val="006819D1"/>
    <w:rsid w:val="00685782"/>
    <w:rsid w:val="00692625"/>
    <w:rsid w:val="00693048"/>
    <w:rsid w:val="00695EC2"/>
    <w:rsid w:val="006A3DDD"/>
    <w:rsid w:val="006A4BE8"/>
    <w:rsid w:val="006A5AFD"/>
    <w:rsid w:val="006A770C"/>
    <w:rsid w:val="006B0683"/>
    <w:rsid w:val="006B0D03"/>
    <w:rsid w:val="006B2002"/>
    <w:rsid w:val="006C0109"/>
    <w:rsid w:val="006C08A3"/>
    <w:rsid w:val="006C0ADD"/>
    <w:rsid w:val="006C1F78"/>
    <w:rsid w:val="006C3DB5"/>
    <w:rsid w:val="006D452B"/>
    <w:rsid w:val="006D5662"/>
    <w:rsid w:val="006E1A63"/>
    <w:rsid w:val="006E7677"/>
    <w:rsid w:val="006F01E7"/>
    <w:rsid w:val="006F0546"/>
    <w:rsid w:val="006F15D1"/>
    <w:rsid w:val="006F3BB5"/>
    <w:rsid w:val="006F4381"/>
    <w:rsid w:val="007064C5"/>
    <w:rsid w:val="00707B63"/>
    <w:rsid w:val="00713BC6"/>
    <w:rsid w:val="00720347"/>
    <w:rsid w:val="00724B07"/>
    <w:rsid w:val="007254C3"/>
    <w:rsid w:val="007255CC"/>
    <w:rsid w:val="00726197"/>
    <w:rsid w:val="00734A8E"/>
    <w:rsid w:val="00735B08"/>
    <w:rsid w:val="00743BC1"/>
    <w:rsid w:val="007456DA"/>
    <w:rsid w:val="007474A8"/>
    <w:rsid w:val="007618AC"/>
    <w:rsid w:val="00762C67"/>
    <w:rsid w:val="00763847"/>
    <w:rsid w:val="007664F5"/>
    <w:rsid w:val="00767853"/>
    <w:rsid w:val="007848EB"/>
    <w:rsid w:val="007856D9"/>
    <w:rsid w:val="007903D8"/>
    <w:rsid w:val="00790CDE"/>
    <w:rsid w:val="007922AA"/>
    <w:rsid w:val="007932E5"/>
    <w:rsid w:val="007B0585"/>
    <w:rsid w:val="007B20B0"/>
    <w:rsid w:val="007B59E5"/>
    <w:rsid w:val="007D01A2"/>
    <w:rsid w:val="007D625C"/>
    <w:rsid w:val="007D6520"/>
    <w:rsid w:val="007E255D"/>
    <w:rsid w:val="007F4426"/>
    <w:rsid w:val="0080173B"/>
    <w:rsid w:val="00805004"/>
    <w:rsid w:val="008058C2"/>
    <w:rsid w:val="0081081F"/>
    <w:rsid w:val="00821C10"/>
    <w:rsid w:val="0082204D"/>
    <w:rsid w:val="00827CAF"/>
    <w:rsid w:val="00837C6B"/>
    <w:rsid w:val="008411E6"/>
    <w:rsid w:val="00842941"/>
    <w:rsid w:val="008455E5"/>
    <w:rsid w:val="00845991"/>
    <w:rsid w:val="00850178"/>
    <w:rsid w:val="00850B03"/>
    <w:rsid w:val="00852222"/>
    <w:rsid w:val="00853C11"/>
    <w:rsid w:val="00854290"/>
    <w:rsid w:val="008542F1"/>
    <w:rsid w:val="00854591"/>
    <w:rsid w:val="00862FD8"/>
    <w:rsid w:val="00863D64"/>
    <w:rsid w:val="008700CB"/>
    <w:rsid w:val="00873E07"/>
    <w:rsid w:val="00875002"/>
    <w:rsid w:val="00876F8F"/>
    <w:rsid w:val="00885CE4"/>
    <w:rsid w:val="00893EA7"/>
    <w:rsid w:val="00896481"/>
    <w:rsid w:val="008A1D9C"/>
    <w:rsid w:val="008A5B07"/>
    <w:rsid w:val="008B02E8"/>
    <w:rsid w:val="008B3D0B"/>
    <w:rsid w:val="008B75B2"/>
    <w:rsid w:val="008C03EA"/>
    <w:rsid w:val="008C1476"/>
    <w:rsid w:val="008C38EB"/>
    <w:rsid w:val="008C675A"/>
    <w:rsid w:val="008D2361"/>
    <w:rsid w:val="008D27C8"/>
    <w:rsid w:val="008D5C0B"/>
    <w:rsid w:val="008D7DD0"/>
    <w:rsid w:val="008E4F58"/>
    <w:rsid w:val="008E5A68"/>
    <w:rsid w:val="008E7B95"/>
    <w:rsid w:val="008F42A8"/>
    <w:rsid w:val="008F7FEE"/>
    <w:rsid w:val="00900FE6"/>
    <w:rsid w:val="00901B99"/>
    <w:rsid w:val="00901CDF"/>
    <w:rsid w:val="009070DB"/>
    <w:rsid w:val="00911AF6"/>
    <w:rsid w:val="00912D72"/>
    <w:rsid w:val="00930B7A"/>
    <w:rsid w:val="00931F62"/>
    <w:rsid w:val="0093572A"/>
    <w:rsid w:val="00940542"/>
    <w:rsid w:val="0094143B"/>
    <w:rsid w:val="00945506"/>
    <w:rsid w:val="00945D8F"/>
    <w:rsid w:val="0094699F"/>
    <w:rsid w:val="0095066A"/>
    <w:rsid w:val="00950888"/>
    <w:rsid w:val="009509E4"/>
    <w:rsid w:val="009604A3"/>
    <w:rsid w:val="00964B05"/>
    <w:rsid w:val="00972BB6"/>
    <w:rsid w:val="00975BFA"/>
    <w:rsid w:val="00976415"/>
    <w:rsid w:val="00977139"/>
    <w:rsid w:val="009839D9"/>
    <w:rsid w:val="00984786"/>
    <w:rsid w:val="00984F2B"/>
    <w:rsid w:val="00986641"/>
    <w:rsid w:val="009869A3"/>
    <w:rsid w:val="00993235"/>
    <w:rsid w:val="00997DC6"/>
    <w:rsid w:val="009A2BD9"/>
    <w:rsid w:val="009A5DF2"/>
    <w:rsid w:val="009A7E70"/>
    <w:rsid w:val="009B0CCE"/>
    <w:rsid w:val="009C1561"/>
    <w:rsid w:val="009D73A1"/>
    <w:rsid w:val="009E3568"/>
    <w:rsid w:val="009F559B"/>
    <w:rsid w:val="00A076B3"/>
    <w:rsid w:val="00A201A7"/>
    <w:rsid w:val="00A21BEA"/>
    <w:rsid w:val="00A230F2"/>
    <w:rsid w:val="00A3057E"/>
    <w:rsid w:val="00A331E6"/>
    <w:rsid w:val="00A34B76"/>
    <w:rsid w:val="00A36208"/>
    <w:rsid w:val="00A46763"/>
    <w:rsid w:val="00A475EC"/>
    <w:rsid w:val="00A508C0"/>
    <w:rsid w:val="00A50E13"/>
    <w:rsid w:val="00A51865"/>
    <w:rsid w:val="00A55FAE"/>
    <w:rsid w:val="00A61E03"/>
    <w:rsid w:val="00A66C60"/>
    <w:rsid w:val="00A67174"/>
    <w:rsid w:val="00A70B5E"/>
    <w:rsid w:val="00A747F5"/>
    <w:rsid w:val="00A852C3"/>
    <w:rsid w:val="00A86381"/>
    <w:rsid w:val="00A865FF"/>
    <w:rsid w:val="00A9575C"/>
    <w:rsid w:val="00A97CC0"/>
    <w:rsid w:val="00AA45D0"/>
    <w:rsid w:val="00AB026F"/>
    <w:rsid w:val="00AB1518"/>
    <w:rsid w:val="00AB620B"/>
    <w:rsid w:val="00AC02C3"/>
    <w:rsid w:val="00AC31B8"/>
    <w:rsid w:val="00AC4D0F"/>
    <w:rsid w:val="00AD5837"/>
    <w:rsid w:val="00AE65AC"/>
    <w:rsid w:val="00AF27B8"/>
    <w:rsid w:val="00AF3943"/>
    <w:rsid w:val="00AF508F"/>
    <w:rsid w:val="00AF61B5"/>
    <w:rsid w:val="00AF733E"/>
    <w:rsid w:val="00B049D2"/>
    <w:rsid w:val="00B04D3C"/>
    <w:rsid w:val="00B12A98"/>
    <w:rsid w:val="00B15AB1"/>
    <w:rsid w:val="00B204D2"/>
    <w:rsid w:val="00B233CC"/>
    <w:rsid w:val="00B30275"/>
    <w:rsid w:val="00B31DD9"/>
    <w:rsid w:val="00B33F8F"/>
    <w:rsid w:val="00B409DB"/>
    <w:rsid w:val="00B51249"/>
    <w:rsid w:val="00B516DB"/>
    <w:rsid w:val="00B568A6"/>
    <w:rsid w:val="00B56D90"/>
    <w:rsid w:val="00B5740D"/>
    <w:rsid w:val="00B57DEB"/>
    <w:rsid w:val="00B61BCE"/>
    <w:rsid w:val="00B7427F"/>
    <w:rsid w:val="00B82965"/>
    <w:rsid w:val="00B835EE"/>
    <w:rsid w:val="00B92B85"/>
    <w:rsid w:val="00B97651"/>
    <w:rsid w:val="00BA275F"/>
    <w:rsid w:val="00BA2B6F"/>
    <w:rsid w:val="00BA316D"/>
    <w:rsid w:val="00BB05CC"/>
    <w:rsid w:val="00BB2AA3"/>
    <w:rsid w:val="00BB5665"/>
    <w:rsid w:val="00BC0DFC"/>
    <w:rsid w:val="00BD1570"/>
    <w:rsid w:val="00BD2524"/>
    <w:rsid w:val="00BE2093"/>
    <w:rsid w:val="00BE2FC1"/>
    <w:rsid w:val="00BE38BA"/>
    <w:rsid w:val="00BE67EA"/>
    <w:rsid w:val="00BF04E2"/>
    <w:rsid w:val="00BF091D"/>
    <w:rsid w:val="00BF0EBA"/>
    <w:rsid w:val="00BF1401"/>
    <w:rsid w:val="00C013A7"/>
    <w:rsid w:val="00C01D4F"/>
    <w:rsid w:val="00C02CBB"/>
    <w:rsid w:val="00C077CA"/>
    <w:rsid w:val="00C07F70"/>
    <w:rsid w:val="00C26D17"/>
    <w:rsid w:val="00C31F3C"/>
    <w:rsid w:val="00C3290D"/>
    <w:rsid w:val="00C37EBD"/>
    <w:rsid w:val="00C4018F"/>
    <w:rsid w:val="00C40A34"/>
    <w:rsid w:val="00C45586"/>
    <w:rsid w:val="00C462B9"/>
    <w:rsid w:val="00C76990"/>
    <w:rsid w:val="00C81D58"/>
    <w:rsid w:val="00C9196F"/>
    <w:rsid w:val="00CA01D9"/>
    <w:rsid w:val="00CA308C"/>
    <w:rsid w:val="00CB07AC"/>
    <w:rsid w:val="00CB361B"/>
    <w:rsid w:val="00CC4163"/>
    <w:rsid w:val="00CC44C4"/>
    <w:rsid w:val="00CC4EB2"/>
    <w:rsid w:val="00CD4773"/>
    <w:rsid w:val="00CD4A64"/>
    <w:rsid w:val="00CD63AF"/>
    <w:rsid w:val="00CE0840"/>
    <w:rsid w:val="00CE129C"/>
    <w:rsid w:val="00CE4FE3"/>
    <w:rsid w:val="00CF1702"/>
    <w:rsid w:val="00CF38A8"/>
    <w:rsid w:val="00D07ACF"/>
    <w:rsid w:val="00D13088"/>
    <w:rsid w:val="00D1324B"/>
    <w:rsid w:val="00D15B24"/>
    <w:rsid w:val="00D2248E"/>
    <w:rsid w:val="00D2361E"/>
    <w:rsid w:val="00D26215"/>
    <w:rsid w:val="00D273DB"/>
    <w:rsid w:val="00D31BB8"/>
    <w:rsid w:val="00D407B0"/>
    <w:rsid w:val="00D436B2"/>
    <w:rsid w:val="00D44217"/>
    <w:rsid w:val="00D44B53"/>
    <w:rsid w:val="00D4749D"/>
    <w:rsid w:val="00D47E77"/>
    <w:rsid w:val="00D53080"/>
    <w:rsid w:val="00D5535B"/>
    <w:rsid w:val="00D617FB"/>
    <w:rsid w:val="00D66B63"/>
    <w:rsid w:val="00D712D9"/>
    <w:rsid w:val="00D77196"/>
    <w:rsid w:val="00D80A80"/>
    <w:rsid w:val="00D92F27"/>
    <w:rsid w:val="00D93D3D"/>
    <w:rsid w:val="00DA0421"/>
    <w:rsid w:val="00DA52EB"/>
    <w:rsid w:val="00DB1BAA"/>
    <w:rsid w:val="00DC2D83"/>
    <w:rsid w:val="00DD0692"/>
    <w:rsid w:val="00DD1C5F"/>
    <w:rsid w:val="00DD66C3"/>
    <w:rsid w:val="00DD6A0F"/>
    <w:rsid w:val="00DE6D6A"/>
    <w:rsid w:val="00DE6EF6"/>
    <w:rsid w:val="00DF396B"/>
    <w:rsid w:val="00E00E50"/>
    <w:rsid w:val="00E035B7"/>
    <w:rsid w:val="00E07A49"/>
    <w:rsid w:val="00E1734F"/>
    <w:rsid w:val="00E17413"/>
    <w:rsid w:val="00E32AFB"/>
    <w:rsid w:val="00E32D3F"/>
    <w:rsid w:val="00E51BF7"/>
    <w:rsid w:val="00E51CDF"/>
    <w:rsid w:val="00E562E1"/>
    <w:rsid w:val="00E615BA"/>
    <w:rsid w:val="00E7046E"/>
    <w:rsid w:val="00E70793"/>
    <w:rsid w:val="00E81CC6"/>
    <w:rsid w:val="00E906B7"/>
    <w:rsid w:val="00E94591"/>
    <w:rsid w:val="00EA39EF"/>
    <w:rsid w:val="00EA72DF"/>
    <w:rsid w:val="00EB0FC3"/>
    <w:rsid w:val="00EB1F79"/>
    <w:rsid w:val="00EB3420"/>
    <w:rsid w:val="00EB35EF"/>
    <w:rsid w:val="00EB3B48"/>
    <w:rsid w:val="00EC0026"/>
    <w:rsid w:val="00EC0BAE"/>
    <w:rsid w:val="00EC5D1F"/>
    <w:rsid w:val="00EC7411"/>
    <w:rsid w:val="00ED71EB"/>
    <w:rsid w:val="00EE0D0A"/>
    <w:rsid w:val="00EF09BF"/>
    <w:rsid w:val="00EF301B"/>
    <w:rsid w:val="00EF454D"/>
    <w:rsid w:val="00EF4B8F"/>
    <w:rsid w:val="00EF741C"/>
    <w:rsid w:val="00F01B7D"/>
    <w:rsid w:val="00F04ECF"/>
    <w:rsid w:val="00F119E8"/>
    <w:rsid w:val="00F121F9"/>
    <w:rsid w:val="00F1326A"/>
    <w:rsid w:val="00F24613"/>
    <w:rsid w:val="00F25FFE"/>
    <w:rsid w:val="00F309A8"/>
    <w:rsid w:val="00F30A24"/>
    <w:rsid w:val="00F30B60"/>
    <w:rsid w:val="00F32B7D"/>
    <w:rsid w:val="00F337D7"/>
    <w:rsid w:val="00F33879"/>
    <w:rsid w:val="00F3545F"/>
    <w:rsid w:val="00F426BF"/>
    <w:rsid w:val="00F53C73"/>
    <w:rsid w:val="00F5712E"/>
    <w:rsid w:val="00F57903"/>
    <w:rsid w:val="00F6192E"/>
    <w:rsid w:val="00F64B0C"/>
    <w:rsid w:val="00F67A14"/>
    <w:rsid w:val="00F76B1C"/>
    <w:rsid w:val="00F812AF"/>
    <w:rsid w:val="00F82926"/>
    <w:rsid w:val="00F832E5"/>
    <w:rsid w:val="00F842BB"/>
    <w:rsid w:val="00F86985"/>
    <w:rsid w:val="00F95FF4"/>
    <w:rsid w:val="00FA4A02"/>
    <w:rsid w:val="00FA627D"/>
    <w:rsid w:val="00FA74BC"/>
    <w:rsid w:val="00FB044F"/>
    <w:rsid w:val="00FB3BE6"/>
    <w:rsid w:val="00FB436F"/>
    <w:rsid w:val="00FD00D9"/>
    <w:rsid w:val="00FD10EC"/>
    <w:rsid w:val="00FD3877"/>
    <w:rsid w:val="00FD4D55"/>
    <w:rsid w:val="00FD53A6"/>
    <w:rsid w:val="00FD53BC"/>
    <w:rsid w:val="00FD67B0"/>
    <w:rsid w:val="00FE09CB"/>
    <w:rsid w:val="00FE29A9"/>
    <w:rsid w:val="00FE5BA3"/>
    <w:rsid w:val="00FE6FED"/>
    <w:rsid w:val="00FE7D69"/>
    <w:rsid w:val="00FF13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1E6"/>
    <w:pPr>
      <w:widowControl w:val="0"/>
      <w:jc w:val="both"/>
    </w:pPr>
  </w:style>
  <w:style w:type="paragraph" w:styleId="2">
    <w:name w:val="heading 2"/>
    <w:basedOn w:val="a"/>
    <w:link w:val="2Char"/>
    <w:uiPriority w:val="9"/>
    <w:qFormat/>
    <w:rsid w:val="00FD53B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986641"/>
    <w:pPr>
      <w:ind w:leftChars="2500" w:left="100"/>
    </w:pPr>
  </w:style>
  <w:style w:type="character" w:customStyle="1" w:styleId="Char">
    <w:name w:val="日期 Char"/>
    <w:basedOn w:val="a0"/>
    <w:link w:val="a3"/>
    <w:uiPriority w:val="99"/>
    <w:semiHidden/>
    <w:rsid w:val="00986641"/>
  </w:style>
  <w:style w:type="paragraph" w:styleId="a4">
    <w:name w:val="Normal (Web)"/>
    <w:basedOn w:val="a"/>
    <w:unhideWhenUsed/>
    <w:rsid w:val="00986641"/>
    <w:pPr>
      <w:widowControl/>
      <w:jc w:val="left"/>
    </w:pPr>
    <w:rPr>
      <w:rFonts w:ascii="Arial" w:eastAsia="宋体" w:hAnsi="Arial" w:cs="Arial"/>
      <w:color w:val="474747"/>
      <w:kern w:val="0"/>
      <w:sz w:val="18"/>
      <w:szCs w:val="18"/>
    </w:rPr>
  </w:style>
  <w:style w:type="paragraph" w:customStyle="1" w:styleId="location">
    <w:name w:val="location"/>
    <w:basedOn w:val="a"/>
    <w:rsid w:val="00986641"/>
    <w:pPr>
      <w:widowControl/>
      <w:jc w:val="left"/>
    </w:pPr>
    <w:rPr>
      <w:rFonts w:ascii="Arial" w:eastAsia="宋体" w:hAnsi="Arial" w:cs="Arial"/>
      <w:color w:val="4C4948"/>
      <w:kern w:val="0"/>
      <w:sz w:val="18"/>
      <w:szCs w:val="18"/>
    </w:rPr>
  </w:style>
  <w:style w:type="paragraph" w:customStyle="1" w:styleId="copyright">
    <w:name w:val="copyright"/>
    <w:basedOn w:val="a"/>
    <w:rsid w:val="00986641"/>
    <w:pPr>
      <w:widowControl/>
      <w:spacing w:line="300" w:lineRule="atLeast"/>
      <w:jc w:val="center"/>
    </w:pPr>
    <w:rPr>
      <w:rFonts w:ascii="Arial" w:eastAsia="宋体" w:hAnsi="Arial" w:cs="Arial"/>
      <w:color w:val="848484"/>
      <w:kern w:val="0"/>
      <w:sz w:val="18"/>
      <w:szCs w:val="18"/>
    </w:rPr>
  </w:style>
  <w:style w:type="paragraph" w:customStyle="1" w:styleId="tel1">
    <w:name w:val="tel1"/>
    <w:basedOn w:val="a"/>
    <w:rsid w:val="00986641"/>
    <w:pPr>
      <w:widowControl/>
      <w:spacing w:after="150"/>
      <w:ind w:hanging="18913"/>
      <w:jc w:val="left"/>
    </w:pPr>
    <w:rPr>
      <w:rFonts w:ascii="Arial" w:eastAsia="宋体" w:hAnsi="Arial" w:cs="Arial"/>
      <w:color w:val="474747"/>
      <w:kern w:val="0"/>
      <w:sz w:val="18"/>
      <w:szCs w:val="18"/>
    </w:rPr>
  </w:style>
  <w:style w:type="paragraph" w:styleId="a5">
    <w:name w:val="Balloon Text"/>
    <w:basedOn w:val="a"/>
    <w:link w:val="Char0"/>
    <w:uiPriority w:val="99"/>
    <w:semiHidden/>
    <w:unhideWhenUsed/>
    <w:rsid w:val="00986641"/>
    <w:rPr>
      <w:sz w:val="18"/>
      <w:szCs w:val="18"/>
    </w:rPr>
  </w:style>
  <w:style w:type="character" w:customStyle="1" w:styleId="Char0">
    <w:name w:val="批注框文本 Char"/>
    <w:basedOn w:val="a0"/>
    <w:link w:val="a5"/>
    <w:uiPriority w:val="99"/>
    <w:semiHidden/>
    <w:rsid w:val="00986641"/>
    <w:rPr>
      <w:sz w:val="18"/>
      <w:szCs w:val="18"/>
    </w:rPr>
  </w:style>
  <w:style w:type="table" w:styleId="a6">
    <w:name w:val="Table Grid"/>
    <w:basedOn w:val="a1"/>
    <w:uiPriority w:val="59"/>
    <w:rsid w:val="005643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1"/>
    <w:uiPriority w:val="99"/>
    <w:unhideWhenUsed/>
    <w:rsid w:val="005643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564377"/>
    <w:rPr>
      <w:sz w:val="18"/>
      <w:szCs w:val="18"/>
    </w:rPr>
  </w:style>
  <w:style w:type="paragraph" w:styleId="a8">
    <w:name w:val="footer"/>
    <w:basedOn w:val="a"/>
    <w:link w:val="Char2"/>
    <w:uiPriority w:val="99"/>
    <w:unhideWhenUsed/>
    <w:rsid w:val="00564377"/>
    <w:pPr>
      <w:tabs>
        <w:tab w:val="center" w:pos="4153"/>
        <w:tab w:val="right" w:pos="8306"/>
      </w:tabs>
      <w:snapToGrid w:val="0"/>
      <w:jc w:val="left"/>
    </w:pPr>
    <w:rPr>
      <w:sz w:val="18"/>
      <w:szCs w:val="18"/>
    </w:rPr>
  </w:style>
  <w:style w:type="character" w:customStyle="1" w:styleId="Char2">
    <w:name w:val="页脚 Char"/>
    <w:basedOn w:val="a0"/>
    <w:link w:val="a8"/>
    <w:uiPriority w:val="99"/>
    <w:rsid w:val="00564377"/>
    <w:rPr>
      <w:sz w:val="18"/>
      <w:szCs w:val="18"/>
    </w:rPr>
  </w:style>
  <w:style w:type="character" w:styleId="a9">
    <w:name w:val="Hyperlink"/>
    <w:basedOn w:val="a0"/>
    <w:uiPriority w:val="99"/>
    <w:unhideWhenUsed/>
    <w:rsid w:val="00C4018F"/>
    <w:rPr>
      <w:color w:val="0000FF" w:themeColor="hyperlink"/>
      <w:u w:val="single"/>
    </w:rPr>
  </w:style>
  <w:style w:type="character" w:customStyle="1" w:styleId="2Char">
    <w:name w:val="标题 2 Char"/>
    <w:basedOn w:val="a0"/>
    <w:link w:val="2"/>
    <w:uiPriority w:val="9"/>
    <w:rsid w:val="00FD53BC"/>
    <w:rPr>
      <w:rFonts w:ascii="宋体" w:eastAsia="宋体" w:hAnsi="宋体" w:cs="宋体"/>
      <w:b/>
      <w:bCs/>
      <w:kern w:val="0"/>
      <w:sz w:val="36"/>
      <w:szCs w:val="36"/>
    </w:rPr>
  </w:style>
  <w:style w:type="character" w:styleId="aa">
    <w:name w:val="Strong"/>
    <w:basedOn w:val="a0"/>
    <w:uiPriority w:val="22"/>
    <w:qFormat/>
    <w:rsid w:val="00FD53BC"/>
    <w:rPr>
      <w:b/>
      <w:bCs/>
    </w:rPr>
  </w:style>
  <w:style w:type="paragraph" w:styleId="ab">
    <w:name w:val="List Paragraph"/>
    <w:basedOn w:val="a"/>
    <w:uiPriority w:val="34"/>
    <w:qFormat/>
    <w:rsid w:val="00FA74BC"/>
    <w:pPr>
      <w:ind w:firstLineChars="200" w:firstLine="420"/>
    </w:pPr>
  </w:style>
  <w:style w:type="character" w:styleId="ac">
    <w:name w:val="annotation reference"/>
    <w:basedOn w:val="a0"/>
    <w:uiPriority w:val="99"/>
    <w:semiHidden/>
    <w:unhideWhenUsed/>
    <w:rsid w:val="00A9575C"/>
    <w:rPr>
      <w:sz w:val="21"/>
      <w:szCs w:val="21"/>
    </w:rPr>
  </w:style>
  <w:style w:type="paragraph" w:styleId="ad">
    <w:name w:val="annotation text"/>
    <w:basedOn w:val="a"/>
    <w:link w:val="Char3"/>
    <w:uiPriority w:val="99"/>
    <w:semiHidden/>
    <w:unhideWhenUsed/>
    <w:rsid w:val="00A9575C"/>
    <w:pPr>
      <w:jc w:val="left"/>
    </w:pPr>
  </w:style>
  <w:style w:type="character" w:customStyle="1" w:styleId="Char3">
    <w:name w:val="批注文字 Char"/>
    <w:basedOn w:val="a0"/>
    <w:link w:val="ad"/>
    <w:uiPriority w:val="99"/>
    <w:semiHidden/>
    <w:rsid w:val="00A9575C"/>
  </w:style>
  <w:style w:type="paragraph" w:styleId="ae">
    <w:name w:val="annotation subject"/>
    <w:basedOn w:val="ad"/>
    <w:next w:val="ad"/>
    <w:link w:val="Char4"/>
    <w:uiPriority w:val="99"/>
    <w:semiHidden/>
    <w:unhideWhenUsed/>
    <w:rsid w:val="00A9575C"/>
    <w:rPr>
      <w:b/>
      <w:bCs/>
    </w:rPr>
  </w:style>
  <w:style w:type="character" w:customStyle="1" w:styleId="Char4">
    <w:name w:val="批注主题 Char"/>
    <w:basedOn w:val="Char3"/>
    <w:link w:val="ae"/>
    <w:uiPriority w:val="99"/>
    <w:semiHidden/>
    <w:rsid w:val="00A9575C"/>
    <w:rPr>
      <w:b/>
      <w:bCs/>
    </w:rPr>
  </w:style>
  <w:style w:type="paragraph" w:styleId="af">
    <w:name w:val="Revision"/>
    <w:hidden/>
    <w:uiPriority w:val="99"/>
    <w:semiHidden/>
    <w:rsid w:val="00850178"/>
  </w:style>
  <w:style w:type="paragraph" w:styleId="3">
    <w:name w:val="Body Text 3"/>
    <w:basedOn w:val="a"/>
    <w:link w:val="3Char"/>
    <w:rsid w:val="00297A0D"/>
    <w:pPr>
      <w:autoSpaceDE w:val="0"/>
      <w:autoSpaceDN w:val="0"/>
      <w:adjustRightInd w:val="0"/>
      <w:spacing w:after="120" w:line="360" w:lineRule="auto"/>
      <w:textAlignment w:val="baseline"/>
    </w:pPr>
    <w:rPr>
      <w:rFonts w:ascii="Times New Roman" w:eastAsia="宋体" w:hAnsi="Times New Roman" w:cs="Times New Roman"/>
      <w:kern w:val="0"/>
      <w:sz w:val="24"/>
      <w:szCs w:val="20"/>
      <w:u w:val="single"/>
    </w:rPr>
  </w:style>
  <w:style w:type="character" w:customStyle="1" w:styleId="3Char">
    <w:name w:val="正文文本 3 Char"/>
    <w:basedOn w:val="a0"/>
    <w:link w:val="3"/>
    <w:rsid w:val="00297A0D"/>
    <w:rPr>
      <w:rFonts w:ascii="Times New Roman" w:eastAsia="宋体" w:hAnsi="Times New Roman" w:cs="Times New Roman"/>
      <w:kern w:val="0"/>
      <w:sz w:val="24"/>
      <w:szCs w:val="20"/>
      <w:u w:val="single"/>
    </w:rPr>
  </w:style>
  <w:style w:type="paragraph" w:customStyle="1" w:styleId="Default">
    <w:name w:val="Default"/>
    <w:rsid w:val="00BF0EBA"/>
    <w:pPr>
      <w:widowControl w:val="0"/>
      <w:autoSpaceDE w:val="0"/>
      <w:autoSpaceDN w:val="0"/>
      <w:adjustRightInd w:val="0"/>
    </w:pPr>
    <w:rPr>
      <w:rFonts w:ascii="宋体" w:hAnsi="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6644581">
      <w:bodyDiv w:val="1"/>
      <w:marLeft w:val="0"/>
      <w:marRight w:val="0"/>
      <w:marTop w:val="0"/>
      <w:marBottom w:val="0"/>
      <w:divBdr>
        <w:top w:val="none" w:sz="0" w:space="0" w:color="auto"/>
        <w:left w:val="none" w:sz="0" w:space="0" w:color="auto"/>
        <w:bottom w:val="none" w:sz="0" w:space="0" w:color="auto"/>
        <w:right w:val="none" w:sz="0" w:space="0" w:color="auto"/>
      </w:divBdr>
    </w:div>
    <w:div w:id="149909441">
      <w:bodyDiv w:val="1"/>
      <w:marLeft w:val="0"/>
      <w:marRight w:val="0"/>
      <w:marTop w:val="0"/>
      <w:marBottom w:val="0"/>
      <w:divBdr>
        <w:top w:val="none" w:sz="0" w:space="0" w:color="auto"/>
        <w:left w:val="none" w:sz="0" w:space="0" w:color="auto"/>
        <w:bottom w:val="none" w:sz="0" w:space="0" w:color="auto"/>
        <w:right w:val="none" w:sz="0" w:space="0" w:color="auto"/>
      </w:divBdr>
    </w:div>
    <w:div w:id="170804645">
      <w:bodyDiv w:val="1"/>
      <w:marLeft w:val="0"/>
      <w:marRight w:val="0"/>
      <w:marTop w:val="0"/>
      <w:marBottom w:val="0"/>
      <w:divBdr>
        <w:top w:val="none" w:sz="0" w:space="0" w:color="auto"/>
        <w:left w:val="none" w:sz="0" w:space="0" w:color="auto"/>
        <w:bottom w:val="none" w:sz="0" w:space="0" w:color="auto"/>
        <w:right w:val="none" w:sz="0" w:space="0" w:color="auto"/>
      </w:divBdr>
      <w:divsChild>
        <w:div w:id="1162501648">
          <w:marLeft w:val="0"/>
          <w:marRight w:val="0"/>
          <w:marTop w:val="0"/>
          <w:marBottom w:val="150"/>
          <w:divBdr>
            <w:top w:val="none" w:sz="0" w:space="0" w:color="auto"/>
            <w:left w:val="none" w:sz="0" w:space="0" w:color="auto"/>
            <w:bottom w:val="single" w:sz="6" w:space="8" w:color="E0E0E0"/>
            <w:right w:val="none" w:sz="0" w:space="0" w:color="auto"/>
          </w:divBdr>
          <w:divsChild>
            <w:div w:id="1866553335">
              <w:marLeft w:val="0"/>
              <w:marRight w:val="0"/>
              <w:marTop w:val="0"/>
              <w:marBottom w:val="0"/>
              <w:divBdr>
                <w:top w:val="none" w:sz="0" w:space="0" w:color="auto"/>
                <w:left w:val="none" w:sz="0" w:space="0" w:color="auto"/>
                <w:bottom w:val="none" w:sz="0" w:space="0" w:color="auto"/>
                <w:right w:val="none" w:sz="0" w:space="0" w:color="auto"/>
              </w:divBdr>
            </w:div>
          </w:divsChild>
        </w:div>
        <w:div w:id="561986234">
          <w:marLeft w:val="0"/>
          <w:marRight w:val="0"/>
          <w:marTop w:val="0"/>
          <w:marBottom w:val="0"/>
          <w:divBdr>
            <w:top w:val="none" w:sz="0" w:space="0" w:color="auto"/>
            <w:left w:val="none" w:sz="0" w:space="0" w:color="auto"/>
            <w:bottom w:val="none" w:sz="0" w:space="0" w:color="auto"/>
            <w:right w:val="none" w:sz="0" w:space="0" w:color="auto"/>
          </w:divBdr>
        </w:div>
      </w:divsChild>
    </w:div>
    <w:div w:id="231162882">
      <w:marLeft w:val="0"/>
      <w:marRight w:val="0"/>
      <w:marTop w:val="120"/>
      <w:marBottom w:val="0"/>
      <w:divBdr>
        <w:top w:val="none" w:sz="0" w:space="0" w:color="auto"/>
        <w:left w:val="none" w:sz="0" w:space="0" w:color="auto"/>
        <w:bottom w:val="none" w:sz="0" w:space="0" w:color="auto"/>
        <w:right w:val="none" w:sz="0" w:space="0" w:color="auto"/>
      </w:divBdr>
      <w:divsChild>
        <w:div w:id="910040340">
          <w:marLeft w:val="0"/>
          <w:marRight w:val="0"/>
          <w:marTop w:val="0"/>
          <w:marBottom w:val="0"/>
          <w:divBdr>
            <w:top w:val="none" w:sz="0" w:space="0" w:color="auto"/>
            <w:left w:val="none" w:sz="0" w:space="0" w:color="auto"/>
            <w:bottom w:val="none" w:sz="0" w:space="0" w:color="auto"/>
            <w:right w:val="none" w:sz="0" w:space="0" w:color="auto"/>
          </w:divBdr>
          <w:divsChild>
            <w:div w:id="1445807673">
              <w:marLeft w:val="0"/>
              <w:marRight w:val="0"/>
              <w:marTop w:val="0"/>
              <w:marBottom w:val="150"/>
              <w:divBdr>
                <w:top w:val="none" w:sz="0" w:space="0" w:color="auto"/>
                <w:left w:val="none" w:sz="0" w:space="0" w:color="auto"/>
                <w:bottom w:val="single" w:sz="6" w:space="8" w:color="E0E0E0"/>
                <w:right w:val="none" w:sz="0" w:space="0" w:color="auto"/>
              </w:divBdr>
              <w:divsChild>
                <w:div w:id="1064525539">
                  <w:marLeft w:val="0"/>
                  <w:marRight w:val="0"/>
                  <w:marTop w:val="0"/>
                  <w:marBottom w:val="0"/>
                  <w:divBdr>
                    <w:top w:val="none" w:sz="0" w:space="0" w:color="auto"/>
                    <w:left w:val="none" w:sz="0" w:space="0" w:color="auto"/>
                    <w:bottom w:val="none" w:sz="0" w:space="0" w:color="auto"/>
                    <w:right w:val="none" w:sz="0" w:space="0" w:color="auto"/>
                  </w:divBdr>
                </w:div>
              </w:divsChild>
            </w:div>
            <w:div w:id="4191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148022">
      <w:bodyDiv w:val="1"/>
      <w:marLeft w:val="0"/>
      <w:marRight w:val="0"/>
      <w:marTop w:val="0"/>
      <w:marBottom w:val="0"/>
      <w:divBdr>
        <w:top w:val="none" w:sz="0" w:space="0" w:color="auto"/>
        <w:left w:val="none" w:sz="0" w:space="0" w:color="auto"/>
        <w:bottom w:val="none" w:sz="0" w:space="0" w:color="auto"/>
        <w:right w:val="none" w:sz="0" w:space="0" w:color="auto"/>
      </w:divBdr>
    </w:div>
    <w:div w:id="328408657">
      <w:bodyDiv w:val="1"/>
      <w:marLeft w:val="0"/>
      <w:marRight w:val="0"/>
      <w:marTop w:val="0"/>
      <w:marBottom w:val="0"/>
      <w:divBdr>
        <w:top w:val="none" w:sz="0" w:space="0" w:color="auto"/>
        <w:left w:val="none" w:sz="0" w:space="0" w:color="auto"/>
        <w:bottom w:val="none" w:sz="0" w:space="0" w:color="auto"/>
        <w:right w:val="none" w:sz="0" w:space="0" w:color="auto"/>
      </w:divBdr>
    </w:div>
    <w:div w:id="366105204">
      <w:bodyDiv w:val="1"/>
      <w:marLeft w:val="0"/>
      <w:marRight w:val="0"/>
      <w:marTop w:val="0"/>
      <w:marBottom w:val="0"/>
      <w:divBdr>
        <w:top w:val="none" w:sz="0" w:space="0" w:color="auto"/>
        <w:left w:val="none" w:sz="0" w:space="0" w:color="auto"/>
        <w:bottom w:val="none" w:sz="0" w:space="0" w:color="auto"/>
        <w:right w:val="none" w:sz="0" w:space="0" w:color="auto"/>
      </w:divBdr>
    </w:div>
    <w:div w:id="461382099">
      <w:marLeft w:val="0"/>
      <w:marRight w:val="0"/>
      <w:marTop w:val="195"/>
      <w:marBottom w:val="225"/>
      <w:divBdr>
        <w:top w:val="none" w:sz="0" w:space="0" w:color="auto"/>
        <w:left w:val="none" w:sz="0" w:space="0" w:color="auto"/>
        <w:bottom w:val="single" w:sz="24" w:space="0" w:color="C1D2EC"/>
        <w:right w:val="none" w:sz="0" w:space="0" w:color="auto"/>
      </w:divBdr>
      <w:divsChild>
        <w:div w:id="347372126">
          <w:marLeft w:val="0"/>
          <w:marRight w:val="0"/>
          <w:marTop w:val="0"/>
          <w:marBottom w:val="0"/>
          <w:divBdr>
            <w:top w:val="none" w:sz="0" w:space="0" w:color="auto"/>
            <w:left w:val="none" w:sz="0" w:space="0" w:color="auto"/>
            <w:bottom w:val="none" w:sz="0" w:space="0" w:color="auto"/>
            <w:right w:val="none" w:sz="0" w:space="0" w:color="auto"/>
          </w:divBdr>
        </w:div>
        <w:div w:id="2081175099">
          <w:marLeft w:val="0"/>
          <w:marRight w:val="0"/>
          <w:marTop w:val="0"/>
          <w:marBottom w:val="0"/>
          <w:divBdr>
            <w:top w:val="none" w:sz="0" w:space="0" w:color="auto"/>
            <w:left w:val="none" w:sz="0" w:space="0" w:color="auto"/>
            <w:bottom w:val="none" w:sz="0" w:space="0" w:color="auto"/>
            <w:right w:val="none" w:sz="0" w:space="0" w:color="auto"/>
          </w:divBdr>
          <w:divsChild>
            <w:div w:id="130465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6133">
      <w:bodyDiv w:val="1"/>
      <w:marLeft w:val="0"/>
      <w:marRight w:val="0"/>
      <w:marTop w:val="0"/>
      <w:marBottom w:val="0"/>
      <w:divBdr>
        <w:top w:val="none" w:sz="0" w:space="0" w:color="auto"/>
        <w:left w:val="none" w:sz="0" w:space="0" w:color="auto"/>
        <w:bottom w:val="none" w:sz="0" w:space="0" w:color="auto"/>
        <w:right w:val="none" w:sz="0" w:space="0" w:color="auto"/>
      </w:divBdr>
    </w:div>
    <w:div w:id="520433801">
      <w:bodyDiv w:val="1"/>
      <w:marLeft w:val="0"/>
      <w:marRight w:val="0"/>
      <w:marTop w:val="0"/>
      <w:marBottom w:val="0"/>
      <w:divBdr>
        <w:top w:val="none" w:sz="0" w:space="0" w:color="auto"/>
        <w:left w:val="none" w:sz="0" w:space="0" w:color="auto"/>
        <w:bottom w:val="none" w:sz="0" w:space="0" w:color="auto"/>
        <w:right w:val="none" w:sz="0" w:space="0" w:color="auto"/>
      </w:divBdr>
    </w:div>
    <w:div w:id="567808508">
      <w:bodyDiv w:val="1"/>
      <w:marLeft w:val="0"/>
      <w:marRight w:val="0"/>
      <w:marTop w:val="0"/>
      <w:marBottom w:val="0"/>
      <w:divBdr>
        <w:top w:val="none" w:sz="0" w:space="0" w:color="auto"/>
        <w:left w:val="none" w:sz="0" w:space="0" w:color="auto"/>
        <w:bottom w:val="none" w:sz="0" w:space="0" w:color="auto"/>
        <w:right w:val="none" w:sz="0" w:space="0" w:color="auto"/>
      </w:divBdr>
    </w:div>
    <w:div w:id="617568587">
      <w:bodyDiv w:val="1"/>
      <w:marLeft w:val="0"/>
      <w:marRight w:val="0"/>
      <w:marTop w:val="0"/>
      <w:marBottom w:val="0"/>
      <w:divBdr>
        <w:top w:val="none" w:sz="0" w:space="0" w:color="auto"/>
        <w:left w:val="none" w:sz="0" w:space="0" w:color="auto"/>
        <w:bottom w:val="none" w:sz="0" w:space="0" w:color="auto"/>
        <w:right w:val="none" w:sz="0" w:space="0" w:color="auto"/>
      </w:divBdr>
    </w:div>
    <w:div w:id="643585002">
      <w:bodyDiv w:val="1"/>
      <w:marLeft w:val="0"/>
      <w:marRight w:val="0"/>
      <w:marTop w:val="0"/>
      <w:marBottom w:val="0"/>
      <w:divBdr>
        <w:top w:val="none" w:sz="0" w:space="0" w:color="auto"/>
        <w:left w:val="none" w:sz="0" w:space="0" w:color="auto"/>
        <w:bottom w:val="none" w:sz="0" w:space="0" w:color="auto"/>
        <w:right w:val="none" w:sz="0" w:space="0" w:color="auto"/>
      </w:divBdr>
    </w:div>
    <w:div w:id="691495863">
      <w:marLeft w:val="0"/>
      <w:marRight w:val="0"/>
      <w:marTop w:val="300"/>
      <w:marBottom w:val="0"/>
      <w:divBdr>
        <w:top w:val="none" w:sz="0" w:space="0" w:color="auto"/>
        <w:left w:val="none" w:sz="0" w:space="0" w:color="auto"/>
        <w:bottom w:val="none" w:sz="0" w:space="0" w:color="auto"/>
        <w:right w:val="none" w:sz="0" w:space="0" w:color="auto"/>
      </w:divBdr>
      <w:divsChild>
        <w:div w:id="920603309">
          <w:marLeft w:val="0"/>
          <w:marRight w:val="0"/>
          <w:marTop w:val="0"/>
          <w:marBottom w:val="0"/>
          <w:divBdr>
            <w:top w:val="none" w:sz="0" w:space="0" w:color="auto"/>
            <w:left w:val="none" w:sz="0" w:space="0" w:color="auto"/>
            <w:bottom w:val="none" w:sz="0" w:space="0" w:color="auto"/>
            <w:right w:val="none" w:sz="0" w:space="0" w:color="auto"/>
          </w:divBdr>
        </w:div>
        <w:div w:id="1032730839">
          <w:marLeft w:val="0"/>
          <w:marRight w:val="0"/>
          <w:marTop w:val="0"/>
          <w:marBottom w:val="0"/>
          <w:divBdr>
            <w:top w:val="none" w:sz="0" w:space="0" w:color="auto"/>
            <w:left w:val="none" w:sz="0" w:space="0" w:color="auto"/>
            <w:bottom w:val="none" w:sz="0" w:space="0" w:color="auto"/>
            <w:right w:val="none" w:sz="0" w:space="0" w:color="auto"/>
          </w:divBdr>
          <w:divsChild>
            <w:div w:id="13315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43984">
      <w:marLeft w:val="0"/>
      <w:marRight w:val="0"/>
      <w:marTop w:val="0"/>
      <w:marBottom w:val="0"/>
      <w:divBdr>
        <w:top w:val="none" w:sz="0" w:space="0" w:color="auto"/>
        <w:left w:val="none" w:sz="0" w:space="0" w:color="auto"/>
        <w:bottom w:val="none" w:sz="0" w:space="0" w:color="auto"/>
        <w:right w:val="none" w:sz="0" w:space="0" w:color="auto"/>
      </w:divBdr>
      <w:divsChild>
        <w:div w:id="387457524">
          <w:marLeft w:val="0"/>
          <w:marRight w:val="0"/>
          <w:marTop w:val="0"/>
          <w:marBottom w:val="0"/>
          <w:divBdr>
            <w:top w:val="none" w:sz="0" w:space="0" w:color="auto"/>
            <w:left w:val="none" w:sz="0" w:space="0" w:color="auto"/>
            <w:bottom w:val="none" w:sz="0" w:space="0" w:color="auto"/>
            <w:right w:val="none" w:sz="0" w:space="0" w:color="auto"/>
          </w:divBdr>
        </w:div>
      </w:divsChild>
    </w:div>
    <w:div w:id="804931857">
      <w:bodyDiv w:val="1"/>
      <w:marLeft w:val="0"/>
      <w:marRight w:val="0"/>
      <w:marTop w:val="0"/>
      <w:marBottom w:val="0"/>
      <w:divBdr>
        <w:top w:val="none" w:sz="0" w:space="0" w:color="auto"/>
        <w:left w:val="none" w:sz="0" w:space="0" w:color="auto"/>
        <w:bottom w:val="none" w:sz="0" w:space="0" w:color="auto"/>
        <w:right w:val="none" w:sz="0" w:space="0" w:color="auto"/>
      </w:divBdr>
    </w:div>
    <w:div w:id="829442204">
      <w:marLeft w:val="0"/>
      <w:marRight w:val="0"/>
      <w:marTop w:val="300"/>
      <w:marBottom w:val="0"/>
      <w:divBdr>
        <w:top w:val="none" w:sz="0" w:space="0" w:color="auto"/>
        <w:left w:val="none" w:sz="0" w:space="0" w:color="auto"/>
        <w:bottom w:val="none" w:sz="0" w:space="0" w:color="auto"/>
        <w:right w:val="none" w:sz="0" w:space="0" w:color="auto"/>
      </w:divBdr>
      <w:divsChild>
        <w:div w:id="653532231">
          <w:marLeft w:val="0"/>
          <w:marRight w:val="0"/>
          <w:marTop w:val="0"/>
          <w:marBottom w:val="0"/>
          <w:divBdr>
            <w:top w:val="none" w:sz="0" w:space="0" w:color="auto"/>
            <w:left w:val="none" w:sz="0" w:space="0" w:color="auto"/>
            <w:bottom w:val="none" w:sz="0" w:space="0" w:color="auto"/>
            <w:right w:val="none" w:sz="0" w:space="0" w:color="auto"/>
          </w:divBdr>
        </w:div>
        <w:div w:id="1289165790">
          <w:marLeft w:val="0"/>
          <w:marRight w:val="0"/>
          <w:marTop w:val="0"/>
          <w:marBottom w:val="0"/>
          <w:divBdr>
            <w:top w:val="none" w:sz="0" w:space="0" w:color="auto"/>
            <w:left w:val="none" w:sz="0" w:space="0" w:color="auto"/>
            <w:bottom w:val="none" w:sz="0" w:space="0" w:color="auto"/>
            <w:right w:val="none" w:sz="0" w:space="0" w:color="auto"/>
          </w:divBdr>
          <w:divsChild>
            <w:div w:id="212179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73259">
      <w:marLeft w:val="0"/>
      <w:marRight w:val="0"/>
      <w:marTop w:val="0"/>
      <w:marBottom w:val="0"/>
      <w:divBdr>
        <w:top w:val="none" w:sz="0" w:space="0" w:color="auto"/>
        <w:left w:val="none" w:sz="0" w:space="0" w:color="auto"/>
        <w:bottom w:val="single" w:sz="24" w:space="1" w:color="FCC800"/>
        <w:right w:val="none" w:sz="0" w:space="0" w:color="auto"/>
      </w:divBdr>
      <w:divsChild>
        <w:div w:id="771173262">
          <w:marLeft w:val="0"/>
          <w:marRight w:val="0"/>
          <w:marTop w:val="0"/>
          <w:marBottom w:val="0"/>
          <w:divBdr>
            <w:top w:val="none" w:sz="0" w:space="0" w:color="auto"/>
            <w:left w:val="none" w:sz="0" w:space="0" w:color="auto"/>
            <w:bottom w:val="none" w:sz="0" w:space="0" w:color="auto"/>
            <w:right w:val="none" w:sz="0" w:space="0" w:color="auto"/>
          </w:divBdr>
          <w:divsChild>
            <w:div w:id="1020205966">
              <w:marLeft w:val="0"/>
              <w:marRight w:val="0"/>
              <w:marTop w:val="0"/>
              <w:marBottom w:val="0"/>
              <w:divBdr>
                <w:top w:val="none" w:sz="0" w:space="0" w:color="auto"/>
                <w:left w:val="none" w:sz="0" w:space="0" w:color="auto"/>
                <w:bottom w:val="none" w:sz="0" w:space="0" w:color="auto"/>
                <w:right w:val="none" w:sz="0" w:space="0" w:color="auto"/>
              </w:divBdr>
              <w:divsChild>
                <w:div w:id="88244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89312">
          <w:marLeft w:val="0"/>
          <w:marRight w:val="0"/>
          <w:marTop w:val="0"/>
          <w:marBottom w:val="0"/>
          <w:divBdr>
            <w:top w:val="none" w:sz="0" w:space="0" w:color="auto"/>
            <w:left w:val="none" w:sz="0" w:space="0" w:color="auto"/>
            <w:bottom w:val="none" w:sz="0" w:space="0" w:color="auto"/>
            <w:right w:val="none" w:sz="0" w:space="0" w:color="auto"/>
          </w:divBdr>
          <w:divsChild>
            <w:div w:id="1014767930">
              <w:marLeft w:val="0"/>
              <w:marRight w:val="0"/>
              <w:marTop w:val="0"/>
              <w:marBottom w:val="0"/>
              <w:divBdr>
                <w:top w:val="none" w:sz="0" w:space="0" w:color="auto"/>
                <w:left w:val="none" w:sz="0" w:space="0" w:color="auto"/>
                <w:bottom w:val="none" w:sz="0" w:space="0" w:color="auto"/>
                <w:right w:val="none" w:sz="0" w:space="0" w:color="auto"/>
              </w:divBdr>
              <w:divsChild>
                <w:div w:id="9110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65464">
          <w:marLeft w:val="0"/>
          <w:marRight w:val="0"/>
          <w:marTop w:val="0"/>
          <w:marBottom w:val="0"/>
          <w:divBdr>
            <w:top w:val="none" w:sz="0" w:space="0" w:color="auto"/>
            <w:left w:val="none" w:sz="0" w:space="0" w:color="auto"/>
            <w:bottom w:val="none" w:sz="0" w:space="0" w:color="auto"/>
            <w:right w:val="none" w:sz="0" w:space="0" w:color="auto"/>
          </w:divBdr>
          <w:divsChild>
            <w:div w:id="2063482900">
              <w:marLeft w:val="0"/>
              <w:marRight w:val="0"/>
              <w:marTop w:val="0"/>
              <w:marBottom w:val="0"/>
              <w:divBdr>
                <w:top w:val="none" w:sz="0" w:space="0" w:color="auto"/>
                <w:left w:val="none" w:sz="0" w:space="0" w:color="auto"/>
                <w:bottom w:val="none" w:sz="0" w:space="0" w:color="auto"/>
                <w:right w:val="none" w:sz="0" w:space="0" w:color="auto"/>
              </w:divBdr>
              <w:divsChild>
                <w:div w:id="20619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1123">
          <w:marLeft w:val="0"/>
          <w:marRight w:val="0"/>
          <w:marTop w:val="0"/>
          <w:marBottom w:val="0"/>
          <w:divBdr>
            <w:top w:val="none" w:sz="0" w:space="0" w:color="auto"/>
            <w:left w:val="none" w:sz="0" w:space="0" w:color="auto"/>
            <w:bottom w:val="none" w:sz="0" w:space="0" w:color="auto"/>
            <w:right w:val="none" w:sz="0" w:space="0" w:color="auto"/>
          </w:divBdr>
          <w:divsChild>
            <w:div w:id="717583511">
              <w:marLeft w:val="0"/>
              <w:marRight w:val="0"/>
              <w:marTop w:val="0"/>
              <w:marBottom w:val="0"/>
              <w:divBdr>
                <w:top w:val="none" w:sz="0" w:space="0" w:color="auto"/>
                <w:left w:val="none" w:sz="0" w:space="0" w:color="auto"/>
                <w:bottom w:val="none" w:sz="0" w:space="0" w:color="auto"/>
                <w:right w:val="none" w:sz="0" w:space="0" w:color="auto"/>
              </w:divBdr>
              <w:divsChild>
                <w:div w:id="171071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30637">
          <w:marLeft w:val="0"/>
          <w:marRight w:val="0"/>
          <w:marTop w:val="0"/>
          <w:marBottom w:val="0"/>
          <w:divBdr>
            <w:top w:val="none" w:sz="0" w:space="0" w:color="auto"/>
            <w:left w:val="none" w:sz="0" w:space="0" w:color="auto"/>
            <w:bottom w:val="none" w:sz="0" w:space="0" w:color="auto"/>
            <w:right w:val="none" w:sz="0" w:space="0" w:color="auto"/>
          </w:divBdr>
          <w:divsChild>
            <w:div w:id="1976060173">
              <w:marLeft w:val="0"/>
              <w:marRight w:val="0"/>
              <w:marTop w:val="0"/>
              <w:marBottom w:val="0"/>
              <w:divBdr>
                <w:top w:val="none" w:sz="0" w:space="0" w:color="auto"/>
                <w:left w:val="none" w:sz="0" w:space="0" w:color="auto"/>
                <w:bottom w:val="none" w:sz="0" w:space="0" w:color="auto"/>
                <w:right w:val="none" w:sz="0" w:space="0" w:color="auto"/>
              </w:divBdr>
              <w:divsChild>
                <w:div w:id="135838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19577">
          <w:marLeft w:val="0"/>
          <w:marRight w:val="0"/>
          <w:marTop w:val="0"/>
          <w:marBottom w:val="0"/>
          <w:divBdr>
            <w:top w:val="none" w:sz="0" w:space="0" w:color="auto"/>
            <w:left w:val="none" w:sz="0" w:space="0" w:color="auto"/>
            <w:bottom w:val="none" w:sz="0" w:space="0" w:color="auto"/>
            <w:right w:val="none" w:sz="0" w:space="0" w:color="auto"/>
          </w:divBdr>
          <w:divsChild>
            <w:div w:id="1520507599">
              <w:marLeft w:val="0"/>
              <w:marRight w:val="0"/>
              <w:marTop w:val="0"/>
              <w:marBottom w:val="0"/>
              <w:divBdr>
                <w:top w:val="none" w:sz="0" w:space="0" w:color="auto"/>
                <w:left w:val="none" w:sz="0" w:space="0" w:color="auto"/>
                <w:bottom w:val="none" w:sz="0" w:space="0" w:color="auto"/>
                <w:right w:val="none" w:sz="0" w:space="0" w:color="auto"/>
              </w:divBdr>
              <w:divsChild>
                <w:div w:id="83291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69071">
      <w:marLeft w:val="0"/>
      <w:marRight w:val="0"/>
      <w:marTop w:val="120"/>
      <w:marBottom w:val="0"/>
      <w:divBdr>
        <w:top w:val="none" w:sz="0" w:space="0" w:color="auto"/>
        <w:left w:val="none" w:sz="0" w:space="0" w:color="auto"/>
        <w:bottom w:val="none" w:sz="0" w:space="0" w:color="auto"/>
        <w:right w:val="none" w:sz="0" w:space="0" w:color="auto"/>
      </w:divBdr>
      <w:divsChild>
        <w:div w:id="1057051592">
          <w:marLeft w:val="0"/>
          <w:marRight w:val="0"/>
          <w:marTop w:val="0"/>
          <w:marBottom w:val="0"/>
          <w:divBdr>
            <w:top w:val="none" w:sz="0" w:space="0" w:color="auto"/>
            <w:left w:val="none" w:sz="0" w:space="0" w:color="auto"/>
            <w:bottom w:val="none" w:sz="0" w:space="0" w:color="auto"/>
            <w:right w:val="none" w:sz="0" w:space="0" w:color="auto"/>
          </w:divBdr>
          <w:divsChild>
            <w:div w:id="1676768127">
              <w:marLeft w:val="0"/>
              <w:marRight w:val="0"/>
              <w:marTop w:val="0"/>
              <w:marBottom w:val="150"/>
              <w:divBdr>
                <w:top w:val="none" w:sz="0" w:space="0" w:color="auto"/>
                <w:left w:val="none" w:sz="0" w:space="0" w:color="auto"/>
                <w:bottom w:val="single" w:sz="6" w:space="8" w:color="E0E0E0"/>
                <w:right w:val="none" w:sz="0" w:space="0" w:color="auto"/>
              </w:divBdr>
              <w:divsChild>
                <w:div w:id="524514078">
                  <w:marLeft w:val="0"/>
                  <w:marRight w:val="0"/>
                  <w:marTop w:val="0"/>
                  <w:marBottom w:val="0"/>
                  <w:divBdr>
                    <w:top w:val="none" w:sz="0" w:space="0" w:color="auto"/>
                    <w:left w:val="none" w:sz="0" w:space="0" w:color="auto"/>
                    <w:bottom w:val="none" w:sz="0" w:space="0" w:color="auto"/>
                    <w:right w:val="none" w:sz="0" w:space="0" w:color="auto"/>
                  </w:divBdr>
                </w:div>
              </w:divsChild>
            </w:div>
            <w:div w:id="206853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3398">
      <w:bodyDiv w:val="1"/>
      <w:marLeft w:val="0"/>
      <w:marRight w:val="0"/>
      <w:marTop w:val="0"/>
      <w:marBottom w:val="0"/>
      <w:divBdr>
        <w:top w:val="none" w:sz="0" w:space="0" w:color="auto"/>
        <w:left w:val="none" w:sz="0" w:space="0" w:color="auto"/>
        <w:bottom w:val="none" w:sz="0" w:space="0" w:color="auto"/>
        <w:right w:val="none" w:sz="0" w:space="0" w:color="auto"/>
      </w:divBdr>
    </w:div>
    <w:div w:id="1406105091">
      <w:bodyDiv w:val="1"/>
      <w:marLeft w:val="0"/>
      <w:marRight w:val="0"/>
      <w:marTop w:val="0"/>
      <w:marBottom w:val="0"/>
      <w:divBdr>
        <w:top w:val="none" w:sz="0" w:space="0" w:color="auto"/>
        <w:left w:val="none" w:sz="0" w:space="0" w:color="auto"/>
        <w:bottom w:val="none" w:sz="0" w:space="0" w:color="auto"/>
        <w:right w:val="none" w:sz="0" w:space="0" w:color="auto"/>
      </w:divBdr>
    </w:div>
    <w:div w:id="1522822482">
      <w:marLeft w:val="0"/>
      <w:marRight w:val="0"/>
      <w:marTop w:val="0"/>
      <w:marBottom w:val="0"/>
      <w:divBdr>
        <w:top w:val="none" w:sz="0" w:space="0" w:color="auto"/>
        <w:left w:val="none" w:sz="0" w:space="0" w:color="auto"/>
        <w:bottom w:val="single" w:sz="24" w:space="1" w:color="FCC800"/>
        <w:right w:val="none" w:sz="0" w:space="0" w:color="auto"/>
      </w:divBdr>
      <w:divsChild>
        <w:div w:id="1778522132">
          <w:marLeft w:val="0"/>
          <w:marRight w:val="0"/>
          <w:marTop w:val="0"/>
          <w:marBottom w:val="0"/>
          <w:divBdr>
            <w:top w:val="none" w:sz="0" w:space="0" w:color="auto"/>
            <w:left w:val="none" w:sz="0" w:space="0" w:color="auto"/>
            <w:bottom w:val="none" w:sz="0" w:space="0" w:color="auto"/>
            <w:right w:val="none" w:sz="0" w:space="0" w:color="auto"/>
          </w:divBdr>
          <w:divsChild>
            <w:div w:id="2013604353">
              <w:marLeft w:val="0"/>
              <w:marRight w:val="0"/>
              <w:marTop w:val="0"/>
              <w:marBottom w:val="0"/>
              <w:divBdr>
                <w:top w:val="none" w:sz="0" w:space="0" w:color="auto"/>
                <w:left w:val="none" w:sz="0" w:space="0" w:color="auto"/>
                <w:bottom w:val="none" w:sz="0" w:space="0" w:color="auto"/>
                <w:right w:val="none" w:sz="0" w:space="0" w:color="auto"/>
              </w:divBdr>
              <w:divsChild>
                <w:div w:id="4044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56729">
          <w:marLeft w:val="0"/>
          <w:marRight w:val="0"/>
          <w:marTop w:val="0"/>
          <w:marBottom w:val="0"/>
          <w:divBdr>
            <w:top w:val="none" w:sz="0" w:space="0" w:color="auto"/>
            <w:left w:val="none" w:sz="0" w:space="0" w:color="auto"/>
            <w:bottom w:val="none" w:sz="0" w:space="0" w:color="auto"/>
            <w:right w:val="none" w:sz="0" w:space="0" w:color="auto"/>
          </w:divBdr>
          <w:divsChild>
            <w:div w:id="1182861895">
              <w:marLeft w:val="0"/>
              <w:marRight w:val="0"/>
              <w:marTop w:val="0"/>
              <w:marBottom w:val="0"/>
              <w:divBdr>
                <w:top w:val="none" w:sz="0" w:space="0" w:color="auto"/>
                <w:left w:val="none" w:sz="0" w:space="0" w:color="auto"/>
                <w:bottom w:val="none" w:sz="0" w:space="0" w:color="auto"/>
                <w:right w:val="none" w:sz="0" w:space="0" w:color="auto"/>
              </w:divBdr>
              <w:divsChild>
                <w:div w:id="6187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8329">
          <w:marLeft w:val="0"/>
          <w:marRight w:val="0"/>
          <w:marTop w:val="0"/>
          <w:marBottom w:val="0"/>
          <w:divBdr>
            <w:top w:val="none" w:sz="0" w:space="0" w:color="auto"/>
            <w:left w:val="none" w:sz="0" w:space="0" w:color="auto"/>
            <w:bottom w:val="none" w:sz="0" w:space="0" w:color="auto"/>
            <w:right w:val="none" w:sz="0" w:space="0" w:color="auto"/>
          </w:divBdr>
          <w:divsChild>
            <w:div w:id="1778131882">
              <w:marLeft w:val="0"/>
              <w:marRight w:val="0"/>
              <w:marTop w:val="0"/>
              <w:marBottom w:val="0"/>
              <w:divBdr>
                <w:top w:val="none" w:sz="0" w:space="0" w:color="auto"/>
                <w:left w:val="none" w:sz="0" w:space="0" w:color="auto"/>
                <w:bottom w:val="none" w:sz="0" w:space="0" w:color="auto"/>
                <w:right w:val="none" w:sz="0" w:space="0" w:color="auto"/>
              </w:divBdr>
              <w:divsChild>
                <w:div w:id="212036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47875">
          <w:marLeft w:val="0"/>
          <w:marRight w:val="0"/>
          <w:marTop w:val="0"/>
          <w:marBottom w:val="0"/>
          <w:divBdr>
            <w:top w:val="none" w:sz="0" w:space="0" w:color="auto"/>
            <w:left w:val="none" w:sz="0" w:space="0" w:color="auto"/>
            <w:bottom w:val="none" w:sz="0" w:space="0" w:color="auto"/>
            <w:right w:val="none" w:sz="0" w:space="0" w:color="auto"/>
          </w:divBdr>
          <w:divsChild>
            <w:div w:id="1644190377">
              <w:marLeft w:val="0"/>
              <w:marRight w:val="0"/>
              <w:marTop w:val="0"/>
              <w:marBottom w:val="0"/>
              <w:divBdr>
                <w:top w:val="none" w:sz="0" w:space="0" w:color="auto"/>
                <w:left w:val="none" w:sz="0" w:space="0" w:color="auto"/>
                <w:bottom w:val="none" w:sz="0" w:space="0" w:color="auto"/>
                <w:right w:val="none" w:sz="0" w:space="0" w:color="auto"/>
              </w:divBdr>
              <w:divsChild>
                <w:div w:id="30454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2578">
          <w:marLeft w:val="0"/>
          <w:marRight w:val="0"/>
          <w:marTop w:val="0"/>
          <w:marBottom w:val="0"/>
          <w:divBdr>
            <w:top w:val="none" w:sz="0" w:space="0" w:color="auto"/>
            <w:left w:val="none" w:sz="0" w:space="0" w:color="auto"/>
            <w:bottom w:val="none" w:sz="0" w:space="0" w:color="auto"/>
            <w:right w:val="none" w:sz="0" w:space="0" w:color="auto"/>
          </w:divBdr>
          <w:divsChild>
            <w:div w:id="1855068598">
              <w:marLeft w:val="0"/>
              <w:marRight w:val="0"/>
              <w:marTop w:val="0"/>
              <w:marBottom w:val="0"/>
              <w:divBdr>
                <w:top w:val="none" w:sz="0" w:space="0" w:color="auto"/>
                <w:left w:val="none" w:sz="0" w:space="0" w:color="auto"/>
                <w:bottom w:val="none" w:sz="0" w:space="0" w:color="auto"/>
                <w:right w:val="none" w:sz="0" w:space="0" w:color="auto"/>
              </w:divBdr>
              <w:divsChild>
                <w:div w:id="186354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8546">
          <w:marLeft w:val="0"/>
          <w:marRight w:val="0"/>
          <w:marTop w:val="0"/>
          <w:marBottom w:val="0"/>
          <w:divBdr>
            <w:top w:val="none" w:sz="0" w:space="0" w:color="auto"/>
            <w:left w:val="none" w:sz="0" w:space="0" w:color="auto"/>
            <w:bottom w:val="none" w:sz="0" w:space="0" w:color="auto"/>
            <w:right w:val="none" w:sz="0" w:space="0" w:color="auto"/>
          </w:divBdr>
          <w:divsChild>
            <w:div w:id="413287559">
              <w:marLeft w:val="0"/>
              <w:marRight w:val="0"/>
              <w:marTop w:val="0"/>
              <w:marBottom w:val="0"/>
              <w:divBdr>
                <w:top w:val="none" w:sz="0" w:space="0" w:color="auto"/>
                <w:left w:val="none" w:sz="0" w:space="0" w:color="auto"/>
                <w:bottom w:val="none" w:sz="0" w:space="0" w:color="auto"/>
                <w:right w:val="none" w:sz="0" w:space="0" w:color="auto"/>
              </w:divBdr>
              <w:divsChild>
                <w:div w:id="1700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91637">
      <w:bodyDiv w:val="1"/>
      <w:marLeft w:val="0"/>
      <w:marRight w:val="0"/>
      <w:marTop w:val="0"/>
      <w:marBottom w:val="0"/>
      <w:divBdr>
        <w:top w:val="none" w:sz="0" w:space="0" w:color="auto"/>
        <w:left w:val="none" w:sz="0" w:space="0" w:color="auto"/>
        <w:bottom w:val="none" w:sz="0" w:space="0" w:color="auto"/>
        <w:right w:val="none" w:sz="0" w:space="0" w:color="auto"/>
      </w:divBdr>
    </w:div>
    <w:div w:id="1779522938">
      <w:marLeft w:val="0"/>
      <w:marRight w:val="0"/>
      <w:marTop w:val="195"/>
      <w:marBottom w:val="225"/>
      <w:divBdr>
        <w:top w:val="none" w:sz="0" w:space="0" w:color="auto"/>
        <w:left w:val="none" w:sz="0" w:space="0" w:color="auto"/>
        <w:bottom w:val="single" w:sz="24" w:space="0" w:color="C1D2EC"/>
        <w:right w:val="none" w:sz="0" w:space="0" w:color="auto"/>
      </w:divBdr>
      <w:divsChild>
        <w:div w:id="1911112052">
          <w:marLeft w:val="0"/>
          <w:marRight w:val="0"/>
          <w:marTop w:val="0"/>
          <w:marBottom w:val="0"/>
          <w:divBdr>
            <w:top w:val="none" w:sz="0" w:space="0" w:color="auto"/>
            <w:left w:val="none" w:sz="0" w:space="0" w:color="auto"/>
            <w:bottom w:val="none" w:sz="0" w:space="0" w:color="auto"/>
            <w:right w:val="none" w:sz="0" w:space="0" w:color="auto"/>
          </w:divBdr>
        </w:div>
        <w:div w:id="1018314692">
          <w:marLeft w:val="0"/>
          <w:marRight w:val="0"/>
          <w:marTop w:val="0"/>
          <w:marBottom w:val="0"/>
          <w:divBdr>
            <w:top w:val="none" w:sz="0" w:space="0" w:color="auto"/>
            <w:left w:val="none" w:sz="0" w:space="0" w:color="auto"/>
            <w:bottom w:val="none" w:sz="0" w:space="0" w:color="auto"/>
            <w:right w:val="none" w:sz="0" w:space="0" w:color="auto"/>
          </w:divBdr>
          <w:divsChild>
            <w:div w:id="16460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640392">
      <w:marLeft w:val="0"/>
      <w:marRight w:val="0"/>
      <w:marTop w:val="0"/>
      <w:marBottom w:val="0"/>
      <w:divBdr>
        <w:top w:val="none" w:sz="0" w:space="0" w:color="auto"/>
        <w:left w:val="none" w:sz="0" w:space="0" w:color="auto"/>
        <w:bottom w:val="none" w:sz="0" w:space="0" w:color="auto"/>
        <w:right w:val="none" w:sz="0" w:space="0" w:color="auto"/>
      </w:divBdr>
      <w:divsChild>
        <w:div w:id="2141457508">
          <w:marLeft w:val="0"/>
          <w:marRight w:val="0"/>
          <w:marTop w:val="0"/>
          <w:marBottom w:val="0"/>
          <w:divBdr>
            <w:top w:val="none" w:sz="0" w:space="0" w:color="auto"/>
            <w:left w:val="none" w:sz="0" w:space="0" w:color="auto"/>
            <w:bottom w:val="none" w:sz="0" w:space="0" w:color="auto"/>
            <w:right w:val="none" w:sz="0" w:space="0" w:color="auto"/>
          </w:divBdr>
        </w:div>
      </w:divsChild>
    </w:div>
    <w:div w:id="1990087922">
      <w:bodyDiv w:val="1"/>
      <w:marLeft w:val="0"/>
      <w:marRight w:val="0"/>
      <w:marTop w:val="0"/>
      <w:marBottom w:val="0"/>
      <w:divBdr>
        <w:top w:val="none" w:sz="0" w:space="0" w:color="auto"/>
        <w:left w:val="none" w:sz="0" w:space="0" w:color="auto"/>
        <w:bottom w:val="none" w:sz="0" w:space="0" w:color="auto"/>
        <w:right w:val="none" w:sz="0" w:space="0" w:color="auto"/>
      </w:divBdr>
    </w:div>
    <w:div w:id="2045132390">
      <w:bodyDiv w:val="1"/>
      <w:marLeft w:val="0"/>
      <w:marRight w:val="0"/>
      <w:marTop w:val="0"/>
      <w:marBottom w:val="0"/>
      <w:divBdr>
        <w:top w:val="none" w:sz="0" w:space="0" w:color="auto"/>
        <w:left w:val="none" w:sz="0" w:space="0" w:color="auto"/>
        <w:bottom w:val="none" w:sz="0" w:space="0" w:color="auto"/>
        <w:right w:val="none" w:sz="0" w:space="0" w:color="auto"/>
      </w:divBdr>
    </w:div>
    <w:div w:id="2075809825">
      <w:bodyDiv w:val="1"/>
      <w:marLeft w:val="0"/>
      <w:marRight w:val="0"/>
      <w:marTop w:val="0"/>
      <w:marBottom w:val="0"/>
      <w:divBdr>
        <w:top w:val="none" w:sz="0" w:space="0" w:color="auto"/>
        <w:left w:val="none" w:sz="0" w:space="0" w:color="auto"/>
        <w:bottom w:val="none" w:sz="0" w:space="0" w:color="auto"/>
        <w:right w:val="none" w:sz="0" w:space="0" w:color="auto"/>
      </w:divBdr>
    </w:div>
    <w:div w:id="214592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6C57E-8761-4FA3-B00D-F61D31F1D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1614</Characters>
  <Application>Microsoft Office Word</Application>
  <DocSecurity>4</DocSecurity>
  <Lines>13</Lines>
  <Paragraphs>3</Paragraphs>
  <ScaleCrop>false</ScaleCrop>
  <Company>Lenovo</Company>
  <LinksUpToDate>false</LinksUpToDate>
  <CharactersWithSpaces>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唐研然</dc:creator>
  <cp:lastModifiedBy>ZHONGM</cp:lastModifiedBy>
  <cp:revision>2</cp:revision>
  <cp:lastPrinted>2017-07-12T08:13:00Z</cp:lastPrinted>
  <dcterms:created xsi:type="dcterms:W3CDTF">2024-09-06T16:02:00Z</dcterms:created>
  <dcterms:modified xsi:type="dcterms:W3CDTF">2024-09-06T16:02:00Z</dcterms:modified>
</cp:coreProperties>
</file>