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C6" w:rsidRDefault="00DC3BC6" w:rsidP="0074526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信达澳亚</w:t>
      </w:r>
      <w:r w:rsidR="00E228E6" w:rsidRPr="00E228E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</w:p>
    <w:p w:rsidR="00BB3501" w:rsidRDefault="0015716F" w:rsidP="0074526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8-30T00:05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 w:rsidR="00DC3BC6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A63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C3BC6" w:rsidRDefault="00B16987" w:rsidP="0074526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08-30T00:05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7323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5716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5716F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5D16A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6358C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bookmarkStart w:id="2" w:name="_GoBack"/>
      <w:bookmarkEnd w:id="2"/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慧管家货币市场基金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慧理财货币市场基金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领先增长混合型证券投资基金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精华灵活配置混合型证券投资基金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中小盘混合型证券投资基金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红利回报混合型证券投资基金 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产业升级混合型证券投资基金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澳消费优选混合型证券投资基金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信用债债券型证券投资基金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转型创新股票型证券投资基金</w:t>
      </w:r>
    </w:p>
    <w:p w:rsidR="0015716F" w:rsidRPr="00967B06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鑫安债券型证券投资基金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LOF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新能源产业股票型证券投资基金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新目标灵活配置混合型证券投资基金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新财富灵活配置混合型证券投资基金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健康中国灵活配置混合型证券投资基金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安益纯债债券型证券投资基金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先进智造股票型证券投资基金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核心科技混合型证券投资基金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量化多因子混合型证券投资基金（LOF）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安盛纯债债券型证券投资基金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量化先锋混合型证券投资基金（LOF）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科技创新一年定期开放混合型证券投资基金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研究优选混合型证券投资基金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蓝筹精选股票型证券投资基金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匠心臻选两年持有期混合型证券投资基金</w:t>
      </w:r>
    </w:p>
    <w:p w:rsidR="0015716F" w:rsidRPr="006F6AD4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周期动力混合型证券投资基金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Pr="00B535AC">
        <w:rPr>
          <w:rFonts w:ascii="仿宋" w:eastAsia="仿宋" w:hAnsi="仿宋" w:hint="eastAsia"/>
          <w:color w:val="000000" w:themeColor="text1"/>
          <w:sz w:val="32"/>
          <w:szCs w:val="32"/>
        </w:rPr>
        <w:t>澳星奕混合型证券投资基金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至诚精选混合型证券投资基金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医药健康混合型证券投资基金</w:t>
      </w:r>
    </w:p>
    <w:p w:rsidR="0015716F" w:rsidRPr="00E95E0D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新能源精选混合型证券投资基金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领先智选混合型证券投资基金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品质回报6个月持有期混合型证券投资基金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成长精选混合型证券投资基金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恒盛混合型证券投资基金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价值精选混合型证券投资基金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鑫益债券型证券投资基金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优势价值混合型证券投资基金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景气优选混合型证券投资基金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优享债券型证券投资基金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智远三年持有期混合型证券投资基金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649D7">
        <w:rPr>
          <w:rFonts w:ascii="仿宋" w:eastAsia="仿宋" w:hAnsi="仿宋" w:hint="eastAsia"/>
          <w:color w:val="000000" w:themeColor="text1"/>
          <w:sz w:val="32"/>
          <w:szCs w:val="32"/>
        </w:rPr>
        <w:t>信澳产业优选一年持有期混合型证券投资基金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信澳远见价值混合型证券投资基金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t>信澳智选先锋一年持有期混合型证券投资基金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信澳业绩驱动混合型证券投资基金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匠心严选一年持有期混合型证券投资基金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信澳鑫享债券型证券投资基金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信澳汇智优选一年持有期混合型证券投资基金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信澳汇享三个月定期开放债券型证券投资基金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信澳颐宁养老目标一年持有期混合型基金中基金</w:t>
      </w:r>
      <w:r w:rsidRPr="009F328E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信澳聚优智选混合型证券投资基金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信澳优享生活混合型证券投资基金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信澳汇鑫两年封闭式债券型证券投资基金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信澳博见成长一年定期开放混合型证券投资基金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信澳优势产业混合型证券投资基金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信澳通合稳健三个月持有期混合型基金中基金（FOF）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信澳匠心回报混合型证券投资基金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信澳鑫瑞6个月持有期债券型证券投资基金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信澳星耀智选混合型证券投资基金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信澳颐远养老目标日期2055五年持有期混合型发起式基金中基金（FOF）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信澳瑞享利率债债券型证券投资基金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信澳科创创业智选混合型证券投资基金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信澳新材料精选混合型证券投资基金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信澳鑫悦智选6个月持有期混合型证券投资基金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信澳宁隽智选混合型证券投资基金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信澳悦享利率债债券型证券投资基金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信澳稳鑫债券型证券投资基金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信澳星亮智选混合型证券投资基金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信澳核心智选混合型证券投资基金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信澳星煜智选混合型证券投资基金</w:t>
      </w:r>
    </w:p>
    <w:p w:rsidR="0015716F" w:rsidRDefault="0015716F" w:rsidP="0015716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信澳鑫裕6个月持有期债券型证券投资基金</w:t>
      </w:r>
    </w:p>
    <w:p w:rsidR="004A255E" w:rsidRPr="005A1AF7" w:rsidRDefault="0015716F" w:rsidP="004F6192">
      <w:pPr>
        <w:spacing w:line="540" w:lineRule="exact"/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信澳红利智选混合型证券投资基金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A6358C">
        <w:rPr>
          <w:rFonts w:ascii="仿宋" w:eastAsia="仿宋" w:hAnsi="仿宋"/>
          <w:color w:val="000000" w:themeColor="text1"/>
          <w:sz w:val="32"/>
          <w:szCs w:val="32"/>
        </w:rPr>
        <w:t>年中期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6358C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www.fscinda.com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4A255E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4A255E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4A255E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4A255E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4A255E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4A255E" w:rsidRPr="00FA7F80">
        <w:rPr>
          <w:rFonts w:ascii="仿宋" w:eastAsia="仿宋" w:hAnsi="仿宋"/>
          <w:color w:val="000000" w:themeColor="text1"/>
          <w:sz w:val="32"/>
          <w:szCs w:val="32"/>
        </w:rPr>
        <w:t>4008-888-118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4A255E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A255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D0072E" w:rsidRPr="005A1AF7" w:rsidRDefault="00D007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4A255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5D16A2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606341">
        <w:rPr>
          <w:rFonts w:ascii="仿宋" w:eastAsia="仿宋" w:hAnsi="仿宋"/>
          <w:color w:val="000000" w:themeColor="text1"/>
          <w:sz w:val="32"/>
          <w:szCs w:val="32"/>
        </w:rPr>
        <w:t xml:space="preserve">     </w:t>
      </w:r>
      <w:r w:rsidR="0015716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5716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6358C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5716F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5C" w:rsidRDefault="00400D5C" w:rsidP="009A149B">
      <w:r>
        <w:separator/>
      </w:r>
    </w:p>
  </w:endnote>
  <w:endnote w:type="continuationSeparator" w:id="0">
    <w:p w:rsidR="00400D5C" w:rsidRDefault="00400D5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320A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45260" w:rsidRPr="0074526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320A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45260" w:rsidRPr="0074526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5C" w:rsidRDefault="00400D5C" w:rsidP="009A149B">
      <w:r>
        <w:separator/>
      </w:r>
    </w:p>
  </w:footnote>
  <w:footnote w:type="continuationSeparator" w:id="0">
    <w:p w:rsidR="00400D5C" w:rsidRDefault="00400D5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637307"/>
    <w:multiLevelType w:val="hybridMultilevel"/>
    <w:tmpl w:val="7D78E24C"/>
    <w:lvl w:ilvl="0" w:tplc="ECF405BC">
      <w:start w:val="1"/>
      <w:numFmt w:val="decimal"/>
      <w:suff w:val="space"/>
      <w:lvlText w:val="%1、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70D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716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6C68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525E"/>
    <w:rsid w:val="00311075"/>
    <w:rsid w:val="003117E6"/>
    <w:rsid w:val="0031471A"/>
    <w:rsid w:val="00332619"/>
    <w:rsid w:val="00333802"/>
    <w:rsid w:val="003418FC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0D5C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55E"/>
    <w:rsid w:val="004A54A6"/>
    <w:rsid w:val="004B1105"/>
    <w:rsid w:val="004C3109"/>
    <w:rsid w:val="004C44C4"/>
    <w:rsid w:val="004C625A"/>
    <w:rsid w:val="004C6355"/>
    <w:rsid w:val="004D32D8"/>
    <w:rsid w:val="004E1D5E"/>
    <w:rsid w:val="004E630B"/>
    <w:rsid w:val="004F6192"/>
    <w:rsid w:val="004F7313"/>
    <w:rsid w:val="005118E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16A2"/>
    <w:rsid w:val="005D3C24"/>
    <w:rsid w:val="005D4528"/>
    <w:rsid w:val="005E088E"/>
    <w:rsid w:val="005E0F00"/>
    <w:rsid w:val="005F4D9C"/>
    <w:rsid w:val="005F7E5C"/>
    <w:rsid w:val="00604996"/>
    <w:rsid w:val="00605B67"/>
    <w:rsid w:val="00606341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34B5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23F8"/>
    <w:rsid w:val="0074144B"/>
    <w:rsid w:val="00741A3E"/>
    <w:rsid w:val="007443C2"/>
    <w:rsid w:val="00745260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9F2"/>
    <w:rsid w:val="0080773A"/>
    <w:rsid w:val="008142AF"/>
    <w:rsid w:val="0081788D"/>
    <w:rsid w:val="00825398"/>
    <w:rsid w:val="008263AE"/>
    <w:rsid w:val="008318C0"/>
    <w:rsid w:val="00831A29"/>
    <w:rsid w:val="008320A7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D7"/>
    <w:rsid w:val="009C15E2"/>
    <w:rsid w:val="009C33BF"/>
    <w:rsid w:val="009C3820"/>
    <w:rsid w:val="009D07B6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58C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11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67C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72E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44EA"/>
    <w:rsid w:val="00D56E0D"/>
    <w:rsid w:val="00D62A71"/>
    <w:rsid w:val="00D70A3B"/>
    <w:rsid w:val="00D72110"/>
    <w:rsid w:val="00D919AF"/>
    <w:rsid w:val="00D937BD"/>
    <w:rsid w:val="00DA2D7C"/>
    <w:rsid w:val="00DB6F0A"/>
    <w:rsid w:val="00DB73DE"/>
    <w:rsid w:val="00DC3BC6"/>
    <w:rsid w:val="00DD7BAA"/>
    <w:rsid w:val="00DE0FFA"/>
    <w:rsid w:val="00DE6A70"/>
    <w:rsid w:val="00DF3DF3"/>
    <w:rsid w:val="00DF5AA8"/>
    <w:rsid w:val="00E029BB"/>
    <w:rsid w:val="00E11D7D"/>
    <w:rsid w:val="00E1254C"/>
    <w:rsid w:val="00E16895"/>
    <w:rsid w:val="00E228E6"/>
    <w:rsid w:val="00E32614"/>
    <w:rsid w:val="00E33250"/>
    <w:rsid w:val="00E3526B"/>
    <w:rsid w:val="00E43364"/>
    <w:rsid w:val="00E5059C"/>
    <w:rsid w:val="00E54C06"/>
    <w:rsid w:val="00E5664A"/>
    <w:rsid w:val="00E7407A"/>
    <w:rsid w:val="00E81A0A"/>
    <w:rsid w:val="00E964F7"/>
    <w:rsid w:val="00EA6F84"/>
    <w:rsid w:val="00EB7931"/>
    <w:rsid w:val="00EC7CCB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67669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0034-6C6A-48E1-83F4-CCEC2839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1464</Characters>
  <Application>Microsoft Office Word</Application>
  <DocSecurity>4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