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75702B">
        <w:rPr>
          <w:rFonts w:ascii="Arial" w:eastAsiaTheme="minorEastAsia" w:hAnsi="Arial" w:cs="Arial" w:hint="eastAsia"/>
          <w:b/>
          <w:bCs/>
          <w:kern w:val="0"/>
          <w:szCs w:val="21"/>
        </w:rPr>
        <w:t>好买基金</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75702B">
        <w:rPr>
          <w:rFonts w:ascii="Arial" w:hAnsi="Arial" w:cs="Arial" w:hint="eastAsia"/>
          <w:szCs w:val="21"/>
        </w:rPr>
        <w:t>上海好买基金销售有限公司</w:t>
      </w:r>
      <w:r w:rsidR="00EB6A0C" w:rsidRPr="000147DB">
        <w:rPr>
          <w:rFonts w:ascii="Arial" w:hAnsi="Arial" w:cs="Arial" w:hint="eastAsia"/>
          <w:szCs w:val="21"/>
        </w:rPr>
        <w:t>（以下简称</w:t>
      </w:r>
      <w:r w:rsidR="00EB6A0C" w:rsidRPr="000147DB">
        <w:rPr>
          <w:rFonts w:ascii="Arial" w:hAnsi="Arial" w:cs="Arial"/>
          <w:szCs w:val="21"/>
        </w:rPr>
        <w:t>“</w:t>
      </w:r>
      <w:r w:rsidR="0075702B">
        <w:rPr>
          <w:rFonts w:ascii="Arial" w:hAnsi="Arial" w:cs="Arial" w:hint="eastAsia"/>
          <w:szCs w:val="21"/>
        </w:rPr>
        <w:t>好买基金</w:t>
      </w:r>
      <w:r w:rsidR="00EB6A0C" w:rsidRPr="000147DB">
        <w:rPr>
          <w:rFonts w:ascii="Arial" w:hAnsi="Arial" w:cs="Arial"/>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BA5DF7">
        <w:rPr>
          <w:rFonts w:ascii="Arial" w:hAnsi="Arial" w:cs="Arial"/>
          <w:szCs w:val="21"/>
        </w:rPr>
        <w:t>4</w:t>
      </w:r>
      <w:r w:rsidR="00032518" w:rsidRPr="000147DB">
        <w:rPr>
          <w:rFonts w:ascii="Arial" w:hAnsi="Arial" w:cs="Arial" w:hint="eastAsia"/>
          <w:szCs w:val="21"/>
        </w:rPr>
        <w:t>年</w:t>
      </w:r>
      <w:r w:rsidR="0075702B">
        <w:rPr>
          <w:rFonts w:ascii="Arial" w:hAnsi="Arial" w:cs="Arial"/>
          <w:szCs w:val="21"/>
        </w:rPr>
        <w:t>4</w:t>
      </w:r>
      <w:r w:rsidR="00032518" w:rsidRPr="000147DB">
        <w:rPr>
          <w:rFonts w:ascii="Arial" w:hAnsi="Arial" w:cs="Arial" w:hint="eastAsia"/>
          <w:szCs w:val="21"/>
        </w:rPr>
        <w:t>月</w:t>
      </w:r>
      <w:r w:rsidR="0075702B">
        <w:rPr>
          <w:rFonts w:ascii="Arial" w:hAnsi="Arial" w:cs="Arial"/>
          <w:szCs w:val="21"/>
        </w:rPr>
        <w:t>3</w:t>
      </w:r>
      <w:r w:rsidRPr="000147DB">
        <w:rPr>
          <w:rFonts w:ascii="Arial" w:hAnsi="Arial" w:cs="Arial" w:hint="eastAsia"/>
          <w:szCs w:val="21"/>
        </w:rPr>
        <w:t>日起新增委托</w:t>
      </w:r>
      <w:r w:rsidR="0075702B">
        <w:rPr>
          <w:rFonts w:ascii="Arial" w:hAnsi="Arial" w:cs="Arial" w:hint="eastAsia"/>
          <w:szCs w:val="21"/>
        </w:rPr>
        <w:t>好买基金</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75702B">
        <w:rPr>
          <w:rFonts w:ascii="Arial" w:hAnsi="Arial" w:cs="Arial" w:hint="eastAsia"/>
          <w:szCs w:val="21"/>
        </w:rPr>
        <w:t>好买基金</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500" w:type="dxa"/>
        <w:tblLook w:val="04A0"/>
      </w:tblPr>
      <w:tblGrid>
        <w:gridCol w:w="1129"/>
        <w:gridCol w:w="3119"/>
        <w:gridCol w:w="1134"/>
        <w:gridCol w:w="1134"/>
        <w:gridCol w:w="1984"/>
      </w:tblGrid>
      <w:tr w:rsidR="002B7241" w:rsidRPr="00622415" w:rsidTr="00D538B2">
        <w:trPr>
          <w:trHeight w:val="288"/>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4"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75702B" w:rsidRPr="00622415" w:rsidTr="0075702B">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hint="eastAsia"/>
                <w:color w:val="000000"/>
                <w:szCs w:val="21"/>
              </w:rPr>
              <w:t>001362</w:t>
            </w:r>
          </w:p>
        </w:tc>
        <w:tc>
          <w:tcPr>
            <w:tcW w:w="3119" w:type="dxa"/>
            <w:tcBorders>
              <w:top w:val="nil"/>
              <w:left w:val="nil"/>
              <w:bottom w:val="single" w:sz="4" w:space="0" w:color="auto"/>
              <w:right w:val="single" w:sz="4" w:space="0" w:color="auto"/>
            </w:tcBorders>
            <w:shd w:val="clear" w:color="000000" w:fill="FFFFFF"/>
            <w:noWrap/>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hint="eastAsia"/>
                <w:color w:val="000000"/>
                <w:szCs w:val="21"/>
              </w:rPr>
              <w:t>景顺长城领先回报灵活配置混合型证券投资基金A</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是</w:t>
            </w:r>
          </w:p>
        </w:tc>
      </w:tr>
      <w:tr w:rsidR="0075702B" w:rsidRPr="00622415" w:rsidTr="0075702B">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5702B" w:rsidRPr="0075702B" w:rsidRDefault="0075702B" w:rsidP="0075702B">
            <w:pPr>
              <w:widowControl/>
              <w:rPr>
                <w:rFonts w:asciiTheme="minorEastAsia" w:eastAsiaTheme="minorEastAsia" w:hAnsiTheme="minorEastAsia" w:cs="Arial"/>
                <w:szCs w:val="21"/>
              </w:rPr>
            </w:pPr>
            <w:r w:rsidRPr="0075702B">
              <w:rPr>
                <w:rFonts w:asciiTheme="minorEastAsia" w:eastAsiaTheme="minorEastAsia" w:hAnsiTheme="minorEastAsia" w:hint="eastAsia"/>
                <w:color w:val="000000"/>
                <w:szCs w:val="21"/>
              </w:rPr>
              <w:t>001379</w:t>
            </w:r>
          </w:p>
        </w:tc>
        <w:tc>
          <w:tcPr>
            <w:tcW w:w="3119" w:type="dxa"/>
            <w:tcBorders>
              <w:top w:val="nil"/>
              <w:left w:val="nil"/>
              <w:bottom w:val="single" w:sz="4" w:space="0" w:color="auto"/>
              <w:right w:val="single" w:sz="4" w:space="0" w:color="auto"/>
            </w:tcBorders>
            <w:shd w:val="clear" w:color="000000" w:fill="FFFFFF"/>
            <w:noWrap/>
            <w:vAlign w:val="center"/>
          </w:tcPr>
          <w:p w:rsidR="0075702B" w:rsidRPr="0075702B" w:rsidRDefault="0075702B" w:rsidP="0075702B">
            <w:pPr>
              <w:widowControl/>
              <w:rPr>
                <w:rFonts w:asciiTheme="minorEastAsia" w:eastAsiaTheme="minorEastAsia" w:hAnsiTheme="minorEastAsia" w:cs="Arial"/>
                <w:szCs w:val="21"/>
              </w:rPr>
            </w:pPr>
            <w:r w:rsidRPr="0075702B">
              <w:rPr>
                <w:rFonts w:asciiTheme="minorEastAsia" w:eastAsiaTheme="minorEastAsia" w:hAnsiTheme="minorEastAsia" w:hint="eastAsia"/>
                <w:color w:val="000000"/>
                <w:szCs w:val="21"/>
              </w:rPr>
              <w:t>景顺长城领先回报灵活配置混合型证券投资基金C</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不适用</w:t>
            </w:r>
          </w:p>
        </w:tc>
      </w:tr>
      <w:tr w:rsidR="0075702B" w:rsidRPr="00622415" w:rsidTr="0075702B">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5702B" w:rsidRPr="0075702B" w:rsidRDefault="0075702B" w:rsidP="0075702B">
            <w:pPr>
              <w:widowControl/>
              <w:rPr>
                <w:rFonts w:asciiTheme="minorEastAsia" w:eastAsiaTheme="minorEastAsia" w:hAnsiTheme="minorEastAsia" w:cs="Arial"/>
                <w:szCs w:val="21"/>
              </w:rPr>
            </w:pPr>
            <w:r w:rsidRPr="0075702B">
              <w:rPr>
                <w:rFonts w:asciiTheme="minorEastAsia" w:eastAsiaTheme="minorEastAsia" w:hAnsiTheme="minorEastAsia" w:hint="eastAsia"/>
                <w:color w:val="000000"/>
                <w:szCs w:val="21"/>
              </w:rPr>
              <w:t>003504</w:t>
            </w:r>
          </w:p>
        </w:tc>
        <w:tc>
          <w:tcPr>
            <w:tcW w:w="3119" w:type="dxa"/>
            <w:tcBorders>
              <w:top w:val="nil"/>
              <w:left w:val="nil"/>
              <w:bottom w:val="single" w:sz="4" w:space="0" w:color="auto"/>
              <w:right w:val="single" w:sz="4" w:space="0" w:color="auto"/>
            </w:tcBorders>
            <w:shd w:val="clear" w:color="000000" w:fill="FFFFFF"/>
            <w:noWrap/>
            <w:vAlign w:val="center"/>
          </w:tcPr>
          <w:p w:rsidR="0075702B" w:rsidRPr="0075702B" w:rsidRDefault="0075702B" w:rsidP="0075702B">
            <w:pPr>
              <w:widowControl/>
              <w:rPr>
                <w:rFonts w:asciiTheme="minorEastAsia" w:eastAsiaTheme="minorEastAsia" w:hAnsiTheme="minorEastAsia" w:cs="Arial"/>
                <w:szCs w:val="21"/>
              </w:rPr>
            </w:pPr>
            <w:r w:rsidRPr="0075702B">
              <w:rPr>
                <w:rFonts w:asciiTheme="minorEastAsia" w:eastAsiaTheme="minorEastAsia" w:hAnsiTheme="minorEastAsia" w:hint="eastAsia"/>
                <w:color w:val="000000"/>
                <w:szCs w:val="21"/>
              </w:rPr>
              <w:t>景顺长城景颐丰利债券型证券投资基金A</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hint="eastAsia"/>
                <w:color w:val="000000"/>
                <w:szCs w:val="21"/>
              </w:rPr>
              <w:t>未</w:t>
            </w: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是</w:t>
            </w:r>
          </w:p>
        </w:tc>
      </w:tr>
      <w:tr w:rsidR="0075702B" w:rsidRPr="00622415" w:rsidTr="0075702B">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003505</w:t>
            </w:r>
          </w:p>
        </w:tc>
        <w:tc>
          <w:tcPr>
            <w:tcW w:w="3119" w:type="dxa"/>
            <w:tcBorders>
              <w:top w:val="nil"/>
              <w:left w:val="nil"/>
              <w:bottom w:val="single" w:sz="4" w:space="0" w:color="auto"/>
              <w:right w:val="single" w:sz="4" w:space="0" w:color="auto"/>
            </w:tcBorders>
            <w:shd w:val="clear" w:color="000000" w:fill="FFFFFF"/>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景顺长城景颐丰利债券型证券投资基金C</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hint="eastAsia"/>
                <w:color w:val="000000"/>
                <w:szCs w:val="21"/>
              </w:rPr>
              <w:t>未</w:t>
            </w: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不适用</w:t>
            </w:r>
          </w:p>
        </w:tc>
      </w:tr>
      <w:tr w:rsidR="0075702B" w:rsidRPr="00622415" w:rsidTr="0075702B">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005327</w:t>
            </w:r>
          </w:p>
        </w:tc>
        <w:tc>
          <w:tcPr>
            <w:tcW w:w="3119" w:type="dxa"/>
            <w:tcBorders>
              <w:top w:val="nil"/>
              <w:left w:val="nil"/>
              <w:bottom w:val="single" w:sz="4" w:space="0" w:color="auto"/>
              <w:right w:val="single" w:sz="4" w:space="0" w:color="auto"/>
            </w:tcBorders>
            <w:shd w:val="clear" w:color="000000" w:fill="FFFFFF"/>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景顺长城景泰稳利定期开放债券型证券投资基金A</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hint="eastAsia"/>
                <w:color w:val="000000"/>
                <w:szCs w:val="21"/>
              </w:rPr>
              <w:t>未</w:t>
            </w: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是</w:t>
            </w:r>
          </w:p>
        </w:tc>
      </w:tr>
      <w:tr w:rsidR="0075702B" w:rsidRPr="00622415" w:rsidTr="0075702B">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006065</w:t>
            </w:r>
          </w:p>
        </w:tc>
        <w:tc>
          <w:tcPr>
            <w:tcW w:w="3119" w:type="dxa"/>
            <w:tcBorders>
              <w:top w:val="nil"/>
              <w:left w:val="nil"/>
              <w:bottom w:val="single" w:sz="4" w:space="0" w:color="auto"/>
              <w:right w:val="single" w:sz="4" w:space="0" w:color="auto"/>
            </w:tcBorders>
            <w:shd w:val="clear" w:color="000000" w:fill="FFFFFF"/>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景顺长城景泰稳利定期开放债券型证券投资基金C</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hint="eastAsia"/>
                <w:color w:val="000000"/>
                <w:szCs w:val="21"/>
              </w:rPr>
              <w:t>未</w:t>
            </w: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不适用</w:t>
            </w:r>
          </w:p>
        </w:tc>
      </w:tr>
      <w:tr w:rsidR="0075702B" w:rsidRPr="00622415" w:rsidTr="0075702B">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5702B" w:rsidRPr="0075702B" w:rsidRDefault="0075702B" w:rsidP="0075702B">
            <w:pPr>
              <w:widowControl/>
              <w:rPr>
                <w:rFonts w:asciiTheme="minorEastAsia" w:eastAsiaTheme="minorEastAsia" w:hAnsiTheme="minorEastAsia"/>
                <w:szCs w:val="21"/>
              </w:rPr>
            </w:pPr>
            <w:bookmarkStart w:id="0" w:name="_GoBack"/>
            <w:bookmarkEnd w:id="0"/>
            <w:r w:rsidRPr="0075702B">
              <w:rPr>
                <w:rFonts w:asciiTheme="minorEastAsia" w:eastAsiaTheme="minorEastAsia" w:hAnsiTheme="minorEastAsia" w:hint="eastAsia"/>
                <w:color w:val="000000"/>
                <w:szCs w:val="21"/>
              </w:rPr>
              <w:t>014973</w:t>
            </w:r>
          </w:p>
        </w:tc>
        <w:tc>
          <w:tcPr>
            <w:tcW w:w="3119" w:type="dxa"/>
            <w:tcBorders>
              <w:top w:val="nil"/>
              <w:left w:val="nil"/>
              <w:bottom w:val="single" w:sz="4" w:space="0" w:color="auto"/>
              <w:right w:val="single" w:sz="4" w:space="0" w:color="auto"/>
            </w:tcBorders>
            <w:shd w:val="clear" w:color="000000" w:fill="FFFFFF"/>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景顺长城景泰悦利三个月定期开放纯债债券型证券投资基金A</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hint="eastAsia"/>
                <w:color w:val="000000"/>
                <w:szCs w:val="21"/>
              </w:rPr>
              <w:t>未</w:t>
            </w: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是</w:t>
            </w:r>
          </w:p>
        </w:tc>
      </w:tr>
      <w:tr w:rsidR="0075702B" w:rsidRPr="00622415" w:rsidTr="0075702B">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014974</w:t>
            </w:r>
          </w:p>
        </w:tc>
        <w:tc>
          <w:tcPr>
            <w:tcW w:w="3119" w:type="dxa"/>
            <w:tcBorders>
              <w:top w:val="nil"/>
              <w:left w:val="nil"/>
              <w:bottom w:val="single" w:sz="4" w:space="0" w:color="auto"/>
              <w:right w:val="single" w:sz="4" w:space="0" w:color="auto"/>
            </w:tcBorders>
            <w:shd w:val="clear" w:color="000000" w:fill="FFFFFF"/>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景顺长城景泰悦利三个月定期开放纯债债券型证券投资基金C</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hint="eastAsia"/>
                <w:color w:val="000000"/>
                <w:szCs w:val="21"/>
              </w:rPr>
              <w:t>未</w:t>
            </w: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不适用</w:t>
            </w:r>
          </w:p>
        </w:tc>
      </w:tr>
      <w:tr w:rsidR="0075702B" w:rsidRPr="00622415" w:rsidTr="0075702B">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016126</w:t>
            </w:r>
          </w:p>
        </w:tc>
        <w:tc>
          <w:tcPr>
            <w:tcW w:w="3119" w:type="dxa"/>
            <w:tcBorders>
              <w:top w:val="nil"/>
              <w:left w:val="nil"/>
              <w:bottom w:val="single" w:sz="4" w:space="0" w:color="auto"/>
              <w:right w:val="single" w:sz="4" w:space="0" w:color="auto"/>
            </w:tcBorders>
            <w:shd w:val="clear" w:color="000000" w:fill="FFFFFF"/>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景顺长城景泰永利纯债债券型证券投资基金A</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hint="eastAsia"/>
                <w:color w:val="000000"/>
                <w:szCs w:val="21"/>
              </w:rPr>
              <w:t>未</w:t>
            </w: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是</w:t>
            </w:r>
          </w:p>
        </w:tc>
      </w:tr>
      <w:tr w:rsidR="0075702B" w:rsidRPr="00622415" w:rsidTr="0075702B">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016127</w:t>
            </w:r>
          </w:p>
        </w:tc>
        <w:tc>
          <w:tcPr>
            <w:tcW w:w="3119" w:type="dxa"/>
            <w:tcBorders>
              <w:top w:val="nil"/>
              <w:left w:val="nil"/>
              <w:bottom w:val="single" w:sz="4" w:space="0" w:color="auto"/>
              <w:right w:val="single" w:sz="4" w:space="0" w:color="auto"/>
            </w:tcBorders>
            <w:shd w:val="clear" w:color="000000" w:fill="FFFFFF"/>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景顺长城景泰永利纯债债券型证券投资基金C</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hint="eastAsia"/>
                <w:color w:val="000000"/>
                <w:szCs w:val="21"/>
              </w:rPr>
              <w:t>未</w:t>
            </w: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不适用</w:t>
            </w:r>
          </w:p>
        </w:tc>
      </w:tr>
      <w:tr w:rsidR="0075702B" w:rsidRPr="00622415" w:rsidTr="0075702B">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017926</w:t>
            </w:r>
          </w:p>
        </w:tc>
        <w:tc>
          <w:tcPr>
            <w:tcW w:w="3119" w:type="dxa"/>
            <w:tcBorders>
              <w:top w:val="nil"/>
              <w:left w:val="nil"/>
              <w:bottom w:val="single" w:sz="4" w:space="0" w:color="auto"/>
              <w:right w:val="single" w:sz="4" w:space="0" w:color="auto"/>
            </w:tcBorders>
            <w:shd w:val="clear" w:color="000000" w:fill="FFFFFF"/>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景顺长城政策性金融债债券型证券投资基金C</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hint="eastAsia"/>
                <w:color w:val="000000"/>
                <w:szCs w:val="21"/>
              </w:rPr>
              <w:t>未</w:t>
            </w: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不适用</w:t>
            </w:r>
          </w:p>
        </w:tc>
      </w:tr>
      <w:tr w:rsidR="0075702B" w:rsidRPr="00622415" w:rsidTr="0075702B">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018137</w:t>
            </w:r>
          </w:p>
        </w:tc>
        <w:tc>
          <w:tcPr>
            <w:tcW w:w="3119" w:type="dxa"/>
            <w:tcBorders>
              <w:top w:val="nil"/>
              <w:left w:val="nil"/>
              <w:bottom w:val="single" w:sz="4" w:space="0" w:color="auto"/>
              <w:right w:val="single" w:sz="4" w:space="0" w:color="auto"/>
            </w:tcBorders>
            <w:shd w:val="clear" w:color="000000" w:fill="FFFFFF"/>
            <w:noWrap/>
            <w:vAlign w:val="center"/>
          </w:tcPr>
          <w:p w:rsidR="0075702B" w:rsidRPr="0075702B" w:rsidRDefault="0075702B" w:rsidP="0075702B">
            <w:pPr>
              <w:widowControl/>
              <w:rPr>
                <w:rFonts w:asciiTheme="minorEastAsia" w:eastAsiaTheme="minorEastAsia" w:hAnsiTheme="minorEastAsia"/>
                <w:szCs w:val="21"/>
              </w:rPr>
            </w:pPr>
            <w:r w:rsidRPr="0075702B">
              <w:rPr>
                <w:rFonts w:asciiTheme="minorEastAsia" w:eastAsiaTheme="minorEastAsia" w:hAnsiTheme="minorEastAsia" w:hint="eastAsia"/>
                <w:color w:val="000000"/>
                <w:szCs w:val="21"/>
              </w:rPr>
              <w:t>景顺长城中债0-3年政策性金融债指数证券投资基金A</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hint="eastAsia"/>
                <w:color w:val="000000"/>
                <w:szCs w:val="21"/>
              </w:rPr>
              <w:t>未</w:t>
            </w: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是</w:t>
            </w:r>
          </w:p>
        </w:tc>
      </w:tr>
      <w:tr w:rsidR="0075702B" w:rsidRPr="00622415" w:rsidTr="0075702B">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5702B" w:rsidRPr="0075702B" w:rsidRDefault="0075702B" w:rsidP="0075702B">
            <w:pPr>
              <w:widowControl/>
              <w:rPr>
                <w:rFonts w:asciiTheme="minorEastAsia" w:eastAsiaTheme="minorEastAsia" w:hAnsiTheme="minorEastAsia"/>
                <w:color w:val="000000"/>
                <w:szCs w:val="21"/>
              </w:rPr>
            </w:pPr>
            <w:r w:rsidRPr="0075702B">
              <w:rPr>
                <w:rFonts w:asciiTheme="minorEastAsia" w:eastAsiaTheme="minorEastAsia" w:hAnsiTheme="minorEastAsia" w:hint="eastAsia"/>
                <w:color w:val="000000"/>
                <w:szCs w:val="21"/>
              </w:rPr>
              <w:t>018138</w:t>
            </w:r>
          </w:p>
        </w:tc>
        <w:tc>
          <w:tcPr>
            <w:tcW w:w="3119" w:type="dxa"/>
            <w:tcBorders>
              <w:top w:val="nil"/>
              <w:left w:val="nil"/>
              <w:bottom w:val="single" w:sz="4" w:space="0" w:color="auto"/>
              <w:right w:val="single" w:sz="4" w:space="0" w:color="auto"/>
            </w:tcBorders>
            <w:shd w:val="clear" w:color="000000" w:fill="FFFFFF"/>
            <w:noWrap/>
            <w:vAlign w:val="center"/>
          </w:tcPr>
          <w:p w:rsidR="0075702B" w:rsidRPr="0075702B" w:rsidRDefault="0075702B" w:rsidP="0075702B">
            <w:pPr>
              <w:widowControl/>
              <w:rPr>
                <w:rFonts w:asciiTheme="minorEastAsia" w:eastAsiaTheme="minorEastAsia" w:hAnsiTheme="minorEastAsia"/>
                <w:color w:val="000000"/>
                <w:szCs w:val="21"/>
              </w:rPr>
            </w:pPr>
            <w:r w:rsidRPr="0075702B">
              <w:rPr>
                <w:rFonts w:asciiTheme="minorEastAsia" w:eastAsiaTheme="minorEastAsia" w:hAnsiTheme="minorEastAsia" w:hint="eastAsia"/>
                <w:color w:val="000000"/>
                <w:szCs w:val="21"/>
              </w:rPr>
              <w:t>景顺长城中债0-3年政策性金融债指数证券投资基金C</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hint="eastAsia"/>
                <w:color w:val="000000"/>
                <w:szCs w:val="21"/>
              </w:rPr>
              <w:t>未</w:t>
            </w: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不适用</w:t>
            </w:r>
          </w:p>
        </w:tc>
      </w:tr>
      <w:tr w:rsidR="0075702B" w:rsidRPr="00622415" w:rsidTr="0075702B">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5702B" w:rsidRPr="0075702B" w:rsidRDefault="0075702B" w:rsidP="0075702B">
            <w:pPr>
              <w:widowControl/>
              <w:rPr>
                <w:rFonts w:asciiTheme="minorEastAsia" w:eastAsiaTheme="minorEastAsia" w:hAnsiTheme="minorEastAsia"/>
                <w:color w:val="000000"/>
                <w:szCs w:val="21"/>
              </w:rPr>
            </w:pPr>
            <w:r w:rsidRPr="0075702B">
              <w:rPr>
                <w:rFonts w:asciiTheme="minorEastAsia" w:eastAsiaTheme="minorEastAsia" w:hAnsiTheme="minorEastAsia" w:hint="eastAsia"/>
                <w:color w:val="000000"/>
                <w:szCs w:val="21"/>
              </w:rPr>
              <w:t>019489</w:t>
            </w:r>
          </w:p>
        </w:tc>
        <w:tc>
          <w:tcPr>
            <w:tcW w:w="3119" w:type="dxa"/>
            <w:tcBorders>
              <w:top w:val="nil"/>
              <w:left w:val="nil"/>
              <w:bottom w:val="single" w:sz="4" w:space="0" w:color="auto"/>
              <w:right w:val="single" w:sz="4" w:space="0" w:color="auto"/>
            </w:tcBorders>
            <w:shd w:val="clear" w:color="000000" w:fill="FFFFFF"/>
            <w:noWrap/>
            <w:vAlign w:val="center"/>
          </w:tcPr>
          <w:p w:rsidR="0075702B" w:rsidRPr="0075702B" w:rsidRDefault="0075702B" w:rsidP="0075702B">
            <w:pPr>
              <w:widowControl/>
              <w:rPr>
                <w:rFonts w:asciiTheme="minorEastAsia" w:eastAsiaTheme="minorEastAsia" w:hAnsiTheme="minorEastAsia"/>
                <w:color w:val="000000"/>
                <w:szCs w:val="21"/>
              </w:rPr>
            </w:pPr>
            <w:r w:rsidRPr="0075702B">
              <w:rPr>
                <w:rFonts w:asciiTheme="minorEastAsia" w:eastAsiaTheme="minorEastAsia" w:hAnsiTheme="minorEastAsia" w:hint="eastAsia"/>
                <w:color w:val="000000"/>
                <w:szCs w:val="21"/>
              </w:rPr>
              <w:t>景顺长城景泰通利纯债债券型证券投资基金A</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hint="eastAsia"/>
                <w:color w:val="000000"/>
                <w:szCs w:val="21"/>
              </w:rPr>
              <w:t>未</w:t>
            </w: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是</w:t>
            </w:r>
          </w:p>
        </w:tc>
      </w:tr>
      <w:tr w:rsidR="0075702B" w:rsidRPr="00622415" w:rsidTr="0075702B">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5702B" w:rsidRPr="0075702B" w:rsidRDefault="0075702B" w:rsidP="0075702B">
            <w:pPr>
              <w:widowControl/>
              <w:rPr>
                <w:rFonts w:asciiTheme="minorEastAsia" w:eastAsiaTheme="minorEastAsia" w:hAnsiTheme="minorEastAsia"/>
                <w:color w:val="000000"/>
                <w:szCs w:val="21"/>
              </w:rPr>
            </w:pPr>
            <w:r w:rsidRPr="0075702B">
              <w:rPr>
                <w:rFonts w:asciiTheme="minorEastAsia" w:eastAsiaTheme="minorEastAsia" w:hAnsiTheme="minorEastAsia" w:hint="eastAsia"/>
                <w:color w:val="000000"/>
                <w:szCs w:val="21"/>
              </w:rPr>
              <w:t>019490</w:t>
            </w:r>
          </w:p>
        </w:tc>
        <w:tc>
          <w:tcPr>
            <w:tcW w:w="3119" w:type="dxa"/>
            <w:tcBorders>
              <w:top w:val="nil"/>
              <w:left w:val="nil"/>
              <w:bottom w:val="single" w:sz="4" w:space="0" w:color="auto"/>
              <w:right w:val="single" w:sz="4" w:space="0" w:color="auto"/>
            </w:tcBorders>
            <w:shd w:val="clear" w:color="000000" w:fill="FFFFFF"/>
            <w:noWrap/>
            <w:vAlign w:val="center"/>
          </w:tcPr>
          <w:p w:rsidR="0075702B" w:rsidRPr="0075702B" w:rsidRDefault="0075702B" w:rsidP="0075702B">
            <w:pPr>
              <w:widowControl/>
              <w:rPr>
                <w:rFonts w:asciiTheme="minorEastAsia" w:eastAsiaTheme="minorEastAsia" w:hAnsiTheme="minorEastAsia"/>
                <w:color w:val="000000"/>
                <w:szCs w:val="21"/>
              </w:rPr>
            </w:pPr>
            <w:r w:rsidRPr="0075702B">
              <w:rPr>
                <w:rFonts w:asciiTheme="minorEastAsia" w:eastAsiaTheme="minorEastAsia" w:hAnsiTheme="minorEastAsia" w:hint="eastAsia"/>
                <w:color w:val="000000"/>
                <w:szCs w:val="21"/>
              </w:rPr>
              <w:t>景顺长城景泰通利纯债债券型</w:t>
            </w:r>
            <w:r w:rsidRPr="0075702B">
              <w:rPr>
                <w:rFonts w:asciiTheme="minorEastAsia" w:eastAsiaTheme="minorEastAsia" w:hAnsiTheme="minorEastAsia" w:hint="eastAsia"/>
                <w:color w:val="000000"/>
                <w:szCs w:val="21"/>
              </w:rPr>
              <w:lastRenderedPageBreak/>
              <w:t>证券投资基金C</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hint="eastAsia"/>
                <w:color w:val="000000"/>
                <w:szCs w:val="21"/>
              </w:rPr>
              <w:lastRenderedPageBreak/>
              <w:t>未</w:t>
            </w: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75702B" w:rsidRPr="0075702B" w:rsidRDefault="0075702B" w:rsidP="0075702B">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不适用</w:t>
            </w:r>
          </w:p>
        </w:tc>
      </w:tr>
    </w:tbl>
    <w:p w:rsidR="00CD3E56" w:rsidRDefault="00CD3E56" w:rsidP="00CD3E56">
      <w:pPr>
        <w:widowControl/>
        <w:spacing w:line="360" w:lineRule="auto"/>
        <w:jc w:val="left"/>
        <w:rPr>
          <w:rFonts w:ascii="Arial" w:hAnsi="Arial" w:cs="Arial"/>
          <w:color w:val="000000"/>
          <w:kern w:val="0"/>
          <w:szCs w:val="21"/>
        </w:rPr>
      </w:pPr>
    </w:p>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75702B">
        <w:rPr>
          <w:rFonts w:ascii="Arial" w:hAnsi="Arial" w:cs="Arial" w:hint="eastAsia"/>
          <w:szCs w:val="21"/>
        </w:rPr>
        <w:t>好买基金</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75702B">
        <w:rPr>
          <w:rFonts w:ascii="Arial" w:hAnsi="Arial" w:cs="Arial" w:hint="eastAsia"/>
          <w:kern w:val="0"/>
          <w:szCs w:val="21"/>
        </w:rPr>
        <w:t>上海好买基金销售有限公司</w:t>
      </w:r>
    </w:p>
    <w:p w:rsidR="0075702B" w:rsidRPr="0075702B" w:rsidRDefault="0075702B" w:rsidP="0075702B">
      <w:pPr>
        <w:widowControl/>
        <w:spacing w:line="360" w:lineRule="auto"/>
        <w:ind w:firstLineChars="200" w:firstLine="420"/>
        <w:jc w:val="left"/>
        <w:rPr>
          <w:rFonts w:ascii="Arial" w:hAnsi="Arial" w:cs="Arial"/>
          <w:kern w:val="0"/>
          <w:szCs w:val="21"/>
        </w:rPr>
      </w:pPr>
      <w:r w:rsidRPr="0075702B">
        <w:rPr>
          <w:rFonts w:ascii="Arial" w:hAnsi="Arial" w:cs="Arial" w:hint="eastAsia"/>
          <w:kern w:val="0"/>
          <w:szCs w:val="21"/>
        </w:rPr>
        <w:t>注册地址：上海市虹口区东大名路</w:t>
      </w:r>
      <w:r w:rsidRPr="0075702B">
        <w:rPr>
          <w:rFonts w:ascii="Arial" w:hAnsi="Arial" w:cs="Arial" w:hint="eastAsia"/>
          <w:kern w:val="0"/>
          <w:szCs w:val="21"/>
        </w:rPr>
        <w:t>501</w:t>
      </w:r>
      <w:r w:rsidRPr="0075702B">
        <w:rPr>
          <w:rFonts w:ascii="Arial" w:hAnsi="Arial" w:cs="Arial" w:hint="eastAsia"/>
          <w:kern w:val="0"/>
          <w:szCs w:val="21"/>
        </w:rPr>
        <w:t>号</w:t>
      </w:r>
      <w:r w:rsidRPr="0075702B">
        <w:rPr>
          <w:rFonts w:ascii="Arial" w:hAnsi="Arial" w:cs="Arial" w:hint="eastAsia"/>
          <w:kern w:val="0"/>
          <w:szCs w:val="21"/>
        </w:rPr>
        <w:t>6211</w:t>
      </w:r>
      <w:r w:rsidRPr="0075702B">
        <w:rPr>
          <w:rFonts w:ascii="Arial" w:hAnsi="Arial" w:cs="Arial" w:hint="eastAsia"/>
          <w:kern w:val="0"/>
          <w:szCs w:val="21"/>
        </w:rPr>
        <w:t>单元</w:t>
      </w:r>
    </w:p>
    <w:p w:rsidR="0075702B" w:rsidRPr="0075702B" w:rsidRDefault="0075702B" w:rsidP="0075702B">
      <w:pPr>
        <w:widowControl/>
        <w:spacing w:line="360" w:lineRule="auto"/>
        <w:ind w:firstLineChars="200" w:firstLine="420"/>
        <w:jc w:val="left"/>
        <w:rPr>
          <w:rFonts w:ascii="Arial" w:hAnsi="Arial" w:cs="Arial"/>
          <w:kern w:val="0"/>
          <w:szCs w:val="21"/>
        </w:rPr>
      </w:pPr>
      <w:r w:rsidRPr="0075702B">
        <w:rPr>
          <w:rFonts w:ascii="Arial" w:hAnsi="Arial" w:cs="Arial" w:hint="eastAsia"/>
          <w:kern w:val="0"/>
          <w:szCs w:val="21"/>
        </w:rPr>
        <w:t>办公地址：上海市浦东新区张杨路</w:t>
      </w:r>
      <w:r w:rsidRPr="0075702B">
        <w:rPr>
          <w:rFonts w:ascii="Arial" w:hAnsi="Arial" w:cs="Arial" w:hint="eastAsia"/>
          <w:kern w:val="0"/>
          <w:szCs w:val="21"/>
        </w:rPr>
        <w:t>500</w:t>
      </w:r>
      <w:r w:rsidRPr="0075702B">
        <w:rPr>
          <w:rFonts w:ascii="Arial" w:hAnsi="Arial" w:cs="Arial" w:hint="eastAsia"/>
          <w:kern w:val="0"/>
          <w:szCs w:val="21"/>
        </w:rPr>
        <w:t>号华润时代广场</w:t>
      </w:r>
      <w:r w:rsidRPr="0075702B">
        <w:rPr>
          <w:rFonts w:ascii="Arial" w:hAnsi="Arial" w:cs="Arial" w:hint="eastAsia"/>
          <w:kern w:val="0"/>
          <w:szCs w:val="21"/>
        </w:rPr>
        <w:t>10-14</w:t>
      </w:r>
      <w:r w:rsidRPr="0075702B">
        <w:rPr>
          <w:rFonts w:ascii="Arial" w:hAnsi="Arial" w:cs="Arial" w:hint="eastAsia"/>
          <w:kern w:val="0"/>
          <w:szCs w:val="21"/>
        </w:rPr>
        <w:t>层</w:t>
      </w:r>
    </w:p>
    <w:p w:rsidR="0075702B" w:rsidRPr="0075702B" w:rsidRDefault="0075702B" w:rsidP="0075702B">
      <w:pPr>
        <w:widowControl/>
        <w:spacing w:line="360" w:lineRule="auto"/>
        <w:ind w:firstLineChars="200" w:firstLine="420"/>
        <w:jc w:val="left"/>
        <w:rPr>
          <w:rFonts w:ascii="Arial" w:hAnsi="Arial" w:cs="Arial"/>
          <w:kern w:val="0"/>
          <w:szCs w:val="21"/>
        </w:rPr>
      </w:pPr>
      <w:r w:rsidRPr="0075702B">
        <w:rPr>
          <w:rFonts w:ascii="Arial" w:hAnsi="Arial" w:cs="Arial" w:hint="eastAsia"/>
          <w:kern w:val="0"/>
          <w:szCs w:val="21"/>
        </w:rPr>
        <w:t>法定代表人：陶怡</w:t>
      </w:r>
    </w:p>
    <w:p w:rsidR="0075702B" w:rsidRPr="0075702B" w:rsidRDefault="0075702B" w:rsidP="0075702B">
      <w:pPr>
        <w:widowControl/>
        <w:spacing w:line="360" w:lineRule="auto"/>
        <w:ind w:firstLineChars="200" w:firstLine="420"/>
        <w:jc w:val="left"/>
        <w:rPr>
          <w:rFonts w:ascii="Arial" w:hAnsi="Arial" w:cs="Arial"/>
          <w:kern w:val="0"/>
          <w:szCs w:val="21"/>
        </w:rPr>
      </w:pPr>
      <w:r w:rsidRPr="0075702B">
        <w:rPr>
          <w:rFonts w:ascii="Arial" w:hAnsi="Arial" w:cs="Arial" w:hint="eastAsia"/>
          <w:kern w:val="0"/>
          <w:szCs w:val="21"/>
        </w:rPr>
        <w:t>联系人：程艳</w:t>
      </w:r>
    </w:p>
    <w:p w:rsidR="0075702B" w:rsidRPr="0075702B" w:rsidRDefault="0075702B" w:rsidP="0075702B">
      <w:pPr>
        <w:widowControl/>
        <w:spacing w:line="360" w:lineRule="auto"/>
        <w:ind w:firstLineChars="200" w:firstLine="420"/>
        <w:jc w:val="left"/>
        <w:rPr>
          <w:rFonts w:ascii="Arial" w:hAnsi="Arial" w:cs="Arial"/>
          <w:kern w:val="0"/>
          <w:szCs w:val="21"/>
        </w:rPr>
      </w:pPr>
      <w:r w:rsidRPr="0075702B">
        <w:rPr>
          <w:rFonts w:ascii="Arial" w:hAnsi="Arial" w:cs="Arial" w:hint="eastAsia"/>
          <w:kern w:val="0"/>
          <w:szCs w:val="21"/>
        </w:rPr>
        <w:t>电话：</w:t>
      </w:r>
      <w:r w:rsidRPr="0075702B">
        <w:rPr>
          <w:rFonts w:ascii="Arial" w:hAnsi="Arial" w:cs="Arial" w:hint="eastAsia"/>
          <w:kern w:val="0"/>
          <w:szCs w:val="21"/>
        </w:rPr>
        <w:t>021-68077516</w:t>
      </w:r>
    </w:p>
    <w:p w:rsidR="0075702B" w:rsidRPr="0075702B" w:rsidRDefault="0075702B" w:rsidP="0075702B">
      <w:pPr>
        <w:widowControl/>
        <w:spacing w:line="360" w:lineRule="auto"/>
        <w:ind w:firstLineChars="200" w:firstLine="420"/>
        <w:jc w:val="left"/>
        <w:rPr>
          <w:rFonts w:ascii="Arial" w:hAnsi="Arial" w:cs="Arial"/>
          <w:kern w:val="0"/>
          <w:szCs w:val="21"/>
        </w:rPr>
      </w:pPr>
      <w:r w:rsidRPr="0075702B">
        <w:rPr>
          <w:rFonts w:ascii="Arial" w:hAnsi="Arial" w:cs="Arial" w:hint="eastAsia"/>
          <w:kern w:val="0"/>
          <w:szCs w:val="21"/>
        </w:rPr>
        <w:t>客户服务电话：</w:t>
      </w:r>
      <w:r w:rsidRPr="0075702B">
        <w:rPr>
          <w:rFonts w:ascii="Arial" w:hAnsi="Arial" w:cs="Arial" w:hint="eastAsia"/>
          <w:kern w:val="0"/>
          <w:szCs w:val="21"/>
        </w:rPr>
        <w:t xml:space="preserve">400 700 9665 </w:t>
      </w:r>
    </w:p>
    <w:p w:rsidR="00B84339" w:rsidRDefault="0075702B" w:rsidP="0075702B">
      <w:pPr>
        <w:widowControl/>
        <w:spacing w:line="360" w:lineRule="auto"/>
        <w:ind w:firstLineChars="200" w:firstLine="420"/>
        <w:jc w:val="left"/>
        <w:rPr>
          <w:rFonts w:ascii="Arial" w:hAnsi="Arial" w:cs="Arial"/>
          <w:kern w:val="0"/>
          <w:szCs w:val="21"/>
        </w:rPr>
      </w:pPr>
      <w:r w:rsidRPr="0075702B">
        <w:rPr>
          <w:rFonts w:ascii="Arial" w:hAnsi="Arial" w:cs="Arial" w:hint="eastAsia"/>
          <w:kern w:val="0"/>
          <w:szCs w:val="21"/>
        </w:rPr>
        <w:t>网址：</w:t>
      </w:r>
      <w:r w:rsidRPr="0075702B">
        <w:rPr>
          <w:rFonts w:ascii="Arial" w:hAnsi="Arial" w:cs="Arial" w:hint="eastAsia"/>
          <w:kern w:val="0"/>
          <w:szCs w:val="21"/>
        </w:rPr>
        <w:t>www.howbuy.com</w:t>
      </w:r>
    </w:p>
    <w:p w:rsidR="00B84339" w:rsidRDefault="00B84339" w:rsidP="00B8433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lastRenderedPageBreak/>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B84339" w:rsidRPr="00735537" w:rsidRDefault="00EF4360" w:rsidP="00B84339">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75702B">
        <w:rPr>
          <w:rFonts w:ascii="Arial" w:hAnsi="Arial" w:cs="Arial" w:hint="eastAsia"/>
          <w:kern w:val="0"/>
          <w:szCs w:val="21"/>
        </w:rPr>
        <w:t>上海好买基金销售有限公司</w:t>
      </w:r>
    </w:p>
    <w:p w:rsidR="0075702B" w:rsidRPr="0075702B" w:rsidRDefault="0075702B" w:rsidP="0075702B">
      <w:pPr>
        <w:widowControl/>
        <w:spacing w:line="360" w:lineRule="auto"/>
        <w:ind w:firstLineChars="200" w:firstLine="420"/>
        <w:jc w:val="left"/>
        <w:rPr>
          <w:rFonts w:ascii="Arial" w:hAnsi="Arial" w:cs="Arial"/>
          <w:kern w:val="0"/>
          <w:szCs w:val="21"/>
        </w:rPr>
      </w:pPr>
      <w:r w:rsidRPr="0075702B">
        <w:rPr>
          <w:rFonts w:ascii="Arial" w:hAnsi="Arial" w:cs="Arial" w:hint="eastAsia"/>
          <w:kern w:val="0"/>
          <w:szCs w:val="21"/>
        </w:rPr>
        <w:t>客户服务电话：</w:t>
      </w:r>
      <w:r w:rsidRPr="0075702B">
        <w:rPr>
          <w:rFonts w:ascii="Arial" w:hAnsi="Arial" w:cs="Arial" w:hint="eastAsia"/>
          <w:kern w:val="0"/>
          <w:szCs w:val="21"/>
        </w:rPr>
        <w:t xml:space="preserve">400 700 9665 </w:t>
      </w:r>
    </w:p>
    <w:p w:rsidR="0075702B" w:rsidRDefault="0075702B" w:rsidP="0075702B">
      <w:pPr>
        <w:widowControl/>
        <w:spacing w:line="360" w:lineRule="auto"/>
        <w:ind w:firstLineChars="200" w:firstLine="420"/>
        <w:jc w:val="left"/>
        <w:rPr>
          <w:rFonts w:ascii="Arial" w:hAnsi="Arial" w:cs="Arial"/>
          <w:kern w:val="0"/>
          <w:szCs w:val="21"/>
        </w:rPr>
      </w:pPr>
      <w:r w:rsidRPr="0075702B">
        <w:rPr>
          <w:rFonts w:ascii="Arial" w:hAnsi="Arial" w:cs="Arial" w:hint="eastAsia"/>
          <w:kern w:val="0"/>
          <w:szCs w:val="21"/>
        </w:rPr>
        <w:t>网址：</w:t>
      </w:r>
      <w:r w:rsidRPr="0075702B">
        <w:rPr>
          <w:rFonts w:ascii="Arial" w:hAnsi="Arial" w:cs="Arial" w:hint="eastAsia"/>
          <w:kern w:val="0"/>
          <w:szCs w:val="21"/>
        </w:rPr>
        <w:t>www.howbuy.com</w:t>
      </w:r>
    </w:p>
    <w:p w:rsidR="000237E9" w:rsidRPr="0075702B" w:rsidRDefault="000237E9" w:rsidP="00B84339">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BA5DF7">
        <w:rPr>
          <w:rFonts w:ascii="Arial" w:hAnsi="Arial" w:cs="Arial" w:hint="eastAsia"/>
          <w:kern w:val="0"/>
          <w:szCs w:val="21"/>
        </w:rPr>
        <w:t>四</w:t>
      </w:r>
      <w:r w:rsidRPr="00FD5083">
        <w:rPr>
          <w:rFonts w:ascii="Arial" w:hAnsi="Arial" w:cs="Arial"/>
          <w:kern w:val="0"/>
          <w:szCs w:val="21"/>
        </w:rPr>
        <w:t>年</w:t>
      </w:r>
      <w:r w:rsidR="0075702B">
        <w:rPr>
          <w:rFonts w:ascii="Arial" w:hAnsi="Arial" w:cs="Arial" w:hint="eastAsia"/>
          <w:kern w:val="0"/>
          <w:szCs w:val="21"/>
        </w:rPr>
        <w:t>四</w:t>
      </w:r>
      <w:r w:rsidR="00527CFF" w:rsidRPr="00FD5083">
        <w:rPr>
          <w:rFonts w:ascii="Arial" w:hAnsi="Arial" w:cs="Arial"/>
          <w:kern w:val="0"/>
          <w:szCs w:val="21"/>
        </w:rPr>
        <w:t>月</w:t>
      </w:r>
      <w:r w:rsidR="0075702B">
        <w:rPr>
          <w:rFonts w:ascii="Arial" w:hAnsi="Arial" w:cs="Arial" w:hint="eastAsia"/>
          <w:kern w:val="0"/>
          <w:szCs w:val="21"/>
        </w:rPr>
        <w:t>三</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C8" w:rsidRDefault="00834CC8" w:rsidP="008E6554">
      <w:r>
        <w:separator/>
      </w:r>
    </w:p>
  </w:endnote>
  <w:endnote w:type="continuationSeparator" w:id="0">
    <w:p w:rsidR="00834CC8" w:rsidRDefault="00834CC8"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C8" w:rsidRDefault="00834CC8" w:rsidP="008E6554">
      <w:r>
        <w:separator/>
      </w:r>
    </w:p>
  </w:footnote>
  <w:footnote w:type="continuationSeparator" w:id="0">
    <w:p w:rsidR="00834CC8" w:rsidRDefault="00834CC8"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237E9"/>
    <w:rsid w:val="00032518"/>
    <w:rsid w:val="00032AE6"/>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445C"/>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65C4"/>
    <w:rsid w:val="00351625"/>
    <w:rsid w:val="003555D0"/>
    <w:rsid w:val="00355879"/>
    <w:rsid w:val="00356A04"/>
    <w:rsid w:val="003648A3"/>
    <w:rsid w:val="00366EAA"/>
    <w:rsid w:val="00370778"/>
    <w:rsid w:val="003762D2"/>
    <w:rsid w:val="003771C3"/>
    <w:rsid w:val="003801D7"/>
    <w:rsid w:val="00384C5E"/>
    <w:rsid w:val="00387125"/>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55B6"/>
    <w:rsid w:val="00410A84"/>
    <w:rsid w:val="0042334C"/>
    <w:rsid w:val="00433A06"/>
    <w:rsid w:val="0043521C"/>
    <w:rsid w:val="004526A0"/>
    <w:rsid w:val="00454120"/>
    <w:rsid w:val="00462C3A"/>
    <w:rsid w:val="004635E1"/>
    <w:rsid w:val="004657E9"/>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3EEB"/>
    <w:rsid w:val="004D7080"/>
    <w:rsid w:val="004D7F8C"/>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66984"/>
    <w:rsid w:val="0057475A"/>
    <w:rsid w:val="00574C87"/>
    <w:rsid w:val="00575AE2"/>
    <w:rsid w:val="0057728B"/>
    <w:rsid w:val="005813B8"/>
    <w:rsid w:val="0058143A"/>
    <w:rsid w:val="0058537A"/>
    <w:rsid w:val="00590695"/>
    <w:rsid w:val="00593312"/>
    <w:rsid w:val="0059480F"/>
    <w:rsid w:val="00596767"/>
    <w:rsid w:val="005A6888"/>
    <w:rsid w:val="005B3FE3"/>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C772C"/>
    <w:rsid w:val="006E03F8"/>
    <w:rsid w:val="006E61CE"/>
    <w:rsid w:val="006E7494"/>
    <w:rsid w:val="006F2854"/>
    <w:rsid w:val="006F3F21"/>
    <w:rsid w:val="006F52E7"/>
    <w:rsid w:val="00700967"/>
    <w:rsid w:val="00701E6B"/>
    <w:rsid w:val="00702AC9"/>
    <w:rsid w:val="007124FC"/>
    <w:rsid w:val="0071254D"/>
    <w:rsid w:val="00716F24"/>
    <w:rsid w:val="00720DB1"/>
    <w:rsid w:val="0073236E"/>
    <w:rsid w:val="00732E71"/>
    <w:rsid w:val="007332D9"/>
    <w:rsid w:val="00735537"/>
    <w:rsid w:val="007459FF"/>
    <w:rsid w:val="00747446"/>
    <w:rsid w:val="00755DF1"/>
    <w:rsid w:val="0075702B"/>
    <w:rsid w:val="00765121"/>
    <w:rsid w:val="00765D9F"/>
    <w:rsid w:val="00771F5C"/>
    <w:rsid w:val="00772661"/>
    <w:rsid w:val="00773EF4"/>
    <w:rsid w:val="007756F3"/>
    <w:rsid w:val="0077688E"/>
    <w:rsid w:val="00776ECF"/>
    <w:rsid w:val="007838F6"/>
    <w:rsid w:val="00790F9E"/>
    <w:rsid w:val="00794CB5"/>
    <w:rsid w:val="00794FE2"/>
    <w:rsid w:val="007A1BC3"/>
    <w:rsid w:val="007A54E7"/>
    <w:rsid w:val="007B0164"/>
    <w:rsid w:val="007B0F40"/>
    <w:rsid w:val="007B1208"/>
    <w:rsid w:val="007B2867"/>
    <w:rsid w:val="007B3CC8"/>
    <w:rsid w:val="007B4377"/>
    <w:rsid w:val="007B6639"/>
    <w:rsid w:val="007D26F3"/>
    <w:rsid w:val="007D3CD6"/>
    <w:rsid w:val="007D6EA3"/>
    <w:rsid w:val="007E228A"/>
    <w:rsid w:val="007E72F2"/>
    <w:rsid w:val="007F4E1C"/>
    <w:rsid w:val="007F62BF"/>
    <w:rsid w:val="007F6941"/>
    <w:rsid w:val="007F6D8E"/>
    <w:rsid w:val="00806AE5"/>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41B8"/>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FE"/>
    <w:rsid w:val="008E6BF4"/>
    <w:rsid w:val="008F10FB"/>
    <w:rsid w:val="008F5136"/>
    <w:rsid w:val="00903B4A"/>
    <w:rsid w:val="00906B42"/>
    <w:rsid w:val="0091122A"/>
    <w:rsid w:val="009253FF"/>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93537"/>
    <w:rsid w:val="009A1CCB"/>
    <w:rsid w:val="009A4310"/>
    <w:rsid w:val="009B5F59"/>
    <w:rsid w:val="009B6ABF"/>
    <w:rsid w:val="009B6C46"/>
    <w:rsid w:val="009C0FFA"/>
    <w:rsid w:val="009C172E"/>
    <w:rsid w:val="009C52F8"/>
    <w:rsid w:val="009D098A"/>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65587"/>
    <w:rsid w:val="00A7005D"/>
    <w:rsid w:val="00A80836"/>
    <w:rsid w:val="00A868AF"/>
    <w:rsid w:val="00A87611"/>
    <w:rsid w:val="00A934A4"/>
    <w:rsid w:val="00A94AE7"/>
    <w:rsid w:val="00AA3A74"/>
    <w:rsid w:val="00AB47F9"/>
    <w:rsid w:val="00AC4801"/>
    <w:rsid w:val="00AC4A78"/>
    <w:rsid w:val="00AD2FF8"/>
    <w:rsid w:val="00AD7B70"/>
    <w:rsid w:val="00AE0483"/>
    <w:rsid w:val="00AE0E6D"/>
    <w:rsid w:val="00AE5342"/>
    <w:rsid w:val="00AE7198"/>
    <w:rsid w:val="00AF10BF"/>
    <w:rsid w:val="00B0433F"/>
    <w:rsid w:val="00B07B2B"/>
    <w:rsid w:val="00B16AFD"/>
    <w:rsid w:val="00B16B8A"/>
    <w:rsid w:val="00B22640"/>
    <w:rsid w:val="00B3369A"/>
    <w:rsid w:val="00B42242"/>
    <w:rsid w:val="00B425D5"/>
    <w:rsid w:val="00B46D00"/>
    <w:rsid w:val="00B55515"/>
    <w:rsid w:val="00B61B14"/>
    <w:rsid w:val="00B753AD"/>
    <w:rsid w:val="00B84339"/>
    <w:rsid w:val="00B86E81"/>
    <w:rsid w:val="00B94F4F"/>
    <w:rsid w:val="00B951BD"/>
    <w:rsid w:val="00B962A1"/>
    <w:rsid w:val="00BA0262"/>
    <w:rsid w:val="00BA119A"/>
    <w:rsid w:val="00BA44DB"/>
    <w:rsid w:val="00BA5DF7"/>
    <w:rsid w:val="00BB03D2"/>
    <w:rsid w:val="00BB12A1"/>
    <w:rsid w:val="00BB190B"/>
    <w:rsid w:val="00BB3D54"/>
    <w:rsid w:val="00BC6565"/>
    <w:rsid w:val="00BC657E"/>
    <w:rsid w:val="00BD02BA"/>
    <w:rsid w:val="00BD15FF"/>
    <w:rsid w:val="00BD3681"/>
    <w:rsid w:val="00BD417A"/>
    <w:rsid w:val="00BD61AD"/>
    <w:rsid w:val="00C057E4"/>
    <w:rsid w:val="00C06895"/>
    <w:rsid w:val="00C11517"/>
    <w:rsid w:val="00C22499"/>
    <w:rsid w:val="00C229F4"/>
    <w:rsid w:val="00C22DC9"/>
    <w:rsid w:val="00C35F6A"/>
    <w:rsid w:val="00C405EC"/>
    <w:rsid w:val="00C4350D"/>
    <w:rsid w:val="00C53026"/>
    <w:rsid w:val="00C62558"/>
    <w:rsid w:val="00C63875"/>
    <w:rsid w:val="00C7034F"/>
    <w:rsid w:val="00C77876"/>
    <w:rsid w:val="00C816E4"/>
    <w:rsid w:val="00C83A06"/>
    <w:rsid w:val="00C83B07"/>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D3E56"/>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45231"/>
    <w:rsid w:val="00D5086B"/>
    <w:rsid w:val="00D5324E"/>
    <w:rsid w:val="00D538B2"/>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40D2"/>
    <w:rsid w:val="00EB5B6E"/>
    <w:rsid w:val="00EB5D68"/>
    <w:rsid w:val="00EB6A0C"/>
    <w:rsid w:val="00EC1D5D"/>
    <w:rsid w:val="00EC431C"/>
    <w:rsid w:val="00ED4BFA"/>
    <w:rsid w:val="00ED6928"/>
    <w:rsid w:val="00EF3E0C"/>
    <w:rsid w:val="00EF4360"/>
    <w:rsid w:val="00EF4BB2"/>
    <w:rsid w:val="00F0297F"/>
    <w:rsid w:val="00F03DB3"/>
    <w:rsid w:val="00F06DDB"/>
    <w:rsid w:val="00F07FF8"/>
    <w:rsid w:val="00F14B04"/>
    <w:rsid w:val="00F343D0"/>
    <w:rsid w:val="00F34693"/>
    <w:rsid w:val="00F401A7"/>
    <w:rsid w:val="00F42F90"/>
    <w:rsid w:val="00F476F3"/>
    <w:rsid w:val="00F5481C"/>
    <w:rsid w:val="00F646A8"/>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D7263"/>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2488134">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1823</Characters>
  <Application>Microsoft Office Word</Application>
  <DocSecurity>4</DocSecurity>
  <Lines>15</Lines>
  <Paragraphs>4</Paragraphs>
  <ScaleCrop>false</ScaleCrop>
  <Company>JDJR</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2024-04-02T16:01:00Z</dcterms:created>
  <dcterms:modified xsi:type="dcterms:W3CDTF">2024-04-02T16:01:00Z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