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025B05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关于</w:t>
      </w:r>
      <w:r w:rsidR="00FF7DC8" w:rsidRPr="00FF7DC8">
        <w:rPr>
          <w:rFonts w:ascii="宋体" w:hAnsi="宋体" w:hint="eastAsia"/>
          <w:b/>
          <w:sz w:val="48"/>
          <w:szCs w:val="48"/>
        </w:rPr>
        <w:t>九泰天宝灵活配置混合型证券投资基金</w:t>
      </w:r>
      <w:r>
        <w:rPr>
          <w:rFonts w:ascii="宋体" w:hAnsi="宋体" w:hint="eastAsia"/>
          <w:b/>
          <w:sz w:val="48"/>
          <w:szCs w:val="48"/>
        </w:rPr>
        <w:t>基金经理变更的公告</w:t>
      </w: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Pr="00C342D4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Pr="00BF5BAE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447267">
        <w:rPr>
          <w:rFonts w:ascii="宋体" w:hAnsi="宋体"/>
          <w:b/>
          <w:sz w:val="28"/>
          <w:szCs w:val="28"/>
        </w:rPr>
        <w:t>2024年</w:t>
      </w:r>
      <w:r w:rsidR="001E1D13" w:rsidRPr="00BF5BAE">
        <w:rPr>
          <w:rFonts w:ascii="宋体" w:hAnsi="宋体"/>
          <w:b/>
          <w:sz w:val="28"/>
          <w:szCs w:val="28"/>
        </w:rPr>
        <w:t>0</w:t>
      </w:r>
      <w:r w:rsidR="001E1D13">
        <w:rPr>
          <w:rFonts w:ascii="宋体" w:hAnsi="宋体"/>
          <w:b/>
          <w:sz w:val="28"/>
          <w:szCs w:val="28"/>
        </w:rPr>
        <w:t>4</w:t>
      </w:r>
      <w:r w:rsidR="00447267" w:rsidRPr="00BF5BAE">
        <w:rPr>
          <w:rFonts w:ascii="宋体" w:hAnsi="宋体"/>
          <w:b/>
          <w:sz w:val="28"/>
          <w:szCs w:val="28"/>
        </w:rPr>
        <w:t>月</w:t>
      </w:r>
      <w:r w:rsidR="00EC214A">
        <w:rPr>
          <w:rFonts w:ascii="宋体" w:hAnsi="宋体" w:hint="eastAsia"/>
          <w:b/>
          <w:sz w:val="28"/>
          <w:szCs w:val="28"/>
        </w:rPr>
        <w:t>0</w:t>
      </w:r>
      <w:r w:rsidR="00EC214A">
        <w:rPr>
          <w:rFonts w:ascii="宋体" w:hAnsi="宋体"/>
          <w:b/>
          <w:sz w:val="28"/>
          <w:szCs w:val="28"/>
        </w:rPr>
        <w:t>2</w:t>
      </w:r>
      <w:r w:rsidR="00025B05" w:rsidRPr="00BF5BAE">
        <w:rPr>
          <w:rFonts w:ascii="宋体" w:hAnsi="宋体"/>
          <w:b/>
          <w:sz w:val="28"/>
          <w:szCs w:val="28"/>
        </w:rPr>
        <w:t>日</w:t>
      </w:r>
    </w:p>
    <w:p w:rsidR="00713248" w:rsidRDefault="00713248">
      <w:pPr>
        <w:rPr>
          <w:rFonts w:hint="eastAsia"/>
          <w:sz w:val="24"/>
        </w:rPr>
      </w:pPr>
    </w:p>
    <w:p w:rsidR="00713248" w:rsidRPr="00CF68C5" w:rsidRDefault="00713248">
      <w:pPr>
        <w:rPr>
          <w:rFonts w:hint="eastAsia"/>
          <w:sz w:val="24"/>
        </w:rPr>
      </w:pPr>
    </w:p>
    <w:p w:rsidR="00713248" w:rsidRPr="00DE2CA3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4567"/>
      </w:tblGrid>
      <w:tr w:rsidR="00713248" w:rsidTr="00C048F5">
        <w:tc>
          <w:tcPr>
            <w:tcW w:w="4253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567" w:type="dxa"/>
          </w:tcPr>
          <w:p w:rsidR="00713248" w:rsidRDefault="00FF7DC8">
            <w:pPr>
              <w:rPr>
                <w:rFonts w:ascii="宋体" w:hAnsi="宋体" w:hint="eastAsia"/>
                <w:szCs w:val="21"/>
              </w:rPr>
            </w:pPr>
            <w:bookmarkStart w:id="4" w:name="t_qh_4_1_0009_a1_fm1"/>
            <w:bookmarkEnd w:id="4"/>
            <w:r w:rsidRPr="00FF7DC8">
              <w:rPr>
                <w:rFonts w:hint="eastAsia"/>
              </w:rPr>
              <w:t>九泰天宝灵活配置混合型证券投资基金</w:t>
            </w:r>
          </w:p>
        </w:tc>
      </w:tr>
      <w:tr w:rsidR="00713248" w:rsidTr="00C048F5">
        <w:tc>
          <w:tcPr>
            <w:tcW w:w="4253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567" w:type="dxa"/>
          </w:tcPr>
          <w:p w:rsidR="00713248" w:rsidRDefault="00FF7DC8" w:rsidP="00DE2CA3">
            <w:pPr>
              <w:rPr>
                <w:rFonts w:ascii="宋体" w:hAnsi="宋体" w:hint="eastAsia"/>
                <w:szCs w:val="21"/>
              </w:rPr>
            </w:pPr>
            <w:bookmarkStart w:id="5" w:name="t_qh_4_1_0011_a1_fm1"/>
            <w:bookmarkEnd w:id="5"/>
            <w:r w:rsidRPr="00FF7DC8">
              <w:rPr>
                <w:rFonts w:ascii="宋体" w:hAnsi="宋体" w:hint="eastAsia"/>
                <w:szCs w:val="21"/>
              </w:rPr>
              <w:t>九泰天宝混合</w:t>
            </w:r>
          </w:p>
        </w:tc>
      </w:tr>
      <w:tr w:rsidR="00713248" w:rsidTr="00C048F5">
        <w:tc>
          <w:tcPr>
            <w:tcW w:w="4253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567" w:type="dxa"/>
          </w:tcPr>
          <w:p w:rsidR="00713248" w:rsidRPr="00DE2CA3" w:rsidRDefault="00FF7DC8">
            <w:pPr>
              <w:rPr>
                <w:rFonts w:ascii="宋体" w:hAnsi="宋体" w:hint="eastAsia"/>
                <w:i/>
                <w:szCs w:val="21"/>
              </w:rPr>
            </w:pPr>
            <w:bookmarkStart w:id="6" w:name="t_qh_4_1_0012_a1_fm1"/>
            <w:bookmarkEnd w:id="6"/>
            <w:r w:rsidRPr="00FF7DC8">
              <w:rPr>
                <w:rFonts w:ascii="宋体" w:hAnsi="宋体"/>
                <w:szCs w:val="21"/>
              </w:rPr>
              <w:t>000892</w:t>
            </w:r>
          </w:p>
        </w:tc>
      </w:tr>
      <w:tr w:rsidR="00713248" w:rsidTr="00C048F5">
        <w:tc>
          <w:tcPr>
            <w:tcW w:w="4253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567" w:type="dxa"/>
          </w:tcPr>
          <w:p w:rsidR="00713248" w:rsidRDefault="00025B05">
            <w:pPr>
              <w:rPr>
                <w:rFonts w:ascii="宋体" w:hAnsi="宋体" w:hint="eastAsia"/>
                <w:szCs w:val="21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Cs w:val="21"/>
              </w:rPr>
              <w:t>九泰基金管理有限公司</w:t>
            </w:r>
          </w:p>
        </w:tc>
      </w:tr>
      <w:tr w:rsidR="00713248" w:rsidTr="00C048F5">
        <w:tc>
          <w:tcPr>
            <w:tcW w:w="4253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567" w:type="dxa"/>
          </w:tcPr>
          <w:p w:rsidR="00713248" w:rsidRDefault="00025B05">
            <w:pPr>
              <w:rPr>
                <w:rFonts w:ascii="宋体" w:hAnsi="宋体" w:hint="eastAsia"/>
                <w:szCs w:val="21"/>
              </w:rPr>
            </w:pPr>
            <w:bookmarkStart w:id="8" w:name="t_qh_4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EF284D" w:rsidRPr="00EF284D">
              <w:rPr>
                <w:rFonts w:ascii="宋体" w:hAnsi="宋体" w:hint="eastAsia"/>
                <w:szCs w:val="21"/>
              </w:rPr>
              <w:t>公开募集</w:t>
            </w:r>
            <w:r>
              <w:rPr>
                <w:rFonts w:ascii="宋体" w:hAnsi="宋体" w:hint="eastAsia"/>
                <w:szCs w:val="21"/>
              </w:rPr>
              <w:t>证券投资基金信息披露管理办法》、《基金管理公司投资管理人员管理指导意见》</w:t>
            </w:r>
          </w:p>
        </w:tc>
      </w:tr>
      <w:tr w:rsidR="00713248" w:rsidTr="00C048F5">
        <w:tc>
          <w:tcPr>
            <w:tcW w:w="4253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567" w:type="dxa"/>
          </w:tcPr>
          <w:p w:rsidR="00713248" w:rsidRDefault="00BF5BAE" w:rsidP="004951E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713248" w:rsidTr="00C048F5">
        <w:tc>
          <w:tcPr>
            <w:tcW w:w="4253" w:type="dxa"/>
          </w:tcPr>
          <w:p w:rsidR="00713248" w:rsidRDefault="00BF5B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567" w:type="dxa"/>
          </w:tcPr>
          <w:p w:rsidR="00713248" w:rsidRDefault="004951E5">
            <w:pPr>
              <w:rPr>
                <w:rFonts w:ascii="宋体" w:hAnsi="宋体" w:hint="eastAsia"/>
                <w:szCs w:val="21"/>
              </w:rPr>
            </w:pPr>
            <w:bookmarkStart w:id="9" w:name="t_qh_4_1_2702_a1_fm1"/>
            <w:bookmarkEnd w:id="9"/>
            <w:r>
              <w:rPr>
                <w:rFonts w:ascii="宋体" w:hAnsi="宋体" w:hint="eastAsia"/>
                <w:szCs w:val="21"/>
              </w:rPr>
              <w:t>刘翰飞</w:t>
            </w:r>
          </w:p>
        </w:tc>
      </w:tr>
      <w:tr w:rsidR="00713248" w:rsidTr="00C048F5">
        <w:tc>
          <w:tcPr>
            <w:tcW w:w="4253" w:type="dxa"/>
          </w:tcPr>
          <w:p w:rsidR="00713248" w:rsidRDefault="00BF5BAE">
            <w:pPr>
              <w:rPr>
                <w:rFonts w:hint="eastAsia"/>
                <w:szCs w:val="21"/>
              </w:rPr>
            </w:pPr>
            <w:r w:rsidRPr="002D5644">
              <w:rPr>
                <w:rFonts w:hint="eastAsia"/>
                <w:szCs w:val="21"/>
              </w:rPr>
              <w:t>离任</w:t>
            </w:r>
            <w:r>
              <w:rPr>
                <w:rFonts w:hint="eastAsia"/>
                <w:szCs w:val="21"/>
              </w:rPr>
              <w:t>基金经理姓名</w:t>
            </w:r>
          </w:p>
        </w:tc>
        <w:tc>
          <w:tcPr>
            <w:tcW w:w="4567" w:type="dxa"/>
          </w:tcPr>
          <w:p w:rsidR="00713248" w:rsidRDefault="00FF7DC8" w:rsidP="0095441F">
            <w:pPr>
              <w:rPr>
                <w:rFonts w:ascii="宋体" w:hAnsi="宋体" w:hint="eastAsia"/>
                <w:szCs w:val="21"/>
              </w:rPr>
            </w:pPr>
            <w:bookmarkStart w:id="10" w:name="t_qh_4_1_2841_a1_fm1"/>
            <w:bookmarkEnd w:id="10"/>
            <w:r w:rsidRPr="00FF7DC8">
              <w:rPr>
                <w:rFonts w:ascii="宋体" w:hAnsi="宋体" w:hint="eastAsia"/>
                <w:szCs w:val="21"/>
              </w:rPr>
              <w:t>何昕</w:t>
            </w:r>
          </w:p>
        </w:tc>
      </w:tr>
    </w:tbl>
    <w:p w:rsidR="00BF5BAE" w:rsidRDefault="00BF5BAE" w:rsidP="00BF5BAE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11" w:name="t_4_2_2_table"/>
      <w:bookmarkStart w:id="12" w:name="t_4_4_table"/>
      <w:bookmarkStart w:id="13" w:name="t_4_4_2646_a1_fm1"/>
      <w:bookmarkEnd w:id="11"/>
      <w:bookmarkEnd w:id="12"/>
      <w:bookmarkEnd w:id="13"/>
    </w:p>
    <w:p w:rsidR="00BF5BAE" w:rsidDel="00DA70B4" w:rsidRDefault="00BF5BAE" w:rsidP="00BF5BAE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</w:t>
      </w:r>
      <w:r w:rsidRPr="00DA70B4"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677"/>
      </w:tblGrid>
      <w:tr w:rsidR="00BF5BAE" w:rsidTr="00A741BC">
        <w:tc>
          <w:tcPr>
            <w:tcW w:w="4395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bookmarkStart w:id="14" w:name="m03_01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4677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bookmarkStart w:id="15" w:name="t_4_3_2715_a1_fm1"/>
            <w:bookmarkEnd w:id="15"/>
            <w:r w:rsidRPr="00FF7DC8">
              <w:rPr>
                <w:rFonts w:ascii="宋体" w:hAnsi="宋体" w:hint="eastAsia"/>
                <w:szCs w:val="21"/>
              </w:rPr>
              <w:t>何昕</w:t>
            </w:r>
          </w:p>
        </w:tc>
      </w:tr>
      <w:tr w:rsidR="00BF5BAE" w:rsidTr="00A741BC">
        <w:tc>
          <w:tcPr>
            <w:tcW w:w="4395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4677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bookmarkStart w:id="16" w:name="t_4_3_2716_a1_fm1"/>
            <w:bookmarkEnd w:id="16"/>
            <w:r w:rsidRPr="00705BB4">
              <w:rPr>
                <w:rFonts w:ascii="宋体" w:hAnsi="宋体" w:hint="eastAsia"/>
                <w:szCs w:val="21"/>
              </w:rPr>
              <w:t>因</w:t>
            </w:r>
            <w:r>
              <w:rPr>
                <w:rFonts w:ascii="宋体" w:hAnsi="宋体" w:hint="eastAsia"/>
                <w:szCs w:val="21"/>
              </w:rPr>
              <w:t>个人原因</w:t>
            </w:r>
          </w:p>
        </w:tc>
      </w:tr>
      <w:tr w:rsidR="00BF5BAE" w:rsidTr="00A741BC">
        <w:tc>
          <w:tcPr>
            <w:tcW w:w="4395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4677" w:type="dxa"/>
          </w:tcPr>
          <w:p w:rsidR="00BF5BAE" w:rsidRDefault="00BF5BAE" w:rsidP="00CF68C5">
            <w:pPr>
              <w:rPr>
                <w:rFonts w:ascii="宋体" w:hAnsi="宋体" w:hint="eastAsia"/>
                <w:szCs w:val="21"/>
              </w:rPr>
            </w:pPr>
            <w:bookmarkStart w:id="17" w:name="t_4_3_2870_a1_fm1"/>
            <w:bookmarkEnd w:id="17"/>
            <w:r>
              <w:rPr>
                <w:rFonts w:ascii="宋体" w:hAnsi="宋体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-</w:t>
            </w:r>
            <w:r w:rsidR="001E1D13">
              <w:rPr>
                <w:rFonts w:ascii="宋体" w:hAnsi="宋体"/>
                <w:szCs w:val="21"/>
              </w:rPr>
              <w:t>04</w:t>
            </w:r>
            <w:r>
              <w:rPr>
                <w:rFonts w:ascii="宋体" w:hAnsi="宋体"/>
                <w:szCs w:val="21"/>
              </w:rPr>
              <w:t>-</w:t>
            </w:r>
            <w:r w:rsidR="001E1D13">
              <w:rPr>
                <w:rFonts w:ascii="宋体" w:hAnsi="宋体"/>
                <w:szCs w:val="21"/>
              </w:rPr>
              <w:t>01</w:t>
            </w:r>
          </w:p>
        </w:tc>
      </w:tr>
      <w:tr w:rsidR="00BF5BAE" w:rsidTr="00A741BC">
        <w:tc>
          <w:tcPr>
            <w:tcW w:w="4395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转任本公司其他工作岗位的说明</w:t>
            </w:r>
          </w:p>
        </w:tc>
        <w:tc>
          <w:tcPr>
            <w:tcW w:w="4677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bookmarkStart w:id="18" w:name="t_4_3_2718_a1_fm1"/>
            <w:bookmarkEnd w:id="18"/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BF5BAE" w:rsidTr="00A741BC">
        <w:tc>
          <w:tcPr>
            <w:tcW w:w="4395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4677" w:type="dxa"/>
          </w:tcPr>
          <w:p w:rsidR="00BF5BAE" w:rsidRDefault="00BF5BAE" w:rsidP="00A741BC">
            <w:pPr>
              <w:rPr>
                <w:rFonts w:ascii="宋体" w:hAnsi="宋体" w:hint="eastAsia"/>
                <w:szCs w:val="21"/>
              </w:rPr>
            </w:pPr>
            <w:bookmarkStart w:id="19" w:name="t_4_3_2720_a1_fm1"/>
            <w:bookmarkEnd w:id="19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bookmarkEnd w:id="14"/>
    </w:tbl>
    <w:p w:rsidR="00BF5BAE" w:rsidRDefault="00BF5BAE" w:rsidP="00BF5BAE"/>
    <w:p w:rsidR="00BF5BAE" w:rsidRDefault="00BF5BAE" w:rsidP="00BF5BAE"/>
    <w:p w:rsidR="00BF5BAE" w:rsidRDefault="00BF5BAE" w:rsidP="00BF5BAE"/>
    <w:p w:rsidR="00BF5BAE" w:rsidRDefault="00BF5BAE" w:rsidP="00BF5BAE">
      <w:pPr>
        <w:rPr>
          <w:rFonts w:hint="eastAsia"/>
        </w:rPr>
      </w:pPr>
    </w:p>
    <w:p w:rsidR="00BF5BAE" w:rsidRDefault="00BF5BAE" w:rsidP="00BF5BAE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特此公告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BF5BAE" w:rsidRDefault="00BF5BAE" w:rsidP="0095441F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  <w:lang w:eastAsia="zh-CN"/>
        </w:rPr>
      </w:pPr>
    </w:p>
    <w:p w:rsidR="00BF5BAE" w:rsidRDefault="00BF5B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25B05" w:rsidRDefault="00025B05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九泰基金管理有限公司</w:t>
      </w:r>
    </w:p>
    <w:p w:rsidR="00713248" w:rsidRDefault="00635475" w:rsidP="00C048F5">
      <w:pPr>
        <w:spacing w:line="360" w:lineRule="auto"/>
        <w:ind w:right="120"/>
        <w:jc w:val="right"/>
        <w:rPr>
          <w:rFonts w:ascii="宋体" w:hAnsi="宋体"/>
          <w:szCs w:val="21"/>
        </w:rPr>
      </w:pPr>
      <w:r w:rsidRPr="00BF5BAE">
        <w:rPr>
          <w:rFonts w:ascii="宋体" w:hAnsi="宋体"/>
          <w:sz w:val="24"/>
          <w:szCs w:val="30"/>
        </w:rPr>
        <w:t>2024年</w:t>
      </w:r>
      <w:r w:rsidR="001E1D13" w:rsidRPr="00BF5BAE">
        <w:rPr>
          <w:rFonts w:ascii="宋体" w:hAnsi="宋体"/>
          <w:sz w:val="24"/>
          <w:szCs w:val="30"/>
        </w:rPr>
        <w:t>0</w:t>
      </w:r>
      <w:r w:rsidR="001E1D13">
        <w:rPr>
          <w:rFonts w:ascii="宋体" w:hAnsi="宋体"/>
          <w:sz w:val="24"/>
          <w:szCs w:val="30"/>
        </w:rPr>
        <w:t>4</w:t>
      </w:r>
      <w:r w:rsidRPr="00BF5BAE">
        <w:rPr>
          <w:rFonts w:ascii="宋体" w:hAnsi="宋体"/>
          <w:sz w:val="24"/>
          <w:szCs w:val="30"/>
        </w:rPr>
        <w:t>月</w:t>
      </w:r>
      <w:r w:rsidR="00EC214A">
        <w:rPr>
          <w:rFonts w:ascii="宋体" w:hAnsi="宋体"/>
          <w:sz w:val="24"/>
          <w:szCs w:val="30"/>
        </w:rPr>
        <w:t>02</w:t>
      </w:r>
      <w:r w:rsidR="00025B05" w:rsidRPr="00BF5BAE">
        <w:rPr>
          <w:rFonts w:ascii="宋体" w:hAnsi="宋体"/>
          <w:sz w:val="24"/>
          <w:szCs w:val="30"/>
        </w:rPr>
        <w:t>日</w:t>
      </w:r>
    </w:p>
    <w:sectPr w:rsidR="00713248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56" w:rsidRDefault="00390B56" w:rsidP="00D05745">
      <w:r>
        <w:separator/>
      </w:r>
    </w:p>
  </w:endnote>
  <w:endnote w:type="continuationSeparator" w:id="0">
    <w:p w:rsidR="00390B56" w:rsidRDefault="00390B56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05" w:rsidRDefault="00025B05" w:rsidP="00025B05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EE683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E683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56" w:rsidRDefault="00390B56" w:rsidP="00D05745">
      <w:r>
        <w:separator/>
      </w:r>
    </w:p>
  </w:footnote>
  <w:footnote w:type="continuationSeparator" w:id="0">
    <w:p w:rsidR="00390B56" w:rsidRDefault="00390B56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05" w:rsidRPr="00F72A64" w:rsidRDefault="00F72A64" w:rsidP="00025B05">
    <w:pPr>
      <w:pStyle w:val="a3"/>
      <w:jc w:val="right"/>
      <w:rPr>
        <w:lang w:val="en-US"/>
      </w:rPr>
    </w:pPr>
    <w:r w:rsidRPr="00F72A64">
      <w:rPr>
        <w:rFonts w:hint="eastAsia"/>
        <w:lang w:val="en-US"/>
      </w:rPr>
      <w:t>关于</w:t>
    </w:r>
    <w:r w:rsidR="00FF7DC8" w:rsidRPr="00FF7DC8">
      <w:rPr>
        <w:rFonts w:hint="eastAsia"/>
        <w:lang w:val="en-US"/>
      </w:rPr>
      <w:t>九泰天宝灵活配置混合型证券投资基金</w:t>
    </w:r>
    <w:r w:rsidRPr="00F72A64">
      <w:rPr>
        <w:rFonts w:hint="eastAsia"/>
        <w:lang w:val="en-US"/>
      </w:rPr>
      <w:t>基金经理变更的公告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57B"/>
    <w:rsid w:val="000125DF"/>
    <w:rsid w:val="00021AF9"/>
    <w:rsid w:val="00025B05"/>
    <w:rsid w:val="00065336"/>
    <w:rsid w:val="000A30AF"/>
    <w:rsid w:val="000B2A59"/>
    <w:rsid w:val="000C1544"/>
    <w:rsid w:val="000F48EF"/>
    <w:rsid w:val="0010120C"/>
    <w:rsid w:val="001040C7"/>
    <w:rsid w:val="00115431"/>
    <w:rsid w:val="00167493"/>
    <w:rsid w:val="001734DD"/>
    <w:rsid w:val="00180E46"/>
    <w:rsid w:val="00187C5E"/>
    <w:rsid w:val="001A4331"/>
    <w:rsid w:val="001A4A66"/>
    <w:rsid w:val="001C4883"/>
    <w:rsid w:val="001E1D13"/>
    <w:rsid w:val="001F4B33"/>
    <w:rsid w:val="00200316"/>
    <w:rsid w:val="0021500A"/>
    <w:rsid w:val="00243C8F"/>
    <w:rsid w:val="002448A4"/>
    <w:rsid w:val="002C5E2F"/>
    <w:rsid w:val="002E183A"/>
    <w:rsid w:val="002E464E"/>
    <w:rsid w:val="002E47F6"/>
    <w:rsid w:val="002E58A5"/>
    <w:rsid w:val="003343C6"/>
    <w:rsid w:val="0034467D"/>
    <w:rsid w:val="00351CF6"/>
    <w:rsid w:val="003614EF"/>
    <w:rsid w:val="00367725"/>
    <w:rsid w:val="003843A9"/>
    <w:rsid w:val="00390B56"/>
    <w:rsid w:val="003C52C5"/>
    <w:rsid w:val="0040402A"/>
    <w:rsid w:val="00447267"/>
    <w:rsid w:val="00491699"/>
    <w:rsid w:val="004951E5"/>
    <w:rsid w:val="004A26D5"/>
    <w:rsid w:val="00504D8A"/>
    <w:rsid w:val="005078B4"/>
    <w:rsid w:val="00513A23"/>
    <w:rsid w:val="00526863"/>
    <w:rsid w:val="00573739"/>
    <w:rsid w:val="0057408E"/>
    <w:rsid w:val="00617597"/>
    <w:rsid w:val="00635475"/>
    <w:rsid w:val="0063720A"/>
    <w:rsid w:val="00650F9B"/>
    <w:rsid w:val="00664784"/>
    <w:rsid w:val="006A2EFE"/>
    <w:rsid w:val="006A419D"/>
    <w:rsid w:val="006E2037"/>
    <w:rsid w:val="006F45F5"/>
    <w:rsid w:val="00707505"/>
    <w:rsid w:val="00713248"/>
    <w:rsid w:val="007418BC"/>
    <w:rsid w:val="00751B69"/>
    <w:rsid w:val="0076546D"/>
    <w:rsid w:val="00791B09"/>
    <w:rsid w:val="00793AFD"/>
    <w:rsid w:val="007A0E2F"/>
    <w:rsid w:val="007A6936"/>
    <w:rsid w:val="007E3703"/>
    <w:rsid w:val="007E4CEA"/>
    <w:rsid w:val="007F6ACC"/>
    <w:rsid w:val="00816B61"/>
    <w:rsid w:val="008271C8"/>
    <w:rsid w:val="0083681D"/>
    <w:rsid w:val="0085057B"/>
    <w:rsid w:val="00867612"/>
    <w:rsid w:val="00887061"/>
    <w:rsid w:val="008E4948"/>
    <w:rsid w:val="0090780C"/>
    <w:rsid w:val="00916B68"/>
    <w:rsid w:val="00925219"/>
    <w:rsid w:val="0095441F"/>
    <w:rsid w:val="009607FA"/>
    <w:rsid w:val="009A4ABE"/>
    <w:rsid w:val="009B2C3D"/>
    <w:rsid w:val="009D13A8"/>
    <w:rsid w:val="00A741BC"/>
    <w:rsid w:val="00A842B1"/>
    <w:rsid w:val="00A87084"/>
    <w:rsid w:val="00AA3A65"/>
    <w:rsid w:val="00AC26F0"/>
    <w:rsid w:val="00AD10A7"/>
    <w:rsid w:val="00AD74B0"/>
    <w:rsid w:val="00B008AC"/>
    <w:rsid w:val="00B057FE"/>
    <w:rsid w:val="00B15BCE"/>
    <w:rsid w:val="00B21B2A"/>
    <w:rsid w:val="00B23ADA"/>
    <w:rsid w:val="00B763AA"/>
    <w:rsid w:val="00B84D54"/>
    <w:rsid w:val="00BF3208"/>
    <w:rsid w:val="00BF5BAE"/>
    <w:rsid w:val="00C048F5"/>
    <w:rsid w:val="00C33D3F"/>
    <w:rsid w:val="00C342D4"/>
    <w:rsid w:val="00C55A47"/>
    <w:rsid w:val="00C5646D"/>
    <w:rsid w:val="00C664AD"/>
    <w:rsid w:val="00C81E78"/>
    <w:rsid w:val="00CC48E6"/>
    <w:rsid w:val="00CD5DC5"/>
    <w:rsid w:val="00CE5CD5"/>
    <w:rsid w:val="00CF2B45"/>
    <w:rsid w:val="00CF68C5"/>
    <w:rsid w:val="00D05745"/>
    <w:rsid w:val="00D33BE7"/>
    <w:rsid w:val="00D4049E"/>
    <w:rsid w:val="00D60A3C"/>
    <w:rsid w:val="00D710DA"/>
    <w:rsid w:val="00D7407E"/>
    <w:rsid w:val="00D82A5E"/>
    <w:rsid w:val="00D855C4"/>
    <w:rsid w:val="00DD6A70"/>
    <w:rsid w:val="00DE2CA3"/>
    <w:rsid w:val="00DF5284"/>
    <w:rsid w:val="00E20D11"/>
    <w:rsid w:val="00E25684"/>
    <w:rsid w:val="00E43068"/>
    <w:rsid w:val="00E45228"/>
    <w:rsid w:val="00EC214A"/>
    <w:rsid w:val="00ED57A6"/>
    <w:rsid w:val="00EE683A"/>
    <w:rsid w:val="00EF284D"/>
    <w:rsid w:val="00F1060A"/>
    <w:rsid w:val="00F33FD4"/>
    <w:rsid w:val="00F4687A"/>
    <w:rsid w:val="00F5239B"/>
    <w:rsid w:val="00F53E9D"/>
    <w:rsid w:val="00F62258"/>
    <w:rsid w:val="00F72A64"/>
    <w:rsid w:val="00F877F9"/>
    <w:rsid w:val="00F9760D"/>
    <w:rsid w:val="00FB57B4"/>
    <w:rsid w:val="00FC2BD1"/>
    <w:rsid w:val="00FC3EFF"/>
    <w:rsid w:val="00FE5634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8">
    <w:name w:val="Emphasis"/>
    <w:uiPriority w:val="20"/>
    <w:qFormat/>
    <w:rsid w:val="00F53E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5BCE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B15BCE"/>
    <w:rPr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55A4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C55A47"/>
    <w:pPr>
      <w:jc w:val="left"/>
    </w:pPr>
  </w:style>
  <w:style w:type="character" w:customStyle="1" w:styleId="Char3">
    <w:name w:val="批注文字 Char"/>
    <w:link w:val="ac"/>
    <w:uiPriority w:val="99"/>
    <w:semiHidden/>
    <w:rsid w:val="00C55A47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55A47"/>
    <w:rPr>
      <w:b/>
      <w:bCs/>
    </w:rPr>
  </w:style>
  <w:style w:type="character" w:customStyle="1" w:styleId="Char4">
    <w:name w:val="批注主题 Char"/>
    <w:link w:val="ad"/>
    <w:uiPriority w:val="99"/>
    <w:semiHidden/>
    <w:rsid w:val="00C55A47"/>
    <w:rPr>
      <w:b/>
      <w:bCs/>
      <w:kern w:val="2"/>
      <w:sz w:val="21"/>
      <w:szCs w:val="22"/>
    </w:rPr>
  </w:style>
  <w:style w:type="character" w:customStyle="1" w:styleId="f121">
    <w:name w:val="f121"/>
    <w:rsid w:val="00916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59</Words>
  <Characters>337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1899-12-30T00:00:00Z</cp:lastPrinted>
  <dcterms:created xsi:type="dcterms:W3CDTF">2024-04-01T16:02:00Z</dcterms:created>
  <dcterms:modified xsi:type="dcterms:W3CDTF">2024-04-01T16:02:00Z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