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6" w:rsidRDefault="00DC3BC6" w:rsidP="006627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</w:t>
      </w:r>
      <w:r w:rsidR="00E228E6"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257DEB" w:rsidP="006627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023</w:t>
      </w:r>
      <w:r w:rsidR="00DC3BC6">
        <w:rPr>
          <w:rFonts w:ascii="仿宋" w:eastAsia="仿宋" w:hAnsi="仿宋"/>
          <w:b/>
          <w:color w:val="000000" w:themeColor="text1"/>
          <w:sz w:val="32"/>
          <w:szCs w:val="32"/>
        </w:rPr>
        <w:t>年年度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C3BC6" w:rsidRDefault="00B16987" w:rsidP="006627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323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57DE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57DEB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16A2" w:rsidRDefault="005D16A2" w:rsidP="005D16A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6A34B5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257DEB" w:rsidRPr="00967B06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257DEB" w:rsidRPr="006F6AD4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257DEB" w:rsidRPr="00E95E0D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t>信澳产业优选一年持有期混合型证券投资基金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信澳远见价值混合型证券投资基金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信澳优享生活混合型证券投资基金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信澳汇鑫两年封闭式债券型证券投资基金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信澳博见成长一年定期开放混合型证券投资基金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信澳优势产业混合型证券投资基金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信澳通合稳健三个月持有期混合型基金中基金（FOF）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信澳匠心回报混合型证券投资基金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信澳鑫瑞6个月持有期债券型证券投资基金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信澳星耀智选混合型证券投资基金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信澳颐远养老目标日期2055五年持有期混合型发起式基金中基金（FOF）</w:t>
      </w:r>
    </w:p>
    <w:p w:rsidR="00257DEB" w:rsidRDefault="00257DEB" w:rsidP="00257D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信澳瑞享利率债债券型证券投资基金</w:t>
      </w:r>
    </w:p>
    <w:p w:rsidR="004A255E" w:rsidRPr="005A1AF7" w:rsidRDefault="00257DEB" w:rsidP="0033651C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52FD5">
        <w:rPr>
          <w:rFonts w:ascii="仿宋" w:eastAsia="仿宋" w:hAnsi="仿宋" w:hint="eastAsia"/>
          <w:color w:val="000000" w:themeColor="text1"/>
          <w:sz w:val="32"/>
          <w:szCs w:val="32"/>
        </w:rPr>
        <w:t>信澳科创创业智选混合型证券投资基金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257DE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57DE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D6" w:rsidRDefault="001E41D6" w:rsidP="009A149B">
      <w:r>
        <w:separator/>
      </w:r>
    </w:p>
  </w:endnote>
  <w:endnote w:type="continuationSeparator" w:id="0">
    <w:p w:rsidR="001E41D6" w:rsidRDefault="001E41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3A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2721" w:rsidRPr="0066272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3A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2721" w:rsidRPr="0066272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D6" w:rsidRDefault="001E41D6" w:rsidP="009A149B">
      <w:r>
        <w:separator/>
      </w:r>
    </w:p>
  </w:footnote>
  <w:footnote w:type="continuationSeparator" w:id="0">
    <w:p w:rsidR="001E41D6" w:rsidRDefault="001E41D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0D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41D6"/>
    <w:rsid w:val="001E7CAD"/>
    <w:rsid w:val="001F125D"/>
    <w:rsid w:val="001F15CB"/>
    <w:rsid w:val="001F533E"/>
    <w:rsid w:val="00206C68"/>
    <w:rsid w:val="0021172E"/>
    <w:rsid w:val="00221DE2"/>
    <w:rsid w:val="00234298"/>
    <w:rsid w:val="002343BD"/>
    <w:rsid w:val="002471D4"/>
    <w:rsid w:val="00253326"/>
    <w:rsid w:val="00257DEB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3651C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6A2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2721"/>
    <w:rsid w:val="0066309A"/>
    <w:rsid w:val="0066627D"/>
    <w:rsid w:val="006832A2"/>
    <w:rsid w:val="00684A20"/>
    <w:rsid w:val="00690EC4"/>
    <w:rsid w:val="006962CB"/>
    <w:rsid w:val="006A0BB0"/>
    <w:rsid w:val="006A34B5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3F8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2A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D07B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A2B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B73DE"/>
    <w:rsid w:val="00DC3BC6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43364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4080"/>
    <w:rsid w:val="00F66378"/>
    <w:rsid w:val="00F6766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0907-1662-447E-8462-51C44E6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4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2024-03-28T16:01:00Z</dcterms:created>
  <dcterms:modified xsi:type="dcterms:W3CDTF">2024-03-28T16:01:00Z</dcterms:modified>
</cp:coreProperties>
</file>