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5B" w:rsidRDefault="00960C9F" w:rsidP="001E0382">
      <w:pPr>
        <w:spacing w:line="25" w:lineRule="atLeast"/>
        <w:jc w:val="center"/>
        <w:rPr>
          <w:rFonts w:ascii="Times New Roman" w:eastAsia="宋体" w:hAnsi="宋体" w:cs="Times New Roman"/>
          <w:sz w:val="28"/>
          <w:szCs w:val="24"/>
        </w:rPr>
      </w:pPr>
      <w:bookmarkStart w:id="0" w:name="_GoBack"/>
      <w:r>
        <w:rPr>
          <w:rFonts w:ascii="Times New Roman" w:eastAsia="宋体" w:hAnsi="宋体" w:cs="Times New Roman" w:hint="eastAsia"/>
          <w:sz w:val="28"/>
          <w:szCs w:val="24"/>
        </w:rPr>
        <w:t>红塔红土盛商一年定期开放债券型发起式证券投资基金</w:t>
      </w:r>
      <w:bookmarkEnd w:id="0"/>
    </w:p>
    <w:p w:rsidR="00C9785D" w:rsidRPr="001E0382" w:rsidRDefault="00C9785D" w:rsidP="001E0382">
      <w:pPr>
        <w:spacing w:line="25" w:lineRule="atLeast"/>
        <w:jc w:val="center"/>
        <w:rPr>
          <w:rFonts w:ascii="Times New Roman" w:eastAsia="宋体" w:hAnsi="宋体" w:cs="Times New Roman"/>
          <w:sz w:val="28"/>
          <w:szCs w:val="24"/>
        </w:rPr>
      </w:pPr>
      <w:r w:rsidRPr="001E0382">
        <w:rPr>
          <w:rFonts w:ascii="Times New Roman" w:eastAsia="宋体" w:hAnsi="宋体" w:cs="Times New Roman" w:hint="eastAsia"/>
          <w:sz w:val="28"/>
          <w:szCs w:val="24"/>
        </w:rPr>
        <w:t>招募说明书</w:t>
      </w:r>
      <w:r w:rsidR="005D183C">
        <w:rPr>
          <w:rFonts w:ascii="Times New Roman" w:eastAsia="宋体" w:hAnsi="宋体" w:cs="Times New Roman" w:hint="eastAsia"/>
          <w:sz w:val="28"/>
          <w:szCs w:val="24"/>
        </w:rPr>
        <w:t>及产品</w:t>
      </w:r>
      <w:r w:rsidR="005D183C">
        <w:rPr>
          <w:rFonts w:ascii="Times New Roman" w:eastAsia="宋体" w:hAnsi="宋体" w:cs="Times New Roman"/>
          <w:sz w:val="28"/>
          <w:szCs w:val="24"/>
        </w:rPr>
        <w:t>资料概要</w:t>
      </w:r>
      <w:r w:rsidRPr="001E0382">
        <w:rPr>
          <w:rFonts w:ascii="Times New Roman" w:eastAsia="宋体" w:hAnsi="宋体" w:cs="Times New Roman" w:hint="eastAsia"/>
          <w:sz w:val="28"/>
          <w:szCs w:val="24"/>
        </w:rPr>
        <w:t>更新的提示性公告</w:t>
      </w:r>
    </w:p>
    <w:p w:rsidR="00C9785D" w:rsidRDefault="00C9785D" w:rsidP="00C43E32">
      <w:pPr>
        <w:spacing w:line="25" w:lineRule="atLeast"/>
        <w:rPr>
          <w:sz w:val="24"/>
          <w:szCs w:val="24"/>
        </w:rPr>
      </w:pPr>
    </w:p>
    <w:p w:rsidR="00C43E32" w:rsidRPr="00C43E32" w:rsidRDefault="00C43E32" w:rsidP="00C43E32">
      <w:pPr>
        <w:spacing w:line="25" w:lineRule="atLeast"/>
        <w:rPr>
          <w:sz w:val="24"/>
          <w:szCs w:val="24"/>
        </w:rPr>
      </w:pPr>
    </w:p>
    <w:p w:rsidR="00C9785D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 w:hint="eastAsia"/>
          <w:sz w:val="24"/>
          <w:szCs w:val="24"/>
        </w:rPr>
        <w:t>红塔红土基金管理有限公司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旗下</w:t>
      </w:r>
      <w:r w:rsidR="00960C9F">
        <w:rPr>
          <w:rFonts w:ascii="Times New Roman" w:eastAsia="宋体" w:hAnsi="宋体" w:cs="Times New Roman" w:hint="eastAsia"/>
          <w:sz w:val="24"/>
          <w:szCs w:val="24"/>
        </w:rPr>
        <w:t>红塔红土盛商一年定期开放债券型发起式证券投资基金</w:t>
      </w:r>
      <w:r w:rsidR="009326B6" w:rsidRPr="00BD2F0D">
        <w:rPr>
          <w:rFonts w:ascii="Times New Roman" w:eastAsia="宋体" w:hAnsi="宋体" w:cs="Times New Roman" w:hint="eastAsia"/>
          <w:sz w:val="24"/>
          <w:szCs w:val="24"/>
        </w:rPr>
        <w:t>的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招募说明书</w:t>
      </w:r>
      <w:r w:rsidR="003620BA" w:rsidRPr="00BD2F0D">
        <w:rPr>
          <w:rFonts w:ascii="Times New Roman" w:eastAsia="宋体" w:hAnsi="宋体" w:cs="Times New Roman" w:hint="eastAsia"/>
          <w:sz w:val="24"/>
          <w:szCs w:val="24"/>
        </w:rPr>
        <w:t>（更新）</w:t>
      </w:r>
      <w:r w:rsidR="00DB7EE3">
        <w:rPr>
          <w:rFonts w:ascii="Times New Roman" w:eastAsia="宋体" w:hAnsi="宋体" w:cs="Times New Roman" w:hint="eastAsia"/>
          <w:sz w:val="24"/>
          <w:szCs w:val="24"/>
        </w:rPr>
        <w:t>及</w:t>
      </w:r>
      <w:r w:rsidR="00DB7EE3">
        <w:rPr>
          <w:rFonts w:ascii="Times New Roman" w:eastAsia="宋体" w:hAnsi="宋体" w:cs="Times New Roman"/>
          <w:sz w:val="24"/>
          <w:szCs w:val="24"/>
        </w:rPr>
        <w:t>产品资料概要</w:t>
      </w:r>
      <w:r w:rsidR="00A55BC8">
        <w:rPr>
          <w:rFonts w:ascii="Times New Roman" w:eastAsia="宋体" w:hAnsi="宋体" w:cs="Times New Roman" w:hint="eastAsia"/>
          <w:sz w:val="24"/>
          <w:szCs w:val="24"/>
        </w:rPr>
        <w:t>（更新）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于</w:t>
      </w:r>
      <w:r w:rsidR="00C1705B">
        <w:rPr>
          <w:rFonts w:ascii="Times New Roman" w:eastAsia="宋体" w:hAnsi="宋体" w:cs="Times New Roman"/>
          <w:sz w:val="24"/>
          <w:szCs w:val="24"/>
        </w:rPr>
        <w:t>202</w:t>
      </w:r>
      <w:r w:rsidR="00B752E4">
        <w:rPr>
          <w:rFonts w:ascii="Times New Roman" w:eastAsia="宋体" w:hAnsi="宋体" w:cs="Times New Roman"/>
          <w:sz w:val="24"/>
          <w:szCs w:val="24"/>
        </w:rPr>
        <w:t>4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B752E4">
        <w:rPr>
          <w:rFonts w:ascii="Times New Roman" w:eastAsia="宋体" w:hAnsi="宋体" w:cs="Times New Roman"/>
          <w:sz w:val="24"/>
          <w:szCs w:val="24"/>
        </w:rPr>
        <w:t>2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B752E4">
        <w:rPr>
          <w:rFonts w:ascii="Times New Roman" w:eastAsia="宋体" w:hAnsi="宋体" w:cs="Times New Roman"/>
          <w:sz w:val="24"/>
          <w:szCs w:val="24"/>
        </w:rPr>
        <w:t>29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日在本基金管理人网站（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www.htamc.com.cn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）和中国证监会基金电子披露网站（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http://eid.csrc.gov.cn/fund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4001-666-916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）咨询。</w:t>
      </w:r>
    </w:p>
    <w:p w:rsidR="00133D00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/>
          <w:sz w:val="24"/>
          <w:szCs w:val="24"/>
        </w:rPr>
        <w:t>本公司承诺诚实信用地管理和运用基金财产，但不保证基金一定盈利，也不保证最低收益。基金的过往业绩并不代表其未来表现。投资有风险，敬请投资人认真阅读基金的相关法律文件，并选择适合自身风险承受能力的投资品种进行投资。</w:t>
      </w:r>
    </w:p>
    <w:p w:rsidR="00133D00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 w:hint="eastAsia"/>
          <w:sz w:val="24"/>
          <w:szCs w:val="24"/>
        </w:rPr>
        <w:t>特此公告。</w:t>
      </w:r>
    </w:p>
    <w:p w:rsidR="00133D00" w:rsidRPr="00C43E32" w:rsidRDefault="00133D00" w:rsidP="00C43E32">
      <w:pPr>
        <w:autoSpaceDE w:val="0"/>
        <w:autoSpaceDN w:val="0"/>
        <w:adjustRightInd w:val="0"/>
        <w:spacing w:line="25" w:lineRule="atLeast"/>
        <w:ind w:firstLineChars="200" w:firstLine="480"/>
        <w:rPr>
          <w:sz w:val="24"/>
          <w:szCs w:val="24"/>
        </w:rPr>
      </w:pPr>
    </w:p>
    <w:p w:rsidR="00133D00" w:rsidRPr="0087274D" w:rsidRDefault="00133D00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F86D19" w:rsidRPr="0087274D" w:rsidRDefault="00C9785D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　　</w:t>
      </w: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     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  </w:t>
      </w:r>
      <w:r w:rsidR="00C43E32" w:rsidRPr="0087274D">
        <w:rPr>
          <w:rFonts w:ascii="Times New Roman" w:eastAsia="宋体" w:hAnsi="宋体" w:cs="Times New Roman" w:hint="eastAsia"/>
          <w:sz w:val="24"/>
          <w:szCs w:val="24"/>
        </w:rPr>
        <w:t>红塔红土基金管理</w:t>
      </w:r>
      <w:r w:rsidR="00C43E32" w:rsidRPr="0087274D">
        <w:rPr>
          <w:rFonts w:ascii="Times New Roman" w:eastAsia="宋体" w:hAnsi="宋体" w:cs="Times New Roman"/>
          <w:sz w:val="24"/>
          <w:szCs w:val="24"/>
        </w:rPr>
        <w:t>有限公司</w:t>
      </w:r>
    </w:p>
    <w:p w:rsidR="00C9785D" w:rsidRPr="0087274D" w:rsidRDefault="00C9785D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</w:t>
      </w:r>
      <w:r w:rsidR="00B752E4" w:rsidRPr="00B752E4">
        <w:rPr>
          <w:rFonts w:ascii="Times New Roman" w:eastAsia="宋体" w:hAnsi="宋体" w:cs="Times New Roman" w:hint="eastAsia"/>
          <w:sz w:val="24"/>
          <w:szCs w:val="24"/>
        </w:rPr>
        <w:t>2024</w:t>
      </w:r>
      <w:r w:rsidR="00B752E4" w:rsidRPr="00B752E4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B752E4" w:rsidRPr="00B752E4">
        <w:rPr>
          <w:rFonts w:ascii="Times New Roman" w:eastAsia="宋体" w:hAnsi="宋体" w:cs="Times New Roman" w:hint="eastAsia"/>
          <w:sz w:val="24"/>
          <w:szCs w:val="24"/>
        </w:rPr>
        <w:t>2</w:t>
      </w:r>
      <w:r w:rsidR="00B752E4" w:rsidRPr="00B752E4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B752E4" w:rsidRPr="00B752E4">
        <w:rPr>
          <w:rFonts w:ascii="Times New Roman" w:eastAsia="宋体" w:hAnsi="宋体" w:cs="Times New Roman" w:hint="eastAsia"/>
          <w:sz w:val="24"/>
          <w:szCs w:val="24"/>
        </w:rPr>
        <w:t>29</w:t>
      </w:r>
      <w:r w:rsidR="00B752E4" w:rsidRPr="00B752E4">
        <w:rPr>
          <w:rFonts w:ascii="Times New Roman" w:eastAsia="宋体" w:hAnsi="宋体" w:cs="Times New Roman" w:hint="eastAsia"/>
          <w:sz w:val="24"/>
          <w:szCs w:val="24"/>
        </w:rPr>
        <w:t>日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</w:p>
    <w:sectPr w:rsidR="00C9785D" w:rsidRPr="0087274D" w:rsidSect="00225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07" w:rsidRDefault="00AA1807" w:rsidP="00BC7239">
      <w:r>
        <w:separator/>
      </w:r>
    </w:p>
  </w:endnote>
  <w:endnote w:type="continuationSeparator" w:id="0">
    <w:p w:rsidR="00AA1807" w:rsidRDefault="00AA1807" w:rsidP="00BC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07" w:rsidRDefault="00AA1807" w:rsidP="00BC7239">
      <w:r>
        <w:separator/>
      </w:r>
    </w:p>
  </w:footnote>
  <w:footnote w:type="continuationSeparator" w:id="0">
    <w:p w:rsidR="00AA1807" w:rsidRDefault="00AA1807" w:rsidP="00BC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5A"/>
    <w:rsid w:val="00006726"/>
    <w:rsid w:val="00023FC1"/>
    <w:rsid w:val="00025D48"/>
    <w:rsid w:val="00031E5E"/>
    <w:rsid w:val="000503C6"/>
    <w:rsid w:val="000558C8"/>
    <w:rsid w:val="00060F6C"/>
    <w:rsid w:val="0007200B"/>
    <w:rsid w:val="000736A6"/>
    <w:rsid w:val="00084C9D"/>
    <w:rsid w:val="000903B0"/>
    <w:rsid w:val="00097803"/>
    <w:rsid w:val="000A4D03"/>
    <w:rsid w:val="000A4E0A"/>
    <w:rsid w:val="000A739D"/>
    <w:rsid w:val="000B17E3"/>
    <w:rsid w:val="000B7544"/>
    <w:rsid w:val="000D01D0"/>
    <w:rsid w:val="000D40C4"/>
    <w:rsid w:val="000D44C4"/>
    <w:rsid w:val="000E740E"/>
    <w:rsid w:val="000E7413"/>
    <w:rsid w:val="000F6C5A"/>
    <w:rsid w:val="0011203A"/>
    <w:rsid w:val="0011240E"/>
    <w:rsid w:val="00113BEE"/>
    <w:rsid w:val="00117EDD"/>
    <w:rsid w:val="00121503"/>
    <w:rsid w:val="00122135"/>
    <w:rsid w:val="00125E17"/>
    <w:rsid w:val="0012755B"/>
    <w:rsid w:val="00127C43"/>
    <w:rsid w:val="00133D00"/>
    <w:rsid w:val="001348CB"/>
    <w:rsid w:val="00134FCC"/>
    <w:rsid w:val="001373E3"/>
    <w:rsid w:val="00141FD2"/>
    <w:rsid w:val="001530F9"/>
    <w:rsid w:val="001624E3"/>
    <w:rsid w:val="00164A8A"/>
    <w:rsid w:val="00175049"/>
    <w:rsid w:val="00181C5F"/>
    <w:rsid w:val="0018572F"/>
    <w:rsid w:val="0019121C"/>
    <w:rsid w:val="00193440"/>
    <w:rsid w:val="001943DF"/>
    <w:rsid w:val="001A27CC"/>
    <w:rsid w:val="001A457E"/>
    <w:rsid w:val="001B7BD2"/>
    <w:rsid w:val="001C2F9F"/>
    <w:rsid w:val="001C3DEF"/>
    <w:rsid w:val="001D0B3F"/>
    <w:rsid w:val="001E0382"/>
    <w:rsid w:val="001E2D03"/>
    <w:rsid w:val="001E46DD"/>
    <w:rsid w:val="001E7440"/>
    <w:rsid w:val="001F12C3"/>
    <w:rsid w:val="001F3209"/>
    <w:rsid w:val="001F434B"/>
    <w:rsid w:val="001F4BD9"/>
    <w:rsid w:val="00203D1C"/>
    <w:rsid w:val="002048EE"/>
    <w:rsid w:val="00206A65"/>
    <w:rsid w:val="0021024C"/>
    <w:rsid w:val="00225004"/>
    <w:rsid w:val="0022673C"/>
    <w:rsid w:val="00227EA5"/>
    <w:rsid w:val="0023290E"/>
    <w:rsid w:val="00240D3F"/>
    <w:rsid w:val="00264409"/>
    <w:rsid w:val="0026768C"/>
    <w:rsid w:val="00273A8C"/>
    <w:rsid w:val="002876EB"/>
    <w:rsid w:val="002B3497"/>
    <w:rsid w:val="002C780C"/>
    <w:rsid w:val="002D4116"/>
    <w:rsid w:val="002D502E"/>
    <w:rsid w:val="002E0E4D"/>
    <w:rsid w:val="002F30F0"/>
    <w:rsid w:val="00306630"/>
    <w:rsid w:val="00306C78"/>
    <w:rsid w:val="003079F4"/>
    <w:rsid w:val="0031169A"/>
    <w:rsid w:val="00312100"/>
    <w:rsid w:val="003164FE"/>
    <w:rsid w:val="00323DA4"/>
    <w:rsid w:val="00333D3F"/>
    <w:rsid w:val="00342FB3"/>
    <w:rsid w:val="00360F97"/>
    <w:rsid w:val="003620BA"/>
    <w:rsid w:val="00364A8A"/>
    <w:rsid w:val="003658AC"/>
    <w:rsid w:val="00381483"/>
    <w:rsid w:val="003901CA"/>
    <w:rsid w:val="003A129F"/>
    <w:rsid w:val="003A30C5"/>
    <w:rsid w:val="003A4777"/>
    <w:rsid w:val="003A63D2"/>
    <w:rsid w:val="003B1A8C"/>
    <w:rsid w:val="003C1CD7"/>
    <w:rsid w:val="003C7711"/>
    <w:rsid w:val="003D0AD7"/>
    <w:rsid w:val="003D7850"/>
    <w:rsid w:val="003E633D"/>
    <w:rsid w:val="003F195F"/>
    <w:rsid w:val="003F3093"/>
    <w:rsid w:val="00407F06"/>
    <w:rsid w:val="00411D1B"/>
    <w:rsid w:val="00417C0D"/>
    <w:rsid w:val="00422C56"/>
    <w:rsid w:val="0042485E"/>
    <w:rsid w:val="00426804"/>
    <w:rsid w:val="00427E1F"/>
    <w:rsid w:val="00430C0E"/>
    <w:rsid w:val="00431827"/>
    <w:rsid w:val="004321A0"/>
    <w:rsid w:val="00443F1B"/>
    <w:rsid w:val="004526E3"/>
    <w:rsid w:val="00461EA1"/>
    <w:rsid w:val="00477854"/>
    <w:rsid w:val="004917F6"/>
    <w:rsid w:val="004923E6"/>
    <w:rsid w:val="004A5059"/>
    <w:rsid w:val="004B4F50"/>
    <w:rsid w:val="004B6FCC"/>
    <w:rsid w:val="004B7F12"/>
    <w:rsid w:val="004C0625"/>
    <w:rsid w:val="004D589F"/>
    <w:rsid w:val="004E0BC9"/>
    <w:rsid w:val="004E2262"/>
    <w:rsid w:val="00503394"/>
    <w:rsid w:val="005046C5"/>
    <w:rsid w:val="00510120"/>
    <w:rsid w:val="00510351"/>
    <w:rsid w:val="00512933"/>
    <w:rsid w:val="005263FA"/>
    <w:rsid w:val="00526BEC"/>
    <w:rsid w:val="005321F7"/>
    <w:rsid w:val="0053246D"/>
    <w:rsid w:val="00532D96"/>
    <w:rsid w:val="00535BE3"/>
    <w:rsid w:val="00547FD2"/>
    <w:rsid w:val="00561855"/>
    <w:rsid w:val="00564D4E"/>
    <w:rsid w:val="00572331"/>
    <w:rsid w:val="005755B4"/>
    <w:rsid w:val="00583F6B"/>
    <w:rsid w:val="0058427E"/>
    <w:rsid w:val="00584547"/>
    <w:rsid w:val="0058582F"/>
    <w:rsid w:val="00590652"/>
    <w:rsid w:val="005A40EA"/>
    <w:rsid w:val="005A445A"/>
    <w:rsid w:val="005A69EB"/>
    <w:rsid w:val="005B3A09"/>
    <w:rsid w:val="005B5F49"/>
    <w:rsid w:val="005C760C"/>
    <w:rsid w:val="005D183C"/>
    <w:rsid w:val="005D1BA7"/>
    <w:rsid w:val="005D21C1"/>
    <w:rsid w:val="005D233F"/>
    <w:rsid w:val="005D289B"/>
    <w:rsid w:val="005D4A23"/>
    <w:rsid w:val="005D62FF"/>
    <w:rsid w:val="005D6E8F"/>
    <w:rsid w:val="005D79A5"/>
    <w:rsid w:val="005E1875"/>
    <w:rsid w:val="005E6B41"/>
    <w:rsid w:val="005F2ABB"/>
    <w:rsid w:val="005F2C9A"/>
    <w:rsid w:val="005F52D5"/>
    <w:rsid w:val="005F5CD5"/>
    <w:rsid w:val="00601BAF"/>
    <w:rsid w:val="00613D73"/>
    <w:rsid w:val="00613E88"/>
    <w:rsid w:val="006166A5"/>
    <w:rsid w:val="0061681D"/>
    <w:rsid w:val="00616CD0"/>
    <w:rsid w:val="00622B4D"/>
    <w:rsid w:val="0064669C"/>
    <w:rsid w:val="0064762F"/>
    <w:rsid w:val="00680C92"/>
    <w:rsid w:val="00681011"/>
    <w:rsid w:val="006824F5"/>
    <w:rsid w:val="006879AD"/>
    <w:rsid w:val="006922F5"/>
    <w:rsid w:val="00694F06"/>
    <w:rsid w:val="006C14D2"/>
    <w:rsid w:val="006C6700"/>
    <w:rsid w:val="006C779C"/>
    <w:rsid w:val="006E677B"/>
    <w:rsid w:val="006E7146"/>
    <w:rsid w:val="007016C6"/>
    <w:rsid w:val="00705234"/>
    <w:rsid w:val="00706905"/>
    <w:rsid w:val="00710EAA"/>
    <w:rsid w:val="00712EDD"/>
    <w:rsid w:val="007321C2"/>
    <w:rsid w:val="00735A74"/>
    <w:rsid w:val="00746BDD"/>
    <w:rsid w:val="00751CC5"/>
    <w:rsid w:val="00763693"/>
    <w:rsid w:val="007753B4"/>
    <w:rsid w:val="0077582A"/>
    <w:rsid w:val="0077724F"/>
    <w:rsid w:val="00790F31"/>
    <w:rsid w:val="007950A0"/>
    <w:rsid w:val="007A4CC6"/>
    <w:rsid w:val="007D4836"/>
    <w:rsid w:val="007E5C66"/>
    <w:rsid w:val="007F2AAB"/>
    <w:rsid w:val="008059B0"/>
    <w:rsid w:val="00805AC9"/>
    <w:rsid w:val="008109A7"/>
    <w:rsid w:val="00816863"/>
    <w:rsid w:val="008171C8"/>
    <w:rsid w:val="008201A9"/>
    <w:rsid w:val="00820E8A"/>
    <w:rsid w:val="00830440"/>
    <w:rsid w:val="00830DAC"/>
    <w:rsid w:val="008320F4"/>
    <w:rsid w:val="008351EF"/>
    <w:rsid w:val="00841C64"/>
    <w:rsid w:val="008422B0"/>
    <w:rsid w:val="00842E0C"/>
    <w:rsid w:val="00842F43"/>
    <w:rsid w:val="0084527A"/>
    <w:rsid w:val="00867D10"/>
    <w:rsid w:val="0087274D"/>
    <w:rsid w:val="0087309B"/>
    <w:rsid w:val="0087370A"/>
    <w:rsid w:val="00880764"/>
    <w:rsid w:val="00881922"/>
    <w:rsid w:val="00884D6E"/>
    <w:rsid w:val="0089181E"/>
    <w:rsid w:val="008A7E43"/>
    <w:rsid w:val="008B17F9"/>
    <w:rsid w:val="008B6E64"/>
    <w:rsid w:val="008C1217"/>
    <w:rsid w:val="008C15CD"/>
    <w:rsid w:val="008D37B0"/>
    <w:rsid w:val="008E2D18"/>
    <w:rsid w:val="008E530B"/>
    <w:rsid w:val="008F1AE2"/>
    <w:rsid w:val="008F298B"/>
    <w:rsid w:val="008F43DC"/>
    <w:rsid w:val="009079F4"/>
    <w:rsid w:val="00910F52"/>
    <w:rsid w:val="009178E6"/>
    <w:rsid w:val="009326B6"/>
    <w:rsid w:val="009332B7"/>
    <w:rsid w:val="009337C7"/>
    <w:rsid w:val="009458C0"/>
    <w:rsid w:val="009508F2"/>
    <w:rsid w:val="00950A0C"/>
    <w:rsid w:val="009540A4"/>
    <w:rsid w:val="00955C98"/>
    <w:rsid w:val="00960C9F"/>
    <w:rsid w:val="0096225E"/>
    <w:rsid w:val="00967504"/>
    <w:rsid w:val="00975CB1"/>
    <w:rsid w:val="0098052B"/>
    <w:rsid w:val="00980966"/>
    <w:rsid w:val="00982B44"/>
    <w:rsid w:val="00985022"/>
    <w:rsid w:val="00985591"/>
    <w:rsid w:val="00991C89"/>
    <w:rsid w:val="00994248"/>
    <w:rsid w:val="0099468D"/>
    <w:rsid w:val="00994E74"/>
    <w:rsid w:val="009A4428"/>
    <w:rsid w:val="009B0F70"/>
    <w:rsid w:val="009B1739"/>
    <w:rsid w:val="009C6926"/>
    <w:rsid w:val="009C74B4"/>
    <w:rsid w:val="009D0CD0"/>
    <w:rsid w:val="009D3E27"/>
    <w:rsid w:val="009D7792"/>
    <w:rsid w:val="009E3B73"/>
    <w:rsid w:val="00A120C1"/>
    <w:rsid w:val="00A31DAD"/>
    <w:rsid w:val="00A50C11"/>
    <w:rsid w:val="00A55BC8"/>
    <w:rsid w:val="00A56F1A"/>
    <w:rsid w:val="00A71989"/>
    <w:rsid w:val="00A72A7E"/>
    <w:rsid w:val="00A83D80"/>
    <w:rsid w:val="00A87FD3"/>
    <w:rsid w:val="00A9511E"/>
    <w:rsid w:val="00AA1807"/>
    <w:rsid w:val="00AA622B"/>
    <w:rsid w:val="00AB00C5"/>
    <w:rsid w:val="00AB3474"/>
    <w:rsid w:val="00AB62BA"/>
    <w:rsid w:val="00AC7A01"/>
    <w:rsid w:val="00AE3064"/>
    <w:rsid w:val="00AE56C5"/>
    <w:rsid w:val="00AE5AF6"/>
    <w:rsid w:val="00AF34A1"/>
    <w:rsid w:val="00AF3DE9"/>
    <w:rsid w:val="00AF593F"/>
    <w:rsid w:val="00B06CE9"/>
    <w:rsid w:val="00B079FC"/>
    <w:rsid w:val="00B07EEB"/>
    <w:rsid w:val="00B12D39"/>
    <w:rsid w:val="00B17B85"/>
    <w:rsid w:val="00B2144F"/>
    <w:rsid w:val="00B21F44"/>
    <w:rsid w:val="00B238BC"/>
    <w:rsid w:val="00B532A8"/>
    <w:rsid w:val="00B55652"/>
    <w:rsid w:val="00B57D98"/>
    <w:rsid w:val="00B6370A"/>
    <w:rsid w:val="00B638AE"/>
    <w:rsid w:val="00B65AD9"/>
    <w:rsid w:val="00B67FE6"/>
    <w:rsid w:val="00B710DA"/>
    <w:rsid w:val="00B72B56"/>
    <w:rsid w:val="00B752E4"/>
    <w:rsid w:val="00B80677"/>
    <w:rsid w:val="00B944E5"/>
    <w:rsid w:val="00BA3AA6"/>
    <w:rsid w:val="00BA5610"/>
    <w:rsid w:val="00BA7FC0"/>
    <w:rsid w:val="00BB244B"/>
    <w:rsid w:val="00BB2C62"/>
    <w:rsid w:val="00BC51EC"/>
    <w:rsid w:val="00BC7239"/>
    <w:rsid w:val="00BD2F0D"/>
    <w:rsid w:val="00BD6881"/>
    <w:rsid w:val="00BE1119"/>
    <w:rsid w:val="00BF564D"/>
    <w:rsid w:val="00BF6955"/>
    <w:rsid w:val="00C057E1"/>
    <w:rsid w:val="00C1705B"/>
    <w:rsid w:val="00C22F35"/>
    <w:rsid w:val="00C317CF"/>
    <w:rsid w:val="00C421D9"/>
    <w:rsid w:val="00C43E32"/>
    <w:rsid w:val="00C7063C"/>
    <w:rsid w:val="00C72ABD"/>
    <w:rsid w:val="00C8207A"/>
    <w:rsid w:val="00C83BD1"/>
    <w:rsid w:val="00C87748"/>
    <w:rsid w:val="00C90226"/>
    <w:rsid w:val="00C97199"/>
    <w:rsid w:val="00C9785D"/>
    <w:rsid w:val="00CB69D3"/>
    <w:rsid w:val="00CC48CE"/>
    <w:rsid w:val="00CC7C37"/>
    <w:rsid w:val="00CD1C4E"/>
    <w:rsid w:val="00CD5614"/>
    <w:rsid w:val="00CE2691"/>
    <w:rsid w:val="00CF28A2"/>
    <w:rsid w:val="00CF2C2B"/>
    <w:rsid w:val="00D01429"/>
    <w:rsid w:val="00D02AEC"/>
    <w:rsid w:val="00D02E78"/>
    <w:rsid w:val="00D0368D"/>
    <w:rsid w:val="00D057EA"/>
    <w:rsid w:val="00D13FA8"/>
    <w:rsid w:val="00D15688"/>
    <w:rsid w:val="00D2148D"/>
    <w:rsid w:val="00D343A9"/>
    <w:rsid w:val="00D36696"/>
    <w:rsid w:val="00D42B11"/>
    <w:rsid w:val="00D509B2"/>
    <w:rsid w:val="00D57F37"/>
    <w:rsid w:val="00D64C09"/>
    <w:rsid w:val="00D65293"/>
    <w:rsid w:val="00D72483"/>
    <w:rsid w:val="00D73A74"/>
    <w:rsid w:val="00D8021A"/>
    <w:rsid w:val="00D808E9"/>
    <w:rsid w:val="00D84166"/>
    <w:rsid w:val="00D8517C"/>
    <w:rsid w:val="00D864CB"/>
    <w:rsid w:val="00D9219E"/>
    <w:rsid w:val="00DA6E23"/>
    <w:rsid w:val="00DB3B21"/>
    <w:rsid w:val="00DB4A6F"/>
    <w:rsid w:val="00DB6017"/>
    <w:rsid w:val="00DB7EE3"/>
    <w:rsid w:val="00DD6870"/>
    <w:rsid w:val="00DE5031"/>
    <w:rsid w:val="00DF32F5"/>
    <w:rsid w:val="00DF47AB"/>
    <w:rsid w:val="00DF5619"/>
    <w:rsid w:val="00E034B9"/>
    <w:rsid w:val="00E17A63"/>
    <w:rsid w:val="00E22693"/>
    <w:rsid w:val="00E31814"/>
    <w:rsid w:val="00E330E4"/>
    <w:rsid w:val="00E371D7"/>
    <w:rsid w:val="00E43DC1"/>
    <w:rsid w:val="00E45C92"/>
    <w:rsid w:val="00E50286"/>
    <w:rsid w:val="00E50FEF"/>
    <w:rsid w:val="00E516C5"/>
    <w:rsid w:val="00E56579"/>
    <w:rsid w:val="00E569A2"/>
    <w:rsid w:val="00E70AB1"/>
    <w:rsid w:val="00E75CEA"/>
    <w:rsid w:val="00E76FFA"/>
    <w:rsid w:val="00E8083E"/>
    <w:rsid w:val="00E940A4"/>
    <w:rsid w:val="00E9759B"/>
    <w:rsid w:val="00EA5010"/>
    <w:rsid w:val="00EB14BF"/>
    <w:rsid w:val="00EB1567"/>
    <w:rsid w:val="00EC4240"/>
    <w:rsid w:val="00EC4647"/>
    <w:rsid w:val="00EC4D5D"/>
    <w:rsid w:val="00EC5246"/>
    <w:rsid w:val="00EC6B98"/>
    <w:rsid w:val="00ED79B5"/>
    <w:rsid w:val="00ED7AF0"/>
    <w:rsid w:val="00EF4BFF"/>
    <w:rsid w:val="00EF5285"/>
    <w:rsid w:val="00EF6CBF"/>
    <w:rsid w:val="00EF6CF2"/>
    <w:rsid w:val="00EF7654"/>
    <w:rsid w:val="00F0240E"/>
    <w:rsid w:val="00F0394B"/>
    <w:rsid w:val="00F1096F"/>
    <w:rsid w:val="00F14C2E"/>
    <w:rsid w:val="00F17124"/>
    <w:rsid w:val="00F32EA2"/>
    <w:rsid w:val="00F36975"/>
    <w:rsid w:val="00F44463"/>
    <w:rsid w:val="00F54CED"/>
    <w:rsid w:val="00F57AB1"/>
    <w:rsid w:val="00F61E1F"/>
    <w:rsid w:val="00F63F5B"/>
    <w:rsid w:val="00F6463F"/>
    <w:rsid w:val="00F66F1C"/>
    <w:rsid w:val="00F73C5F"/>
    <w:rsid w:val="00F75D03"/>
    <w:rsid w:val="00F86D19"/>
    <w:rsid w:val="00F90EC8"/>
    <w:rsid w:val="00F971EE"/>
    <w:rsid w:val="00FA00B8"/>
    <w:rsid w:val="00FA22FB"/>
    <w:rsid w:val="00FB00B8"/>
    <w:rsid w:val="00FB1675"/>
    <w:rsid w:val="00FB530E"/>
    <w:rsid w:val="00FB6BB7"/>
    <w:rsid w:val="00FD5021"/>
    <w:rsid w:val="00FD7113"/>
    <w:rsid w:val="00FE4585"/>
    <w:rsid w:val="00FE5823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2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王住伟</dc:creator>
  <cp:keywords/>
  <dc:description/>
  <cp:lastModifiedBy>ZHONGM</cp:lastModifiedBy>
  <cp:revision>2</cp:revision>
  <dcterms:created xsi:type="dcterms:W3CDTF">2024-02-28T16:00:00Z</dcterms:created>
  <dcterms:modified xsi:type="dcterms:W3CDTF">2024-02-28T16:00:00Z</dcterms:modified>
</cp:coreProperties>
</file>