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E4068B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华西证券股份有限公司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E4068B">
        <w:rPr>
          <w:rFonts w:asciiTheme="minorEastAsia" w:hAnsiTheme="minorEastAsia" w:hint="eastAsia"/>
          <w:sz w:val="24"/>
          <w:szCs w:val="24"/>
        </w:rPr>
        <w:t>华西证券股份有限公司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E4068B">
        <w:rPr>
          <w:rFonts w:asciiTheme="minorEastAsia" w:hAnsiTheme="minorEastAsia" w:hint="eastAsia"/>
          <w:sz w:val="24"/>
          <w:szCs w:val="24"/>
        </w:rPr>
        <w:t>华西证券股份有限公司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B6492C">
        <w:rPr>
          <w:rFonts w:asciiTheme="minorEastAsia" w:hAnsiTheme="minorEastAsia" w:hint="eastAsia"/>
          <w:sz w:val="24"/>
          <w:szCs w:val="24"/>
        </w:rPr>
        <w:t>202</w:t>
      </w:r>
      <w:r w:rsidR="006108C2">
        <w:rPr>
          <w:rFonts w:asciiTheme="minorEastAsia" w:hAnsiTheme="minorEastAsia"/>
          <w:sz w:val="24"/>
          <w:szCs w:val="24"/>
        </w:rPr>
        <w:t>4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6108C2">
        <w:rPr>
          <w:rFonts w:asciiTheme="minorEastAsia" w:hAnsiTheme="minorEastAsia"/>
          <w:sz w:val="24"/>
          <w:szCs w:val="24"/>
        </w:rPr>
        <w:t>2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6108C2">
        <w:rPr>
          <w:rFonts w:asciiTheme="minorEastAsia" w:hAnsiTheme="minorEastAsia"/>
          <w:sz w:val="24"/>
          <w:szCs w:val="24"/>
        </w:rPr>
        <w:t>28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E4068B">
        <w:rPr>
          <w:rFonts w:asciiTheme="minorEastAsia" w:hAnsiTheme="minorEastAsia" w:hint="eastAsia"/>
          <w:sz w:val="24"/>
          <w:szCs w:val="24"/>
        </w:rPr>
        <w:t>华西证券股份有限公司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办理开户、申购、赎回等业务，办理程序遵循基金的法律文件和</w:t>
      </w:r>
      <w:r w:rsidR="00E4068B">
        <w:rPr>
          <w:rFonts w:asciiTheme="minorEastAsia" w:hAnsiTheme="minorEastAsia" w:hint="eastAsia"/>
          <w:sz w:val="24"/>
          <w:szCs w:val="24"/>
        </w:rPr>
        <w:t>华西证券股份有限公司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9356" w:type="dxa"/>
        <w:tblInd w:w="137" w:type="dxa"/>
        <w:tblLook w:val="04A0"/>
      </w:tblPr>
      <w:tblGrid>
        <w:gridCol w:w="822"/>
        <w:gridCol w:w="6549"/>
        <w:gridCol w:w="1985"/>
      </w:tblGrid>
      <w:tr w:rsidR="005F190F" w:rsidRPr="006108C2" w:rsidTr="006108C2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6108C2" w:rsidRDefault="0085555B" w:rsidP="00855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108C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6108C2" w:rsidRDefault="0085555B" w:rsidP="00855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108C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6108C2" w:rsidRDefault="0085555B" w:rsidP="00855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108C2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6108C2" w:rsidRPr="006108C2" w:rsidTr="006108C2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大成标普500等权重指数证券投资基金A/C人民币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774A0F" w:rsidP="00774A0F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096001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008401</w:t>
            </w:r>
          </w:p>
        </w:tc>
      </w:tr>
      <w:tr w:rsidR="006108C2" w:rsidRPr="006108C2" w:rsidTr="006108C2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大成财富管理2020生命周期证券投资基金C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017739</w:t>
            </w:r>
          </w:p>
        </w:tc>
      </w:tr>
      <w:tr w:rsidR="006108C2" w:rsidRPr="006108C2" w:rsidTr="006108C2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大成动态量化配置策略混合型证券投资基金A/C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003147/015526</w:t>
            </w:r>
          </w:p>
        </w:tc>
      </w:tr>
      <w:tr w:rsidR="006108C2" w:rsidRPr="006108C2" w:rsidTr="006108C2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大成丰享回报混合型证券投资基金A/C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009653/009654</w:t>
            </w:r>
          </w:p>
        </w:tc>
      </w:tr>
      <w:tr w:rsidR="006108C2" w:rsidRPr="006108C2" w:rsidTr="006108C2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大成港股精选混合型证券投资基金(QDII)A/C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011583/011584</w:t>
            </w:r>
          </w:p>
        </w:tc>
      </w:tr>
      <w:tr w:rsidR="006108C2" w:rsidRPr="006108C2" w:rsidTr="006108C2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大成国企改革灵活配置混合型证券投资基金C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019197</w:t>
            </w:r>
          </w:p>
        </w:tc>
      </w:tr>
      <w:tr w:rsidR="006108C2" w:rsidRPr="006108C2" w:rsidTr="006108C2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大成恒生科技交易型开放式指数证券投资基金发起式联接基金A/C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012979/012980</w:t>
            </w:r>
          </w:p>
        </w:tc>
      </w:tr>
      <w:tr w:rsidR="006108C2" w:rsidRPr="006108C2" w:rsidTr="006108C2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大成互联网思维混合型证券投资基金C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018454</w:t>
            </w:r>
          </w:p>
        </w:tc>
      </w:tr>
      <w:tr w:rsidR="006108C2" w:rsidRPr="006108C2" w:rsidTr="006108C2">
        <w:trPr>
          <w:trHeight w:val="28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大成价值增长证券投资基金C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C2" w:rsidRPr="006108C2" w:rsidRDefault="006108C2" w:rsidP="006108C2">
            <w:pPr>
              <w:jc w:val="center"/>
              <w:rPr>
                <w:rFonts w:ascii="宋体" w:eastAsia="宋体" w:hAnsi="宋体"/>
                <w:szCs w:val="21"/>
              </w:rPr>
            </w:pPr>
            <w:r w:rsidRPr="006108C2">
              <w:rPr>
                <w:rFonts w:ascii="宋体" w:eastAsia="宋体" w:hAnsi="宋体" w:hint="eastAsia"/>
                <w:szCs w:val="21"/>
              </w:rPr>
              <w:t>018457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E4068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E4068B">
        <w:rPr>
          <w:rFonts w:asciiTheme="minorEastAsia" w:hAnsiTheme="minorEastAsia" w:hint="eastAsia"/>
          <w:sz w:val="24"/>
          <w:szCs w:val="24"/>
        </w:rPr>
        <w:t>华西证券股份有限公司</w:t>
      </w:r>
    </w:p>
    <w:p w:rsidR="00E4068B" w:rsidRPr="00E4068B" w:rsidRDefault="00E4068B" w:rsidP="00E4068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E4068B">
        <w:rPr>
          <w:rFonts w:asciiTheme="minorEastAsia" w:hAnsiTheme="minorEastAsia" w:hint="eastAsia"/>
          <w:sz w:val="24"/>
          <w:szCs w:val="24"/>
        </w:rPr>
        <w:t>客户服务电话：4008888818</w:t>
      </w:r>
    </w:p>
    <w:p w:rsidR="00E4068B" w:rsidRDefault="00E4068B" w:rsidP="00E4068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E4068B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E4068B">
          <w:rPr>
            <w:rFonts w:asciiTheme="minorEastAsia" w:hAnsiTheme="minorEastAsia" w:hint="eastAsia"/>
            <w:sz w:val="24"/>
            <w:szCs w:val="24"/>
          </w:rPr>
          <w:t>www.hx168.com.cn</w:t>
        </w:r>
      </w:hyperlink>
    </w:p>
    <w:p w:rsidR="00D848A4" w:rsidRPr="00054BA2" w:rsidRDefault="00444AB6" w:rsidP="00E4068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lastRenderedPageBreak/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3F3EBC">
        <w:rPr>
          <w:rFonts w:ascii="宋体" w:eastAsia="宋体" w:hAnsi="宋体" w:hint="eastAsia"/>
          <w:sz w:val="24"/>
          <w:szCs w:val="24"/>
        </w:rPr>
        <w:t>二四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3F3EBC">
        <w:rPr>
          <w:rFonts w:ascii="宋体" w:eastAsia="宋体" w:hAnsi="宋体" w:hint="eastAsia"/>
          <w:sz w:val="24"/>
          <w:szCs w:val="24"/>
        </w:rPr>
        <w:t>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3F3EBC">
        <w:rPr>
          <w:rFonts w:ascii="宋体" w:eastAsia="宋体" w:hAnsi="宋体" w:hint="eastAsia"/>
          <w:sz w:val="24"/>
          <w:szCs w:val="24"/>
        </w:rPr>
        <w:t>二十八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91" w:rsidRDefault="00093E91" w:rsidP="0098245D">
      <w:r>
        <w:separator/>
      </w:r>
    </w:p>
  </w:endnote>
  <w:endnote w:type="continuationSeparator" w:id="0">
    <w:p w:rsidR="00093E91" w:rsidRDefault="00093E91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91" w:rsidRDefault="00093E91" w:rsidP="0098245D">
      <w:r>
        <w:separator/>
      </w:r>
    </w:p>
  </w:footnote>
  <w:footnote w:type="continuationSeparator" w:id="0">
    <w:p w:rsidR="00093E91" w:rsidRDefault="00093E91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54BA2"/>
    <w:rsid w:val="00064D14"/>
    <w:rsid w:val="00073C2F"/>
    <w:rsid w:val="00084B7B"/>
    <w:rsid w:val="00092C68"/>
    <w:rsid w:val="00093E91"/>
    <w:rsid w:val="000A2AEE"/>
    <w:rsid w:val="000A2E45"/>
    <w:rsid w:val="000B3CC7"/>
    <w:rsid w:val="000F32C2"/>
    <w:rsid w:val="00100277"/>
    <w:rsid w:val="00102CF7"/>
    <w:rsid w:val="00112911"/>
    <w:rsid w:val="00121BEC"/>
    <w:rsid w:val="00130754"/>
    <w:rsid w:val="00132407"/>
    <w:rsid w:val="00133E2A"/>
    <w:rsid w:val="00163A02"/>
    <w:rsid w:val="00163A11"/>
    <w:rsid w:val="0017389A"/>
    <w:rsid w:val="001761CE"/>
    <w:rsid w:val="00193449"/>
    <w:rsid w:val="00193821"/>
    <w:rsid w:val="001A0324"/>
    <w:rsid w:val="001C5848"/>
    <w:rsid w:val="001E0F5E"/>
    <w:rsid w:val="001E7A03"/>
    <w:rsid w:val="001F0CB8"/>
    <w:rsid w:val="001F109D"/>
    <w:rsid w:val="001F2BC5"/>
    <w:rsid w:val="00201925"/>
    <w:rsid w:val="00201C8E"/>
    <w:rsid w:val="00205B1A"/>
    <w:rsid w:val="00217286"/>
    <w:rsid w:val="00252570"/>
    <w:rsid w:val="00262D7A"/>
    <w:rsid w:val="00266E36"/>
    <w:rsid w:val="00280A3A"/>
    <w:rsid w:val="00287802"/>
    <w:rsid w:val="00290E4B"/>
    <w:rsid w:val="0029551A"/>
    <w:rsid w:val="002A0AAF"/>
    <w:rsid w:val="002B65A3"/>
    <w:rsid w:val="002C1232"/>
    <w:rsid w:val="002C3AAA"/>
    <w:rsid w:val="002D347D"/>
    <w:rsid w:val="002F5AC5"/>
    <w:rsid w:val="00301EA0"/>
    <w:rsid w:val="003101A7"/>
    <w:rsid w:val="00310CA1"/>
    <w:rsid w:val="003129CD"/>
    <w:rsid w:val="003520BA"/>
    <w:rsid w:val="0035587B"/>
    <w:rsid w:val="00356BAA"/>
    <w:rsid w:val="0036556B"/>
    <w:rsid w:val="00366FF6"/>
    <w:rsid w:val="00381059"/>
    <w:rsid w:val="003B2532"/>
    <w:rsid w:val="003B69A5"/>
    <w:rsid w:val="003C1B9A"/>
    <w:rsid w:val="003D213D"/>
    <w:rsid w:val="003E49BD"/>
    <w:rsid w:val="003F3EBC"/>
    <w:rsid w:val="0040144B"/>
    <w:rsid w:val="0041068E"/>
    <w:rsid w:val="004168F2"/>
    <w:rsid w:val="00442C8E"/>
    <w:rsid w:val="00444AB6"/>
    <w:rsid w:val="00460251"/>
    <w:rsid w:val="00460F7F"/>
    <w:rsid w:val="004621A9"/>
    <w:rsid w:val="00477645"/>
    <w:rsid w:val="004A0722"/>
    <w:rsid w:val="004A3E4A"/>
    <w:rsid w:val="004B7B6B"/>
    <w:rsid w:val="004C1053"/>
    <w:rsid w:val="004D7879"/>
    <w:rsid w:val="004F5C4A"/>
    <w:rsid w:val="00502994"/>
    <w:rsid w:val="00527FE4"/>
    <w:rsid w:val="00533D98"/>
    <w:rsid w:val="00543D89"/>
    <w:rsid w:val="005452BC"/>
    <w:rsid w:val="00564080"/>
    <w:rsid w:val="0056473D"/>
    <w:rsid w:val="00595A0B"/>
    <w:rsid w:val="005C04D5"/>
    <w:rsid w:val="005D096F"/>
    <w:rsid w:val="005E5000"/>
    <w:rsid w:val="005E6222"/>
    <w:rsid w:val="005F190F"/>
    <w:rsid w:val="005F20E4"/>
    <w:rsid w:val="006108C2"/>
    <w:rsid w:val="00631C1C"/>
    <w:rsid w:val="00633ED7"/>
    <w:rsid w:val="0063580F"/>
    <w:rsid w:val="006403DA"/>
    <w:rsid w:val="00676A5A"/>
    <w:rsid w:val="00682C7B"/>
    <w:rsid w:val="00686789"/>
    <w:rsid w:val="006B3556"/>
    <w:rsid w:val="006B3F3A"/>
    <w:rsid w:val="006C4B7E"/>
    <w:rsid w:val="006F45FA"/>
    <w:rsid w:val="00707432"/>
    <w:rsid w:val="00717ABB"/>
    <w:rsid w:val="00723202"/>
    <w:rsid w:val="00740409"/>
    <w:rsid w:val="0076752E"/>
    <w:rsid w:val="00774A0F"/>
    <w:rsid w:val="007760C0"/>
    <w:rsid w:val="007A156F"/>
    <w:rsid w:val="007A7FD7"/>
    <w:rsid w:val="007B620E"/>
    <w:rsid w:val="007C1AC5"/>
    <w:rsid w:val="007C32EE"/>
    <w:rsid w:val="007C3ADD"/>
    <w:rsid w:val="007C402C"/>
    <w:rsid w:val="007C7E4D"/>
    <w:rsid w:val="007D5744"/>
    <w:rsid w:val="007F4DA0"/>
    <w:rsid w:val="007F749F"/>
    <w:rsid w:val="00816F4E"/>
    <w:rsid w:val="008239E9"/>
    <w:rsid w:val="0085555B"/>
    <w:rsid w:val="008603E1"/>
    <w:rsid w:val="008702DB"/>
    <w:rsid w:val="00877C6F"/>
    <w:rsid w:val="008831E7"/>
    <w:rsid w:val="008846CE"/>
    <w:rsid w:val="008A3715"/>
    <w:rsid w:val="008C47DC"/>
    <w:rsid w:val="008E7D24"/>
    <w:rsid w:val="00901028"/>
    <w:rsid w:val="00906BF4"/>
    <w:rsid w:val="00923286"/>
    <w:rsid w:val="00950E09"/>
    <w:rsid w:val="0095161E"/>
    <w:rsid w:val="0095682F"/>
    <w:rsid w:val="00956981"/>
    <w:rsid w:val="00967640"/>
    <w:rsid w:val="0098245D"/>
    <w:rsid w:val="009A3324"/>
    <w:rsid w:val="009A48F5"/>
    <w:rsid w:val="009B331E"/>
    <w:rsid w:val="009B59AD"/>
    <w:rsid w:val="009E4DEA"/>
    <w:rsid w:val="009F187C"/>
    <w:rsid w:val="009F22C7"/>
    <w:rsid w:val="009F4C0B"/>
    <w:rsid w:val="009F7D48"/>
    <w:rsid w:val="00A02FA2"/>
    <w:rsid w:val="00A04531"/>
    <w:rsid w:val="00A06CCD"/>
    <w:rsid w:val="00A23743"/>
    <w:rsid w:val="00A32008"/>
    <w:rsid w:val="00A426B8"/>
    <w:rsid w:val="00A43AA1"/>
    <w:rsid w:val="00A53ADA"/>
    <w:rsid w:val="00A64BD4"/>
    <w:rsid w:val="00A82B68"/>
    <w:rsid w:val="00A869EC"/>
    <w:rsid w:val="00A90E19"/>
    <w:rsid w:val="00A944A4"/>
    <w:rsid w:val="00AB4025"/>
    <w:rsid w:val="00AC2538"/>
    <w:rsid w:val="00AC253E"/>
    <w:rsid w:val="00AC5B8D"/>
    <w:rsid w:val="00AD5C37"/>
    <w:rsid w:val="00AF7F05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492C"/>
    <w:rsid w:val="00B6764A"/>
    <w:rsid w:val="00B710B2"/>
    <w:rsid w:val="00B775F3"/>
    <w:rsid w:val="00B812A6"/>
    <w:rsid w:val="00BA1C68"/>
    <w:rsid w:val="00BA6CD9"/>
    <w:rsid w:val="00BC5894"/>
    <w:rsid w:val="00BD10F8"/>
    <w:rsid w:val="00BE05FF"/>
    <w:rsid w:val="00BE6948"/>
    <w:rsid w:val="00BF74C8"/>
    <w:rsid w:val="00C0293D"/>
    <w:rsid w:val="00C05C6A"/>
    <w:rsid w:val="00C12A02"/>
    <w:rsid w:val="00C21F8A"/>
    <w:rsid w:val="00C252AC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CE63C7"/>
    <w:rsid w:val="00D052CB"/>
    <w:rsid w:val="00D07243"/>
    <w:rsid w:val="00D101F6"/>
    <w:rsid w:val="00D26314"/>
    <w:rsid w:val="00D346C8"/>
    <w:rsid w:val="00D42FF7"/>
    <w:rsid w:val="00D50E3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C5F75"/>
    <w:rsid w:val="00DC74F9"/>
    <w:rsid w:val="00DD598A"/>
    <w:rsid w:val="00DE5858"/>
    <w:rsid w:val="00DF3AA9"/>
    <w:rsid w:val="00E044D4"/>
    <w:rsid w:val="00E12E1E"/>
    <w:rsid w:val="00E2116C"/>
    <w:rsid w:val="00E4068B"/>
    <w:rsid w:val="00E5212C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A4392"/>
    <w:rsid w:val="00EC2179"/>
    <w:rsid w:val="00EE295E"/>
    <w:rsid w:val="00EE3F51"/>
    <w:rsid w:val="00F06A81"/>
    <w:rsid w:val="00F13BB8"/>
    <w:rsid w:val="00F31EFE"/>
    <w:rsid w:val="00F6595B"/>
    <w:rsid w:val="00F65FEA"/>
    <w:rsid w:val="00F77F81"/>
    <w:rsid w:val="00FA0FF1"/>
    <w:rsid w:val="00FA1C16"/>
    <w:rsid w:val="00FA54BA"/>
    <w:rsid w:val="00FA70D2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x168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2A37-74F1-441A-91ED-F182744C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4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2024-02-27T16:01:00Z</dcterms:created>
  <dcterms:modified xsi:type="dcterms:W3CDTF">2024-02-27T16:01:00Z</dcterms:modified>
</cp:coreProperties>
</file>