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937CCA" w:rsidP="00937CCA">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关于易方达科技创新混合型证券投资基金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937CCA"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科技创新混合型证券投资基金基金合同》《易方达科技创新混合型证券投资基金更新的招募说明书》的相关规定及港股通非交易日安排，易方达科技创新混合型证券投资基金（以下简称“本基金”，基金代码：</w:t>
      </w:r>
      <w:r w:rsidRPr="00BA3088">
        <w:rPr>
          <w:rFonts w:ascii="宋体" w:eastAsia="宋体" w:hAnsi="Times New Roman" w:cs="宋体" w:hint="eastAsia"/>
          <w:kern w:val="0"/>
          <w:sz w:val="24"/>
          <w:szCs w:val="24"/>
        </w:rPr>
        <w:t>007346</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B15B73" w:rsidTr="001C79CD">
        <w:trPr>
          <w:trHeight w:val="213"/>
          <w:jc w:val="center"/>
        </w:trPr>
        <w:tc>
          <w:tcPr>
            <w:tcW w:w="2830" w:type="dxa"/>
            <w:shd w:val="clear" w:color="auto" w:fill="auto"/>
            <w:noWrap/>
            <w:vAlign w:val="center"/>
            <w:hideMark/>
          </w:tcPr>
          <w:p w:rsidR="001C79CD" w:rsidRPr="00A43F85" w:rsidRDefault="00937CCA"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937CCA"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937CCA"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lastRenderedPageBreak/>
        <w:t>特此公告。</w:t>
      </w:r>
    </w:p>
    <w:p w:rsidR="00C65F7E" w:rsidRDefault="00937CCA"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937CCA"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B15B7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B73" w:rsidRDefault="00B15B73" w:rsidP="00B15B73">
      <w:r>
        <w:separator/>
      </w:r>
    </w:p>
  </w:endnote>
  <w:endnote w:type="continuationSeparator" w:id="0">
    <w:p w:rsidR="00B15B73" w:rsidRDefault="00B15B73" w:rsidP="00B15B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B73" w:rsidRDefault="00B15B73" w:rsidP="00B15B73">
      <w:r>
        <w:separator/>
      </w:r>
    </w:p>
  </w:footnote>
  <w:footnote w:type="continuationSeparator" w:id="0">
    <w:p w:rsidR="00B15B73" w:rsidRDefault="00B15B73" w:rsidP="00B15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B08D8"/>
    <w:rsid w:val="00323211"/>
    <w:rsid w:val="003772C3"/>
    <w:rsid w:val="003B6098"/>
    <w:rsid w:val="003C6C44"/>
    <w:rsid w:val="003F68E4"/>
    <w:rsid w:val="00410DF5"/>
    <w:rsid w:val="00472B04"/>
    <w:rsid w:val="004D5DA0"/>
    <w:rsid w:val="00533BA4"/>
    <w:rsid w:val="00591A4A"/>
    <w:rsid w:val="005F6E0B"/>
    <w:rsid w:val="00614D3D"/>
    <w:rsid w:val="00681E93"/>
    <w:rsid w:val="006D1792"/>
    <w:rsid w:val="00751D7B"/>
    <w:rsid w:val="0077658A"/>
    <w:rsid w:val="007A529D"/>
    <w:rsid w:val="007B3490"/>
    <w:rsid w:val="008370B9"/>
    <w:rsid w:val="008F7D16"/>
    <w:rsid w:val="00927A8B"/>
    <w:rsid w:val="00937CCA"/>
    <w:rsid w:val="00955CBE"/>
    <w:rsid w:val="009D70E7"/>
    <w:rsid w:val="00A43F85"/>
    <w:rsid w:val="00AA1890"/>
    <w:rsid w:val="00AA526A"/>
    <w:rsid w:val="00B0338B"/>
    <w:rsid w:val="00B07771"/>
    <w:rsid w:val="00B15B73"/>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728</Characters>
  <Application>Microsoft Office Word</Application>
  <DocSecurity>4</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