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3C05E6" w:rsidRPr="003C05E6">
        <w:rPr>
          <w:rFonts w:hint="eastAsia"/>
          <w:b/>
          <w:sz w:val="30"/>
          <w:szCs w:val="30"/>
        </w:rPr>
        <w:t>深圳前海微众银行股份有限公司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3C05E6" w:rsidRPr="003C05E6">
        <w:rPr>
          <w:rFonts w:hint="eastAsia"/>
          <w:sz w:val="24"/>
        </w:rPr>
        <w:t>深圳前海微众银行股份有限公司</w:t>
      </w:r>
      <w:r w:rsidRPr="008B6633">
        <w:rPr>
          <w:rFonts w:hint="eastAsia"/>
          <w:sz w:val="24"/>
        </w:rPr>
        <w:t>（以下简称“</w:t>
      </w:r>
      <w:r w:rsidR="003C05E6">
        <w:rPr>
          <w:rFonts w:hint="eastAsia"/>
          <w:sz w:val="24"/>
        </w:rPr>
        <w:t>微众银行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</w:t>
      </w:r>
      <w:r w:rsidR="00F81A39">
        <w:rPr>
          <w:sz w:val="24"/>
        </w:rPr>
        <w:t>4</w:t>
      </w:r>
      <w:r w:rsidRPr="00D46369">
        <w:rPr>
          <w:sz w:val="24"/>
        </w:rPr>
        <w:t>年</w:t>
      </w:r>
      <w:r w:rsidR="00F81A39">
        <w:rPr>
          <w:rFonts w:hint="eastAsia"/>
          <w:sz w:val="24"/>
        </w:rPr>
        <w:t>2</w:t>
      </w:r>
      <w:r w:rsidRPr="00D46369">
        <w:rPr>
          <w:sz w:val="24"/>
        </w:rPr>
        <w:t>月</w:t>
      </w:r>
      <w:r w:rsidR="003C05E6">
        <w:rPr>
          <w:sz w:val="24"/>
        </w:rPr>
        <w:t>8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3C05E6">
        <w:rPr>
          <w:rFonts w:hint="eastAsia"/>
          <w:sz w:val="24"/>
        </w:rPr>
        <w:t>微众银行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676"/>
        <w:gridCol w:w="4008"/>
        <w:gridCol w:w="2422"/>
      </w:tblGrid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K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81A39" w:rsidRPr="00AD7E94" w:rsidTr="005418CE">
        <w:trPr>
          <w:trHeight w:val="345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交银施罗德稳健配置混合型证券投资基金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类前端</w:t>
            </w:r>
            <w:r w:rsidRPr="00AD7E94">
              <w:rPr>
                <w:color w:val="000000"/>
                <w:kern w:val="0"/>
                <w:sz w:val="24"/>
              </w:rPr>
              <w:t>519690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类前端</w:t>
            </w:r>
            <w:r w:rsidRPr="00AD7E94">
              <w:rPr>
                <w:color w:val="000000"/>
                <w:kern w:val="0"/>
                <w:sz w:val="24"/>
              </w:rPr>
              <w:t>519692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交银施罗德蓝筹混合型证券投资基金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前端</w:t>
            </w:r>
            <w:r w:rsidRPr="00AD7E94">
              <w:rPr>
                <w:color w:val="000000"/>
                <w:kern w:val="0"/>
                <w:sz w:val="24"/>
              </w:rPr>
              <w:t>519694</w:t>
            </w:r>
          </w:p>
        </w:tc>
      </w:tr>
      <w:tr w:rsidR="00F81A39" w:rsidRPr="00AD7E94" w:rsidTr="005418CE">
        <w:trPr>
          <w:trHeight w:val="330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519680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519682</w:t>
            </w:r>
          </w:p>
        </w:tc>
      </w:tr>
      <w:tr w:rsidR="00F81A39" w:rsidRPr="00AD7E94" w:rsidTr="005418CE">
        <w:trPr>
          <w:trHeight w:val="540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前端</w:t>
            </w:r>
            <w:r w:rsidRPr="00AD7E94">
              <w:rPr>
                <w:color w:val="000000"/>
                <w:kern w:val="0"/>
                <w:sz w:val="24"/>
              </w:rPr>
              <w:t>519700</w:t>
            </w:r>
          </w:p>
          <w:p w:rsidR="00F81A39" w:rsidRPr="00AD7E94" w:rsidRDefault="00F81A39" w:rsidP="005418C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sz w:val="24"/>
              </w:rPr>
              <w:t>013884</w:t>
            </w:r>
          </w:p>
        </w:tc>
      </w:tr>
      <w:tr w:rsidR="00F81A39" w:rsidRPr="00AD7E94" w:rsidTr="005418CE">
        <w:trPr>
          <w:trHeight w:val="330"/>
          <w:jc w:val="center"/>
        </w:trPr>
        <w:tc>
          <w:tcPr>
            <w:tcW w:w="6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交银施罗德趋势优先混合型证券投资基金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AD7E94">
              <w:rPr>
                <w:color w:val="000000"/>
                <w:kern w:val="0"/>
                <w:sz w:val="24"/>
              </w:rPr>
              <w:t>前端</w:t>
            </w:r>
            <w:r w:rsidRPr="00AD7E94">
              <w:rPr>
                <w:color w:val="000000"/>
                <w:kern w:val="0"/>
                <w:sz w:val="24"/>
              </w:rPr>
              <w:t>519702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AD7E94">
              <w:rPr>
                <w:color w:val="000000"/>
                <w:kern w:val="0"/>
                <w:sz w:val="24"/>
              </w:rPr>
              <w:t>013430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519710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8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交银施罗德消费新驱动股票型证券投资基金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前端</w:t>
            </w:r>
            <w:r w:rsidRPr="00AD7E94">
              <w:rPr>
                <w:color w:val="000000"/>
                <w:kern w:val="0"/>
                <w:sz w:val="24"/>
              </w:rPr>
              <w:t>519714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9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交银施罗德纯债债券型发起式证券投资基金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519718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519720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10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交银施罗德双轮动债券型证券投资基金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519723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519725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11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AD7E94">
              <w:rPr>
                <w:color w:val="000000"/>
                <w:kern w:val="0"/>
                <w:sz w:val="24"/>
              </w:rPr>
              <w:t>519738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AD7E94">
              <w:rPr>
                <w:color w:val="000000"/>
                <w:kern w:val="0"/>
                <w:sz w:val="24"/>
              </w:rPr>
              <w:t>519759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12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bCs/>
                <w:color w:val="000000"/>
                <w:kern w:val="0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519752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519760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13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bCs/>
                <w:color w:val="000000"/>
                <w:kern w:val="0"/>
                <w:sz w:val="24"/>
              </w:rPr>
              <w:t>交银施罗德中证海外中国互联网指数型证券投资基金</w:t>
            </w:r>
            <w:r w:rsidRPr="00AD7E94">
              <w:rPr>
                <w:bCs/>
                <w:color w:val="000000"/>
                <w:kern w:val="0"/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164906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AD7E94">
              <w:rPr>
                <w:color w:val="000000"/>
                <w:kern w:val="0"/>
                <w:sz w:val="24"/>
              </w:rPr>
              <w:t>013945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14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bCs/>
                <w:color w:val="000000"/>
                <w:kern w:val="0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519755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519761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lastRenderedPageBreak/>
              <w:t>15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bCs/>
                <w:color w:val="000000"/>
                <w:kern w:val="0"/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A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519756</w:t>
            </w:r>
          </w:p>
          <w:p w:rsidR="00F81A39" w:rsidRPr="00AD7E94" w:rsidRDefault="00F81A39" w:rsidP="005418C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color w:val="000000"/>
                <w:kern w:val="0"/>
                <w:sz w:val="24"/>
              </w:rPr>
              <w:t>017979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16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widowControl/>
              <w:jc w:val="left"/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交银施罗德优择回报灵活配置混合型证券投资基金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tbl>
            <w:tblPr>
              <w:tblW w:w="1700" w:type="dxa"/>
              <w:tblInd w:w="0" w:type="dxa"/>
              <w:tblLayout w:type="fixed"/>
              <w:tblLook w:val="04A0"/>
            </w:tblPr>
            <w:tblGrid>
              <w:gridCol w:w="1700"/>
            </w:tblGrid>
            <w:tr w:rsidR="00F81A39" w:rsidRPr="00AD7E94" w:rsidTr="005418CE">
              <w:trPr>
                <w:trHeight w:val="28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A39" w:rsidRPr="00AD7E94" w:rsidRDefault="00F81A39" w:rsidP="00940543">
                  <w:pPr>
                    <w:widowControl/>
                    <w:jc w:val="left"/>
                    <w:rPr>
                      <w:sz w:val="24"/>
                    </w:rPr>
                  </w:pPr>
                  <w:r w:rsidRPr="00AD7E94">
                    <w:rPr>
                      <w:sz w:val="24"/>
                    </w:rPr>
                    <w:t>A</w:t>
                  </w:r>
                  <w:r w:rsidRPr="00AD7E94">
                    <w:rPr>
                      <w:rFonts w:hint="eastAsia"/>
                      <w:sz w:val="24"/>
                    </w:rPr>
                    <w:t>类</w:t>
                  </w:r>
                  <w:r w:rsidRPr="00AD7E94">
                    <w:rPr>
                      <w:rFonts w:hint="eastAsia"/>
                      <w:sz w:val="24"/>
                    </w:rPr>
                    <w:t>519770</w:t>
                  </w:r>
                </w:p>
              </w:tc>
            </w:tr>
            <w:tr w:rsidR="00F81A39" w:rsidRPr="00AD7E94" w:rsidTr="005418CE">
              <w:trPr>
                <w:trHeight w:val="28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A39" w:rsidRPr="00AD7E94" w:rsidRDefault="00F81A39" w:rsidP="0094054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  <w:r w:rsidRPr="00AD7E94">
                    <w:rPr>
                      <w:sz w:val="24"/>
                    </w:rPr>
                    <w:t>C</w:t>
                  </w:r>
                  <w:r w:rsidRPr="00AD7E94">
                    <w:rPr>
                      <w:rFonts w:hint="eastAsia"/>
                      <w:sz w:val="24"/>
                    </w:rPr>
                    <w:t>类</w:t>
                  </w:r>
                  <w:r w:rsidRPr="00AD7E94">
                    <w:rPr>
                      <w:rFonts w:hint="eastAsia"/>
                      <w:sz w:val="24"/>
                    </w:rPr>
                    <w:t>519771</w:t>
                  </w:r>
                </w:p>
              </w:tc>
            </w:tr>
          </w:tbl>
          <w:p w:rsidR="00F81A39" w:rsidRPr="00AD7E94" w:rsidRDefault="00F81A39" w:rsidP="005418CE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sz w:val="24"/>
              </w:rPr>
            </w:pPr>
            <w:r w:rsidRPr="00AD7E94">
              <w:rPr>
                <w:sz w:val="24"/>
              </w:rPr>
              <w:t>17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交银施罗德科技创新灵活配置混合型证券投资基金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 xml:space="preserve"> 519767</w:t>
            </w:r>
          </w:p>
          <w:p w:rsidR="00F81A39" w:rsidRPr="00AD7E94" w:rsidRDefault="00F81A39" w:rsidP="005418C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 xml:space="preserve"> </w:t>
            </w:r>
            <w:r w:rsidRPr="00AD7E94">
              <w:rPr>
                <w:sz w:val="24"/>
              </w:rPr>
              <w:t>015394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1</w:t>
            </w:r>
            <w:r w:rsidRPr="00AD7E94">
              <w:rPr>
                <w:sz w:val="24"/>
              </w:rPr>
              <w:t>8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交银施罗德数据产业灵活配置混合型证券投资基金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519773</w:t>
            </w:r>
          </w:p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014549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19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交银施罗德经济新动力混合型证券投资基金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014096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20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交银施罗德裕隆纯债债券型证券投资基金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519782</w:t>
            </w:r>
          </w:p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519783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21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交银施罗德瑞鑫六个月持有期混合型证券投资基金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003900</w:t>
            </w:r>
          </w:p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017553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22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交银施罗德股息优化混合型证券投资基金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004868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23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005001</w:t>
            </w:r>
          </w:p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017859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24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交银施罗德品质升级混合型证券投资基金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005004</w:t>
            </w:r>
          </w:p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013882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25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交银施罗德创新成长混合型证券投资基金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006223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26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006793</w:t>
            </w:r>
          </w:p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006794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27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交银施罗德安享稳健养老目标一年持有期混合型基金中基金</w:t>
            </w:r>
            <w:r w:rsidRPr="00AD7E94">
              <w:rPr>
                <w:rFonts w:hint="eastAsia"/>
                <w:sz w:val="24"/>
              </w:rPr>
              <w:t>(FOF)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006880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28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交银施罗德可转债债券型证券投资基金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007316</w:t>
            </w:r>
          </w:p>
          <w:p w:rsidR="0005739E" w:rsidRPr="00AD7E94" w:rsidRDefault="0005739E" w:rsidP="0005739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007317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29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交银施罗德内核驱动混合型证券投资基金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008507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30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交银施罗德启明混合型证券投资基金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rFonts w:hint="eastAsia"/>
                <w:sz w:val="24"/>
              </w:rPr>
              <w:t>009402</w:t>
            </w:r>
          </w:p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AD7E94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D7E94">
              <w:rPr>
                <w:sz w:val="24"/>
              </w:rPr>
              <w:t>013883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31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交银施罗德启欣混合型证券投资基金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010143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32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交银施罗德启道混合型证券投资基金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D7E94">
              <w:rPr>
                <w:rFonts w:hint="eastAsia"/>
                <w:sz w:val="24"/>
              </w:rPr>
              <w:t>010483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33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交银施罗德鸿光一年持有期混合型证券投资基金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011257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34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交银施罗德招享一年持有期混合型基金中基金（</w:t>
            </w:r>
            <w:r w:rsidRPr="00AD7E94">
              <w:rPr>
                <w:rFonts w:hint="eastAsia"/>
                <w:sz w:val="24"/>
              </w:rPr>
              <w:t>FOF</w:t>
            </w:r>
            <w:r w:rsidRPr="00AD7E94">
              <w:rPr>
                <w:rFonts w:hint="eastAsia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011605</w:t>
            </w:r>
          </w:p>
          <w:p w:rsidR="0005739E" w:rsidRPr="00AD7E94" w:rsidRDefault="0005739E" w:rsidP="0005739E">
            <w:pPr>
              <w:widowControl/>
              <w:jc w:val="left"/>
              <w:rPr>
                <w:rFonts w:hint="eastAsia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011606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35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交银施罗德成长动力一年持有期混合型证券投资基金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011276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36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交银施罗德瑞卓三年持有期混合型证券投资基金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013247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lastRenderedPageBreak/>
              <w:t>37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交银施罗德兴享一年持有期混合型基金中基金（</w:t>
            </w:r>
            <w:r w:rsidRPr="00AD7E94">
              <w:rPr>
                <w:rFonts w:hint="eastAsia"/>
                <w:sz w:val="24"/>
              </w:rPr>
              <w:t>FOF</w:t>
            </w:r>
            <w:r w:rsidRPr="00AD7E94">
              <w:rPr>
                <w:rFonts w:hint="eastAsia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013779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38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交银施罗德瑞和三年持有期混合型证券投资基金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013269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39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交银施罗德慧选睿信一年持有期混合型基金中基金（</w:t>
            </w:r>
            <w:r w:rsidRPr="00AD7E94">
              <w:rPr>
                <w:rFonts w:hint="eastAsia"/>
                <w:sz w:val="24"/>
              </w:rPr>
              <w:t>FOF</w:t>
            </w:r>
            <w:r w:rsidRPr="00AD7E94">
              <w:rPr>
                <w:rFonts w:hint="eastAsia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015327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40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交银施罗德启衡混合型证券投资基金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016541</w:t>
            </w:r>
          </w:p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016542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41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交银施罗德启盛混合型证券投资基金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017794</w:t>
            </w:r>
          </w:p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017795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42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交银施罗德稳进丰利六个月持有期混合型证券投资基金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018198</w:t>
            </w:r>
          </w:p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018199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43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交银施罗德启嘉混合型证券投资基金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018554</w:t>
            </w:r>
          </w:p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018555</w:t>
            </w:r>
          </w:p>
        </w:tc>
      </w:tr>
      <w:tr w:rsidR="0005739E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sz w:val="24"/>
              </w:rPr>
            </w:pPr>
            <w:r w:rsidRPr="00AD7E94">
              <w:rPr>
                <w:sz w:val="24"/>
              </w:rPr>
              <w:t>44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交银施罗德悦信精选混合型证券投资基金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018708</w:t>
            </w:r>
          </w:p>
          <w:p w:rsidR="0005739E" w:rsidRPr="00AD7E94" w:rsidRDefault="0005739E" w:rsidP="0005739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018709</w:t>
            </w:r>
          </w:p>
        </w:tc>
      </w:tr>
      <w:tr w:rsidR="00F81A39" w:rsidRPr="00AD7E94" w:rsidTr="005418CE">
        <w:trPr>
          <w:trHeight w:val="270"/>
          <w:jc w:val="center"/>
        </w:trPr>
        <w:tc>
          <w:tcPr>
            <w:tcW w:w="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05739E" w:rsidP="005418CE">
            <w:pPr>
              <w:rPr>
                <w:sz w:val="24"/>
              </w:rPr>
            </w:pPr>
            <w:r w:rsidRPr="00AD7E94">
              <w:rPr>
                <w:rFonts w:hint="eastAsia"/>
                <w:sz w:val="24"/>
              </w:rPr>
              <w:t>4</w:t>
            </w:r>
            <w:r w:rsidRPr="00AD7E94">
              <w:rPr>
                <w:sz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rPr>
                <w:rFonts w:hint="eastAsia"/>
                <w:sz w:val="24"/>
              </w:rPr>
            </w:pPr>
            <w:r w:rsidRPr="00AD7E94">
              <w:rPr>
                <w:rFonts w:hint="eastAsia"/>
                <w:sz w:val="24"/>
              </w:rPr>
              <w:t>交银施罗德医疗健康混合型发起式证券投资基金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1A39" w:rsidRPr="00AD7E94" w:rsidRDefault="00F81A39" w:rsidP="005418C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A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019345</w:t>
            </w:r>
          </w:p>
          <w:p w:rsidR="00F81A39" w:rsidRPr="00AD7E94" w:rsidRDefault="00F81A39" w:rsidP="005418CE">
            <w:pPr>
              <w:widowControl/>
              <w:jc w:val="left"/>
              <w:rPr>
                <w:sz w:val="24"/>
              </w:rPr>
            </w:pPr>
            <w:r w:rsidRPr="00AD7E94">
              <w:rPr>
                <w:sz w:val="24"/>
              </w:rPr>
              <w:t>C</w:t>
            </w:r>
            <w:r w:rsidRPr="00AD7E94">
              <w:rPr>
                <w:rFonts w:hint="eastAsia"/>
                <w:sz w:val="24"/>
              </w:rPr>
              <w:t>类</w:t>
            </w:r>
            <w:r w:rsidRPr="00AD7E94">
              <w:rPr>
                <w:sz w:val="24"/>
              </w:rPr>
              <w:t>019346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478B9" w:rsidRPr="00C478B9" w:rsidRDefault="00AF5471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3C05E6" w:rsidRPr="003C05E6">
        <w:rPr>
          <w:rFonts w:hint="eastAsia"/>
          <w:sz w:val="24"/>
        </w:rPr>
        <w:t>深圳前海微众银行股份有限公司</w:t>
      </w:r>
    </w:p>
    <w:p w:rsidR="00096983" w:rsidRPr="00096983" w:rsidRDefault="00096983" w:rsidP="00096983">
      <w:pPr>
        <w:spacing w:line="360" w:lineRule="auto"/>
        <w:ind w:firstLineChars="200" w:firstLine="480"/>
        <w:rPr>
          <w:rFonts w:hint="eastAsia"/>
          <w:sz w:val="24"/>
        </w:rPr>
      </w:pPr>
      <w:r w:rsidRPr="00096983">
        <w:rPr>
          <w:rFonts w:hint="eastAsia"/>
          <w:sz w:val="24"/>
        </w:rPr>
        <w:t>客户服务电话：</w:t>
      </w:r>
      <w:r w:rsidR="003C05E6" w:rsidRPr="003C05E6">
        <w:rPr>
          <w:sz w:val="24"/>
        </w:rPr>
        <w:t>95384</w:t>
      </w:r>
      <w:r w:rsidRPr="00096983">
        <w:rPr>
          <w:rFonts w:hint="eastAsia"/>
          <w:sz w:val="24"/>
        </w:rPr>
        <w:t xml:space="preserve"> </w:t>
      </w:r>
    </w:p>
    <w:p w:rsidR="003F63B6" w:rsidRDefault="00096983" w:rsidP="00096983">
      <w:pPr>
        <w:spacing w:line="360" w:lineRule="auto"/>
        <w:ind w:firstLineChars="200" w:firstLine="480"/>
        <w:rPr>
          <w:sz w:val="24"/>
        </w:rPr>
      </w:pPr>
      <w:r w:rsidRPr="00096983">
        <w:rPr>
          <w:rFonts w:hint="eastAsia"/>
          <w:sz w:val="24"/>
        </w:rPr>
        <w:t>网址：</w:t>
      </w:r>
      <w:r w:rsidR="003C05E6" w:rsidRPr="003C05E6">
        <w:rPr>
          <w:sz w:val="24"/>
        </w:rPr>
        <w:t>www.webank.com</w:t>
      </w:r>
      <w:r w:rsidR="003F63B6"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478B9" w:rsidRPr="008B6633">
        <w:rPr>
          <w:rFonts w:hint="eastAsia"/>
          <w:kern w:val="0"/>
          <w:sz w:val="24"/>
        </w:rPr>
        <w:t>二</w:t>
      </w:r>
      <w:r w:rsidR="00F81A39">
        <w:rPr>
          <w:rFonts w:hint="eastAsia"/>
          <w:kern w:val="0"/>
          <w:sz w:val="24"/>
        </w:rPr>
        <w:t>四</w:t>
      </w:r>
      <w:r w:rsidR="00AF5471" w:rsidRPr="008B6633">
        <w:rPr>
          <w:kern w:val="0"/>
          <w:sz w:val="24"/>
        </w:rPr>
        <w:t>年</w:t>
      </w:r>
      <w:r w:rsidR="00F81A39">
        <w:rPr>
          <w:rFonts w:hint="eastAsia"/>
          <w:kern w:val="0"/>
          <w:sz w:val="24"/>
        </w:rPr>
        <w:t>二</w:t>
      </w:r>
      <w:r w:rsidR="001B4B64">
        <w:rPr>
          <w:rFonts w:hint="eastAsia"/>
          <w:kern w:val="0"/>
          <w:sz w:val="24"/>
        </w:rPr>
        <w:t>月</w:t>
      </w:r>
      <w:r w:rsidR="003C05E6">
        <w:rPr>
          <w:rFonts w:hint="eastAsia"/>
          <w:kern w:val="0"/>
          <w:sz w:val="24"/>
        </w:rPr>
        <w:t>八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71" w:rsidRDefault="00B50471">
      <w:pPr>
        <w:rPr>
          <w:sz w:val="18"/>
        </w:rPr>
      </w:pPr>
    </w:p>
  </w:endnote>
  <w:endnote w:type="continuationSeparator" w:id="0">
    <w:p w:rsidR="00B50471" w:rsidRDefault="00B5047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71" w:rsidRDefault="00B50471">
      <w:pPr>
        <w:rPr>
          <w:sz w:val="18"/>
        </w:rPr>
      </w:pPr>
    </w:p>
  </w:footnote>
  <w:footnote w:type="continuationSeparator" w:id="0">
    <w:p w:rsidR="00B50471" w:rsidRDefault="00B50471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563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39E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983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4B64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0E20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352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2704D"/>
    <w:rsid w:val="00333573"/>
    <w:rsid w:val="003351FB"/>
    <w:rsid w:val="00336165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3E6E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3A4D"/>
    <w:rsid w:val="00396B7D"/>
    <w:rsid w:val="003A116E"/>
    <w:rsid w:val="003A19FB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5E6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0DEE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4113"/>
    <w:rsid w:val="00460E0F"/>
    <w:rsid w:val="00462364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729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18CE"/>
    <w:rsid w:val="00547320"/>
    <w:rsid w:val="00547D4A"/>
    <w:rsid w:val="0055460B"/>
    <w:rsid w:val="00555D56"/>
    <w:rsid w:val="00557A97"/>
    <w:rsid w:val="005603A5"/>
    <w:rsid w:val="005614C6"/>
    <w:rsid w:val="00563399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30A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4F54"/>
    <w:rsid w:val="00617B81"/>
    <w:rsid w:val="00617BAE"/>
    <w:rsid w:val="006207D6"/>
    <w:rsid w:val="006209E4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4B16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0C8"/>
    <w:rsid w:val="006B0BD8"/>
    <w:rsid w:val="006B6789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330A"/>
    <w:rsid w:val="006F50BB"/>
    <w:rsid w:val="006F6389"/>
    <w:rsid w:val="0070536B"/>
    <w:rsid w:val="007053E3"/>
    <w:rsid w:val="007058A6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13E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D7FDD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2918"/>
    <w:rsid w:val="007F4611"/>
    <w:rsid w:val="00800D23"/>
    <w:rsid w:val="0080160C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2912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0543"/>
    <w:rsid w:val="00942B2F"/>
    <w:rsid w:val="009438AB"/>
    <w:rsid w:val="00945653"/>
    <w:rsid w:val="009528EF"/>
    <w:rsid w:val="00952BB2"/>
    <w:rsid w:val="00956934"/>
    <w:rsid w:val="0096132B"/>
    <w:rsid w:val="00965D5A"/>
    <w:rsid w:val="0096641B"/>
    <w:rsid w:val="009676FD"/>
    <w:rsid w:val="0096790B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29D5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711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B37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4F61"/>
    <w:rsid w:val="00A650D7"/>
    <w:rsid w:val="00A66EED"/>
    <w:rsid w:val="00A771E1"/>
    <w:rsid w:val="00A90A62"/>
    <w:rsid w:val="00A92036"/>
    <w:rsid w:val="00A92921"/>
    <w:rsid w:val="00A97754"/>
    <w:rsid w:val="00AA4795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E9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471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362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876AC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C6D6E"/>
    <w:rsid w:val="00CD29BC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27DD6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482"/>
    <w:rsid w:val="00D5498A"/>
    <w:rsid w:val="00D570C3"/>
    <w:rsid w:val="00D61C5D"/>
    <w:rsid w:val="00D624A9"/>
    <w:rsid w:val="00D64850"/>
    <w:rsid w:val="00D746D4"/>
    <w:rsid w:val="00D74C24"/>
    <w:rsid w:val="00D769F3"/>
    <w:rsid w:val="00D76FA3"/>
    <w:rsid w:val="00D77667"/>
    <w:rsid w:val="00D82FFF"/>
    <w:rsid w:val="00D847EB"/>
    <w:rsid w:val="00D902AC"/>
    <w:rsid w:val="00D917C4"/>
    <w:rsid w:val="00D9264A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4C1C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84"/>
    <w:rsid w:val="00EA3FC5"/>
    <w:rsid w:val="00EA54AE"/>
    <w:rsid w:val="00EB0735"/>
    <w:rsid w:val="00EB08E3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76F7F"/>
    <w:rsid w:val="00F80372"/>
    <w:rsid w:val="00F804D5"/>
    <w:rsid w:val="00F81A39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A8F4-BF7C-46C2-8A81-424BE60B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1973</Characters>
  <Application>Microsoft Office Word</Application>
  <DocSecurity>4</DocSecurity>
  <PresentationFormat/>
  <Lines>16</Lines>
  <Paragraphs>4</Paragraphs>
  <Slides>0</Slides>
  <Notes>0</Notes>
  <HiddenSlides>0</HiddenSlides>
  <MMClips>0</MMClips>
  <ScaleCrop>false</ScaleCrop>
  <Manager/>
  <Company>Lenovo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2024-02-07T16:02:00Z</dcterms:created>
  <dcterms:modified xsi:type="dcterms:W3CDTF">2024-02-07T16:02:00Z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