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D4" w:rsidRDefault="000B6AD9" w:rsidP="00464EF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汇安裕兴12个月定期开放纯债债券型发起式证券投资基金</w:t>
      </w:r>
    </w:p>
    <w:p w:rsidR="00BB3501" w:rsidRDefault="00BB3501" w:rsidP="00464EF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0B6AD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汇安裕兴12个月定期开放纯债债券型发起式证券投资基金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913A1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13A1D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913A1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13A1D"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96489F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1230F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E13087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13087" w:rsidRPr="00E13087">
        <w:rPr>
          <w:rFonts w:ascii="仿宋" w:eastAsia="仿宋" w:hAnsi="仿宋"/>
          <w:color w:val="000000" w:themeColor="text1"/>
          <w:sz w:val="32"/>
          <w:szCs w:val="32"/>
        </w:rPr>
        <w:t>http://www.huianfund.cn/</w:t>
      </w:r>
      <w:r w:rsidR="00E13087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7E6" w:rsidRPr="00E13087">
        <w:rPr>
          <w:rFonts w:ascii="仿宋" w:eastAsia="仿宋" w:hAnsi="仿宋" w:hint="eastAsia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13087" w:rsidRPr="00E13087">
        <w:rPr>
          <w:rFonts w:ascii="仿宋" w:eastAsia="仿宋" w:hAnsi="仿宋"/>
          <w:color w:val="000000" w:themeColor="text1"/>
          <w:sz w:val="32"/>
          <w:szCs w:val="32"/>
        </w:rPr>
        <w:t>010-56711690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B3501" w:rsidP="0043655D">
      <w:pPr>
        <w:spacing w:line="54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</w:t>
      </w:r>
      <w:r w:rsidR="00E13087" w:rsidRPr="00E13087">
        <w:rPr>
          <w:rFonts w:ascii="仿宋" w:eastAsia="仿宋" w:hAnsi="仿宋" w:hint="eastAsia"/>
          <w:color w:val="000000" w:themeColor="text1"/>
          <w:sz w:val="32"/>
          <w:szCs w:val="32"/>
        </w:rPr>
        <w:t>汇安基金管理有限责任公司</w:t>
      </w:r>
    </w:p>
    <w:p w:rsidR="00BB3501" w:rsidRPr="00052D7A" w:rsidRDefault="00BB3501" w:rsidP="0043655D">
      <w:pPr>
        <w:spacing w:line="54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 w:rsidR="00E13087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913A1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13A1D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913A1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913A1D"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96489F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1230F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8E1" w:rsidRDefault="001468E1" w:rsidP="009A149B">
      <w:r>
        <w:separator/>
      </w:r>
    </w:p>
  </w:endnote>
  <w:endnote w:type="continuationSeparator" w:id="0">
    <w:p w:rsidR="001468E1" w:rsidRDefault="001468E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5385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5385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64EF8" w:rsidRPr="00464EF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8E1" w:rsidRDefault="001468E1" w:rsidP="009A149B">
      <w:r>
        <w:separator/>
      </w:r>
    </w:p>
  </w:footnote>
  <w:footnote w:type="continuationSeparator" w:id="0">
    <w:p w:rsidR="001468E1" w:rsidRDefault="001468E1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230F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4B27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6AD9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468E1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0515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5800"/>
    <w:rsid w:val="003467B5"/>
    <w:rsid w:val="00355B7C"/>
    <w:rsid w:val="00355D20"/>
    <w:rsid w:val="00361065"/>
    <w:rsid w:val="00362386"/>
    <w:rsid w:val="0036248F"/>
    <w:rsid w:val="00382BCB"/>
    <w:rsid w:val="003861DC"/>
    <w:rsid w:val="00391944"/>
    <w:rsid w:val="00393949"/>
    <w:rsid w:val="003948AF"/>
    <w:rsid w:val="00394BBC"/>
    <w:rsid w:val="003A4AC6"/>
    <w:rsid w:val="003B2E2C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2B78"/>
    <w:rsid w:val="00452A46"/>
    <w:rsid w:val="00454581"/>
    <w:rsid w:val="00454978"/>
    <w:rsid w:val="00464EF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5E4F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385A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28D5"/>
    <w:rsid w:val="00604996"/>
    <w:rsid w:val="00605B67"/>
    <w:rsid w:val="006163B1"/>
    <w:rsid w:val="00616874"/>
    <w:rsid w:val="0062589F"/>
    <w:rsid w:val="00626EA8"/>
    <w:rsid w:val="00641CEA"/>
    <w:rsid w:val="006461D4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775D9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0B0C"/>
    <w:rsid w:val="00903815"/>
    <w:rsid w:val="00903C0A"/>
    <w:rsid w:val="009062C4"/>
    <w:rsid w:val="0090723B"/>
    <w:rsid w:val="00910193"/>
    <w:rsid w:val="00913A1D"/>
    <w:rsid w:val="0092312D"/>
    <w:rsid w:val="00927A47"/>
    <w:rsid w:val="00933628"/>
    <w:rsid w:val="009465EA"/>
    <w:rsid w:val="009506DC"/>
    <w:rsid w:val="009566C4"/>
    <w:rsid w:val="00956DD9"/>
    <w:rsid w:val="009628AE"/>
    <w:rsid w:val="0096489F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15504"/>
    <w:rsid w:val="00A16429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A72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67AF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450D"/>
    <w:rsid w:val="00C67F89"/>
    <w:rsid w:val="00C71F74"/>
    <w:rsid w:val="00C73CFC"/>
    <w:rsid w:val="00C7490E"/>
    <w:rsid w:val="00C75104"/>
    <w:rsid w:val="00C81316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0FD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3087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2C37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765E"/>
    <w:rsid w:val="00FA0934"/>
    <w:rsid w:val="00FA653D"/>
    <w:rsid w:val="00FB23EE"/>
    <w:rsid w:val="00FC34DF"/>
    <w:rsid w:val="00FD0678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0B6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E31DE-C0B3-4B7C-8D17-983821F3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4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2024-12-27T16:01:00Z</dcterms:created>
  <dcterms:modified xsi:type="dcterms:W3CDTF">2024-12-27T16:01:00Z</dcterms:modified>
</cp:coreProperties>
</file>