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4" w:rsidRDefault="00847AFD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3634BA">
        <w:rPr>
          <w:rFonts w:ascii="Calibri" w:eastAsia="宋体" w:hAnsi="Calibri" w:cs="Calibri"/>
          <w:b/>
          <w:sz w:val="24"/>
          <w:szCs w:val="24"/>
        </w:rPr>
        <w:t>关于新增</w:t>
      </w:r>
      <w:r w:rsidR="00470971">
        <w:rPr>
          <w:rFonts w:ascii="Calibri" w:eastAsia="宋体" w:hAnsi="Calibri" w:cs="Calibri" w:hint="eastAsia"/>
          <w:b/>
          <w:sz w:val="24"/>
          <w:szCs w:val="24"/>
        </w:rPr>
        <w:t>中信银行股份有限公司“中信同业</w:t>
      </w:r>
      <w:r w:rsidR="00470971">
        <w:rPr>
          <w:rFonts w:ascii="Calibri" w:eastAsia="宋体" w:hAnsi="Calibri" w:cs="Calibri" w:hint="eastAsia"/>
          <w:b/>
          <w:sz w:val="24"/>
          <w:szCs w:val="24"/>
        </w:rPr>
        <w:t>+</w:t>
      </w:r>
      <w:r w:rsidR="00470971">
        <w:rPr>
          <w:rFonts w:ascii="Calibri" w:eastAsia="宋体" w:hAnsi="Calibri" w:cs="Calibri" w:hint="eastAsia"/>
          <w:b/>
          <w:sz w:val="24"/>
          <w:szCs w:val="24"/>
        </w:rPr>
        <w:t>”平台</w:t>
      </w:r>
      <w:r w:rsidRPr="003634BA">
        <w:rPr>
          <w:rFonts w:ascii="Calibri" w:eastAsia="宋体" w:hAnsi="Calibri" w:cs="Calibri"/>
          <w:b/>
          <w:sz w:val="24"/>
          <w:szCs w:val="24"/>
        </w:rPr>
        <w:t>为</w:t>
      </w:r>
    </w:p>
    <w:p w:rsidR="00847AFD" w:rsidRPr="003634BA" w:rsidRDefault="0080060C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80060C">
        <w:rPr>
          <w:rFonts w:ascii="Calibri" w:eastAsia="宋体" w:hAnsi="Calibri" w:cs="Calibri" w:hint="eastAsia"/>
          <w:b/>
          <w:sz w:val="24"/>
          <w:szCs w:val="24"/>
        </w:rPr>
        <w:t>摩根共同分类目录绿色债券债券型证券投资基金</w:t>
      </w:r>
      <w:r w:rsidR="00E14434">
        <w:rPr>
          <w:rFonts w:ascii="Calibri" w:eastAsia="宋体" w:hAnsi="Calibri" w:cs="Calibri" w:hint="eastAsia"/>
          <w:b/>
          <w:sz w:val="24"/>
          <w:szCs w:val="24"/>
        </w:rPr>
        <w:t>代销机构</w:t>
      </w:r>
      <w:r w:rsidR="00847AFD" w:rsidRPr="003634BA">
        <w:rPr>
          <w:rFonts w:ascii="Calibri" w:eastAsia="宋体" w:hAnsi="Calibri" w:cs="Calibri"/>
          <w:b/>
          <w:sz w:val="24"/>
          <w:szCs w:val="24"/>
        </w:rPr>
        <w:t>的公告</w:t>
      </w:r>
    </w:p>
    <w:p w:rsidR="00F10D2B" w:rsidRPr="0080060C" w:rsidRDefault="00F10D2B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</w:p>
    <w:p w:rsidR="00847AFD" w:rsidRPr="003634BA" w:rsidRDefault="00847AFD" w:rsidP="00E14434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514E38" w:rsidRPr="003634BA">
        <w:rPr>
          <w:rFonts w:ascii="Calibri" w:eastAsia="宋体" w:hAnsi="Calibri" w:cs="Calibri"/>
          <w:sz w:val="24"/>
          <w:szCs w:val="24"/>
        </w:rPr>
        <w:t>（中国）</w:t>
      </w:r>
      <w:r w:rsidR="00F309BB" w:rsidRPr="003634BA">
        <w:rPr>
          <w:rFonts w:ascii="Calibri" w:eastAsia="宋体" w:hAnsi="Calibri" w:cs="Calibri"/>
          <w:sz w:val="24"/>
          <w:szCs w:val="24"/>
        </w:rPr>
        <w:t>有限公司已</w:t>
      </w:r>
      <w:r w:rsidR="00F309BB" w:rsidRPr="0098521D">
        <w:rPr>
          <w:rFonts w:ascii="Calibri" w:eastAsia="宋体" w:hAnsi="Calibri" w:cs="Calibri"/>
          <w:sz w:val="24"/>
          <w:szCs w:val="24"/>
        </w:rPr>
        <w:t>与</w:t>
      </w:r>
      <w:r w:rsidR="00470971" w:rsidRPr="00470971">
        <w:rPr>
          <w:rFonts w:ascii="Calibri" w:eastAsia="宋体" w:hAnsi="Calibri" w:cs="Calibri" w:hint="eastAsia"/>
          <w:sz w:val="24"/>
          <w:szCs w:val="24"/>
        </w:rPr>
        <w:t>中信银行股份有限公司</w:t>
      </w:r>
      <w:r w:rsidRPr="0098521D">
        <w:rPr>
          <w:rFonts w:ascii="Calibri" w:eastAsia="宋体" w:hAnsi="Calibri" w:cs="Calibri"/>
          <w:sz w:val="24"/>
          <w:szCs w:val="24"/>
        </w:rPr>
        <w:t>签订了</w:t>
      </w:r>
      <w:r w:rsidR="003F6383" w:rsidRPr="0098521D">
        <w:rPr>
          <w:rFonts w:ascii="Calibri" w:eastAsia="宋体" w:hAnsi="Calibri" w:cs="Calibri" w:hint="eastAsia"/>
          <w:sz w:val="24"/>
          <w:szCs w:val="24"/>
        </w:rPr>
        <w:t>基金</w:t>
      </w:r>
      <w:r w:rsidRPr="0098521D">
        <w:rPr>
          <w:rFonts w:ascii="Calibri" w:eastAsia="宋体" w:hAnsi="Calibri" w:cs="Calibri"/>
          <w:sz w:val="24"/>
          <w:szCs w:val="24"/>
        </w:rPr>
        <w:t>销售代理协议，现决定自</w:t>
      </w:r>
      <w:r w:rsidR="00187AF3" w:rsidRPr="0098521D">
        <w:rPr>
          <w:rFonts w:ascii="Calibri" w:eastAsia="宋体" w:hAnsi="Calibri" w:cs="Calibri"/>
          <w:sz w:val="24"/>
          <w:szCs w:val="24"/>
        </w:rPr>
        <w:t>本公告之日</w:t>
      </w:r>
      <w:r w:rsidRPr="0098521D">
        <w:rPr>
          <w:rFonts w:ascii="Calibri" w:eastAsia="宋体" w:hAnsi="Calibri" w:cs="Calibri"/>
          <w:sz w:val="24"/>
          <w:szCs w:val="24"/>
        </w:rPr>
        <w:t>起，新增</w:t>
      </w:r>
      <w:r w:rsidR="00470971" w:rsidRPr="00470971">
        <w:rPr>
          <w:rFonts w:ascii="Calibri" w:eastAsia="宋体" w:hAnsi="Calibri" w:cs="Calibri" w:hint="eastAsia"/>
          <w:sz w:val="24"/>
          <w:szCs w:val="24"/>
        </w:rPr>
        <w:t>中信银行股份有限公司“中信同业</w:t>
      </w:r>
      <w:r w:rsidR="004D6CA4">
        <w:rPr>
          <w:rFonts w:ascii="Calibri" w:eastAsia="宋体" w:hAnsi="Calibri" w:cs="Calibri"/>
          <w:sz w:val="24"/>
          <w:szCs w:val="24"/>
        </w:rPr>
        <w:t>+</w:t>
      </w:r>
      <w:r w:rsidR="004D6CA4">
        <w:rPr>
          <w:rFonts w:ascii="Calibri" w:eastAsia="宋体" w:hAnsi="Calibri" w:cs="Calibri" w:hint="eastAsia"/>
          <w:sz w:val="24"/>
          <w:szCs w:val="24"/>
        </w:rPr>
        <w:t>”</w:t>
      </w:r>
      <w:r w:rsidR="00470971" w:rsidRPr="00470971">
        <w:rPr>
          <w:rFonts w:ascii="Calibri" w:eastAsia="宋体" w:hAnsi="Calibri" w:cs="Calibri"/>
          <w:sz w:val="24"/>
          <w:szCs w:val="24"/>
        </w:rPr>
        <w:t>平台</w:t>
      </w:r>
      <w:r w:rsidR="00E14434" w:rsidRPr="0098521D">
        <w:rPr>
          <w:rFonts w:ascii="Calibri" w:eastAsia="宋体" w:hAnsi="Calibri" w:cs="Calibri" w:hint="eastAsia"/>
          <w:sz w:val="24"/>
          <w:szCs w:val="24"/>
        </w:rPr>
        <w:t>为</w:t>
      </w:r>
      <w:bookmarkStart w:id="0" w:name="_GoBack"/>
      <w:r w:rsidR="0080060C" w:rsidRPr="0080060C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</w:t>
      </w:r>
      <w:bookmarkEnd w:id="0"/>
      <w:r w:rsidRPr="003634BA">
        <w:rPr>
          <w:rFonts w:ascii="Calibri" w:eastAsia="宋体" w:hAnsi="Calibri" w:cs="Calibri"/>
          <w:sz w:val="24"/>
          <w:szCs w:val="24"/>
        </w:rPr>
        <w:t>（</w:t>
      </w:r>
      <w:r w:rsidR="00187AF3" w:rsidRPr="003634BA">
        <w:rPr>
          <w:rFonts w:ascii="Calibri" w:eastAsia="宋体" w:hAnsi="Calibri" w:cs="Calibri"/>
          <w:sz w:val="24"/>
          <w:szCs w:val="24"/>
        </w:rPr>
        <w:t>A</w:t>
      </w:r>
      <w:r w:rsidR="00187AF3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022617</w:t>
      </w:r>
      <w:r w:rsidR="00187AF3" w:rsidRPr="003634BA">
        <w:rPr>
          <w:rFonts w:ascii="Calibri" w:eastAsia="宋体" w:hAnsi="Calibri" w:cs="Calibri"/>
          <w:sz w:val="24"/>
          <w:szCs w:val="24"/>
        </w:rPr>
        <w:t>；</w:t>
      </w:r>
      <w:r w:rsidR="00187AF3" w:rsidRPr="003634BA">
        <w:rPr>
          <w:rFonts w:ascii="Calibri" w:eastAsia="宋体" w:hAnsi="Calibri" w:cs="Calibri"/>
          <w:sz w:val="24"/>
          <w:szCs w:val="24"/>
        </w:rPr>
        <w:t>C</w:t>
      </w:r>
      <w:r w:rsidR="00187AF3" w:rsidRPr="003634BA">
        <w:rPr>
          <w:rFonts w:ascii="Calibri" w:eastAsia="宋体" w:hAnsi="Calibri" w:cs="Calibri"/>
          <w:sz w:val="24"/>
          <w:szCs w:val="24"/>
        </w:rPr>
        <w:t>类份额</w:t>
      </w:r>
      <w:r w:rsidRPr="003634BA">
        <w:rPr>
          <w:rFonts w:ascii="Calibri" w:eastAsia="宋体" w:hAnsi="Calibri" w:cs="Calibri"/>
          <w:sz w:val="24"/>
          <w:szCs w:val="24"/>
        </w:rPr>
        <w:t>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022618</w:t>
      </w:r>
      <w:r w:rsidRPr="003634BA">
        <w:rPr>
          <w:rFonts w:ascii="Calibri" w:eastAsia="宋体" w:hAnsi="Calibri" w:cs="Calibri"/>
          <w:sz w:val="24"/>
          <w:szCs w:val="24"/>
        </w:rPr>
        <w:t>）的代销机构。</w:t>
      </w:r>
    </w:p>
    <w:p w:rsidR="00A55B55" w:rsidRPr="003634BA" w:rsidRDefault="00847AFD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有关</w:t>
      </w:r>
      <w:r w:rsidR="0080060C" w:rsidRPr="0080060C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</w:t>
      </w:r>
      <w:r w:rsidR="0080060C" w:rsidRPr="003634BA">
        <w:rPr>
          <w:rFonts w:ascii="Calibri" w:eastAsia="宋体" w:hAnsi="Calibri" w:cs="Calibri"/>
          <w:sz w:val="24"/>
          <w:szCs w:val="24"/>
        </w:rPr>
        <w:t>（</w:t>
      </w:r>
      <w:r w:rsidR="0080060C" w:rsidRPr="003634BA">
        <w:rPr>
          <w:rFonts w:ascii="Calibri" w:eastAsia="宋体" w:hAnsi="Calibri" w:cs="Calibri"/>
          <w:sz w:val="24"/>
          <w:szCs w:val="24"/>
        </w:rPr>
        <w:t>A</w:t>
      </w:r>
      <w:r w:rsidR="0080060C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022617</w:t>
      </w:r>
      <w:r w:rsidR="0080060C" w:rsidRPr="003634BA">
        <w:rPr>
          <w:rFonts w:ascii="Calibri" w:eastAsia="宋体" w:hAnsi="Calibri" w:cs="Calibri"/>
          <w:sz w:val="24"/>
          <w:szCs w:val="24"/>
        </w:rPr>
        <w:t>；</w:t>
      </w:r>
      <w:r w:rsidR="0080060C" w:rsidRPr="003634BA">
        <w:rPr>
          <w:rFonts w:ascii="Calibri" w:eastAsia="宋体" w:hAnsi="Calibri" w:cs="Calibri"/>
          <w:sz w:val="24"/>
          <w:szCs w:val="24"/>
        </w:rPr>
        <w:t>C</w:t>
      </w:r>
      <w:r w:rsidR="0080060C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022618</w:t>
      </w:r>
      <w:r w:rsidR="0080060C" w:rsidRPr="003634BA">
        <w:rPr>
          <w:rFonts w:ascii="Calibri" w:eastAsia="宋体" w:hAnsi="Calibri" w:cs="Calibri"/>
          <w:sz w:val="24"/>
          <w:szCs w:val="24"/>
        </w:rPr>
        <w:t>）</w:t>
      </w:r>
      <w:r w:rsidRPr="003634BA">
        <w:rPr>
          <w:rFonts w:ascii="Calibri" w:eastAsia="宋体" w:hAnsi="Calibri" w:cs="Calibri"/>
          <w:sz w:val="24"/>
          <w:szCs w:val="24"/>
        </w:rPr>
        <w:t>销售的具体事宜请仔细阅读本基金的招募说明书、基金产品资料概要及基金合同等相关法律文件。</w:t>
      </w:r>
    </w:p>
    <w:p w:rsidR="00A55B55" w:rsidRPr="003634BA" w:rsidRDefault="00A55B55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C91E0D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C91E0D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E14434" w:rsidRPr="00E14434" w:rsidRDefault="00E14434" w:rsidP="00E14434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1</w:t>
      </w:r>
      <w:r>
        <w:rPr>
          <w:rFonts w:ascii="Calibri" w:eastAsia="宋体" w:hAnsi="Calibri" w:cs="Calibri" w:hint="eastAsia"/>
          <w:sz w:val="24"/>
          <w:szCs w:val="24"/>
        </w:rPr>
        <w:t>、</w:t>
      </w:r>
      <w:r w:rsidR="00470971" w:rsidRPr="00470971">
        <w:rPr>
          <w:rFonts w:ascii="Calibri" w:eastAsia="宋体" w:hAnsi="Calibri" w:cs="Calibri" w:hint="eastAsia"/>
          <w:sz w:val="24"/>
          <w:szCs w:val="24"/>
        </w:rPr>
        <w:t>中信银行股份有限公司</w:t>
      </w:r>
    </w:p>
    <w:p w:rsidR="0080060C" w:rsidRPr="0080060C" w:rsidRDefault="0080060C" w:rsidP="0080060C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0060C">
        <w:rPr>
          <w:rFonts w:ascii="Calibri" w:eastAsia="宋体" w:hAnsi="Calibri" w:cs="Calibri" w:hint="eastAsia"/>
          <w:sz w:val="24"/>
          <w:szCs w:val="24"/>
        </w:rPr>
        <w:t>客服电话：</w:t>
      </w:r>
      <w:r w:rsidR="00470971">
        <w:rPr>
          <w:rFonts w:ascii="Calibri" w:eastAsia="宋体" w:hAnsi="Calibri" w:cs="Calibri"/>
          <w:sz w:val="24"/>
          <w:szCs w:val="24"/>
        </w:rPr>
        <w:t>95558</w:t>
      </w:r>
    </w:p>
    <w:p w:rsidR="00EF1587" w:rsidRDefault="0080060C" w:rsidP="0080060C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0060C">
        <w:rPr>
          <w:rFonts w:ascii="Calibri" w:eastAsia="宋体" w:hAnsi="Calibri" w:cs="Calibri" w:hint="eastAsia"/>
          <w:sz w:val="24"/>
          <w:szCs w:val="24"/>
        </w:rPr>
        <w:t>网址：</w:t>
      </w:r>
      <w:r w:rsidR="00470971">
        <w:rPr>
          <w:rFonts w:ascii="Calibri" w:eastAsia="宋体" w:hAnsi="Calibri" w:cs="Calibri"/>
          <w:sz w:val="24"/>
          <w:szCs w:val="24"/>
        </w:rPr>
        <w:t>www.citicbank.com</w:t>
      </w:r>
    </w:p>
    <w:p w:rsidR="00847AFD" w:rsidRPr="003634BA" w:rsidRDefault="00C16BBE" w:rsidP="00EF1587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2</w:t>
      </w:r>
      <w:r w:rsidR="00E14434">
        <w:rPr>
          <w:rFonts w:ascii="Calibri" w:eastAsia="宋体" w:hAnsi="Calibri" w:cs="Calibri" w:hint="eastAsia"/>
          <w:sz w:val="24"/>
          <w:szCs w:val="24"/>
        </w:rPr>
        <w:t>、</w:t>
      </w:r>
      <w:r w:rsidR="00847AFD"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3634BA">
        <w:rPr>
          <w:rFonts w:ascii="Calibri" w:eastAsia="宋体" w:hAnsi="Calibri" w:cs="Calibri"/>
          <w:sz w:val="24"/>
          <w:szCs w:val="24"/>
        </w:rPr>
        <w:t>（中国）</w:t>
      </w:r>
      <w:r w:rsidR="00847AFD" w:rsidRPr="003634BA">
        <w:rPr>
          <w:rFonts w:ascii="Calibri" w:eastAsia="宋体" w:hAnsi="Calibri" w:cs="Calibri"/>
          <w:sz w:val="24"/>
          <w:szCs w:val="24"/>
        </w:rPr>
        <w:t>有限公司</w:t>
      </w:r>
    </w:p>
    <w:p w:rsidR="00847AFD" w:rsidRPr="003634BA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客服电话：</w:t>
      </w:r>
      <w:r w:rsidRPr="003634BA">
        <w:rPr>
          <w:rFonts w:ascii="Calibri" w:eastAsia="宋体" w:hAnsi="Calibri" w:cs="Calibri"/>
          <w:sz w:val="24"/>
          <w:szCs w:val="24"/>
        </w:rPr>
        <w:t>400-889-4888</w:t>
      </w:r>
    </w:p>
    <w:p w:rsidR="00847AFD" w:rsidRPr="003634BA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网址：</w:t>
      </w:r>
      <w:r w:rsidR="00AC61B7" w:rsidRPr="003634BA">
        <w:rPr>
          <w:rFonts w:ascii="Calibri" w:eastAsia="宋体" w:hAnsi="Calibri" w:cs="Calibri"/>
          <w:sz w:val="24"/>
          <w:szCs w:val="24"/>
        </w:rPr>
        <w:t>am.jpmorgan.com/cn</w:t>
      </w:r>
    </w:p>
    <w:p w:rsidR="00692356" w:rsidRPr="00E14434" w:rsidRDefault="00692356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特此公告。</w:t>
      </w:r>
    </w:p>
    <w:p w:rsidR="00E14434" w:rsidRPr="003634BA" w:rsidRDefault="00E14434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3634BA" w:rsidRDefault="00847AFD" w:rsidP="0035640E">
      <w:pPr>
        <w:spacing w:line="490" w:lineRule="exact"/>
        <w:rPr>
          <w:rFonts w:ascii="Calibri" w:eastAsia="宋体" w:hAnsi="Calibri" w:cs="Calibri"/>
          <w:sz w:val="24"/>
          <w:szCs w:val="24"/>
        </w:rPr>
      </w:pPr>
    </w:p>
    <w:p w:rsidR="00847AFD" w:rsidRPr="003634BA" w:rsidRDefault="00847AFD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3634BA">
        <w:rPr>
          <w:rFonts w:ascii="Calibri" w:eastAsia="宋体" w:hAnsi="Calibri" w:cs="Calibri"/>
          <w:sz w:val="24"/>
          <w:szCs w:val="24"/>
        </w:rPr>
        <w:t>（中国）</w:t>
      </w:r>
      <w:r w:rsidRPr="003634BA">
        <w:rPr>
          <w:rFonts w:ascii="Calibri" w:eastAsia="宋体" w:hAnsi="Calibri" w:cs="Calibri"/>
          <w:sz w:val="24"/>
          <w:szCs w:val="24"/>
        </w:rPr>
        <w:t>有限公司</w:t>
      </w:r>
    </w:p>
    <w:p w:rsidR="00567CA1" w:rsidRPr="003634BA" w:rsidRDefault="00AC61B7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二〇二</w:t>
      </w:r>
      <w:r w:rsidR="00E14434">
        <w:rPr>
          <w:rFonts w:ascii="Calibri" w:eastAsia="宋体" w:hAnsi="Calibri" w:cs="Calibri" w:hint="eastAsia"/>
          <w:sz w:val="24"/>
          <w:szCs w:val="24"/>
        </w:rPr>
        <w:t>四</w:t>
      </w:r>
      <w:r w:rsidRPr="003634BA">
        <w:rPr>
          <w:rFonts w:ascii="Calibri" w:eastAsia="宋体" w:hAnsi="Calibri" w:cs="Calibri"/>
          <w:sz w:val="24"/>
          <w:szCs w:val="24"/>
        </w:rPr>
        <w:t>年</w:t>
      </w:r>
      <w:r w:rsidR="0080060C">
        <w:rPr>
          <w:rFonts w:ascii="Calibri" w:eastAsia="宋体" w:hAnsi="Calibri" w:cs="Calibri" w:hint="eastAsia"/>
          <w:sz w:val="24"/>
          <w:szCs w:val="24"/>
        </w:rPr>
        <w:t>十一</w:t>
      </w:r>
      <w:r w:rsidR="00847AFD" w:rsidRPr="003634BA">
        <w:rPr>
          <w:rFonts w:ascii="Calibri" w:eastAsia="宋体" w:hAnsi="Calibri" w:cs="Calibri"/>
          <w:sz w:val="24"/>
          <w:szCs w:val="24"/>
        </w:rPr>
        <w:t>月</w:t>
      </w:r>
      <w:r w:rsidR="00707B64">
        <w:rPr>
          <w:rFonts w:ascii="Calibri" w:eastAsia="宋体" w:hAnsi="Calibri" w:cs="Calibri" w:hint="eastAsia"/>
          <w:sz w:val="24"/>
          <w:szCs w:val="24"/>
        </w:rPr>
        <w:t>二十二</w:t>
      </w:r>
      <w:r w:rsidR="00847AFD" w:rsidRPr="003634BA">
        <w:rPr>
          <w:rFonts w:ascii="Calibri" w:eastAsia="宋体" w:hAnsi="Calibri" w:cs="Calibri"/>
          <w:sz w:val="24"/>
          <w:szCs w:val="24"/>
        </w:rPr>
        <w:t>日</w:t>
      </w:r>
    </w:p>
    <w:sectPr w:rsidR="00567CA1" w:rsidRPr="003634BA" w:rsidSect="0064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03" w:rsidRDefault="001D1A03" w:rsidP="00803F4A">
      <w:r>
        <w:separator/>
      </w:r>
    </w:p>
  </w:endnote>
  <w:endnote w:type="continuationSeparator" w:id="0">
    <w:p w:rsidR="001D1A03" w:rsidRDefault="001D1A03" w:rsidP="0080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03" w:rsidRDefault="001D1A03" w:rsidP="00803F4A">
      <w:r>
        <w:separator/>
      </w:r>
    </w:p>
  </w:footnote>
  <w:footnote w:type="continuationSeparator" w:id="0">
    <w:p w:rsidR="001D1A03" w:rsidRDefault="001D1A03" w:rsidP="0080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11"/>
    <w:rsid w:val="0006110F"/>
    <w:rsid w:val="000B7072"/>
    <w:rsid w:val="000F7949"/>
    <w:rsid w:val="00153592"/>
    <w:rsid w:val="00187AF3"/>
    <w:rsid w:val="001D1A03"/>
    <w:rsid w:val="002A253A"/>
    <w:rsid w:val="002C08E3"/>
    <w:rsid w:val="002E7C75"/>
    <w:rsid w:val="002F2D11"/>
    <w:rsid w:val="0035640E"/>
    <w:rsid w:val="003634BA"/>
    <w:rsid w:val="00396533"/>
    <w:rsid w:val="003C1BD6"/>
    <w:rsid w:val="003D3224"/>
    <w:rsid w:val="003F6383"/>
    <w:rsid w:val="0040797A"/>
    <w:rsid w:val="00470971"/>
    <w:rsid w:val="004B2C89"/>
    <w:rsid w:val="004D6CA4"/>
    <w:rsid w:val="00514E38"/>
    <w:rsid w:val="00561C5A"/>
    <w:rsid w:val="00567CA1"/>
    <w:rsid w:val="005C75E4"/>
    <w:rsid w:val="00641B93"/>
    <w:rsid w:val="00666F45"/>
    <w:rsid w:val="00673869"/>
    <w:rsid w:val="00692356"/>
    <w:rsid w:val="006D1966"/>
    <w:rsid w:val="00707B64"/>
    <w:rsid w:val="00735CBE"/>
    <w:rsid w:val="0075775C"/>
    <w:rsid w:val="007843CC"/>
    <w:rsid w:val="007E5616"/>
    <w:rsid w:val="0080060C"/>
    <w:rsid w:val="00803F4A"/>
    <w:rsid w:val="00847AFD"/>
    <w:rsid w:val="00867F30"/>
    <w:rsid w:val="008C3847"/>
    <w:rsid w:val="009306EB"/>
    <w:rsid w:val="0098521D"/>
    <w:rsid w:val="00A55B55"/>
    <w:rsid w:val="00AA5A5C"/>
    <w:rsid w:val="00AC61B7"/>
    <w:rsid w:val="00AD47B5"/>
    <w:rsid w:val="00B54675"/>
    <w:rsid w:val="00B67B39"/>
    <w:rsid w:val="00C02D7A"/>
    <w:rsid w:val="00C1290C"/>
    <w:rsid w:val="00C16BBE"/>
    <w:rsid w:val="00C27FCF"/>
    <w:rsid w:val="00C82BCF"/>
    <w:rsid w:val="00C91E0D"/>
    <w:rsid w:val="00C93C47"/>
    <w:rsid w:val="00CD082F"/>
    <w:rsid w:val="00D07248"/>
    <w:rsid w:val="00E14434"/>
    <w:rsid w:val="00E8152E"/>
    <w:rsid w:val="00EE1799"/>
    <w:rsid w:val="00EE52B2"/>
    <w:rsid w:val="00EF1587"/>
    <w:rsid w:val="00F10D2B"/>
    <w:rsid w:val="00F20360"/>
    <w:rsid w:val="00F3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F4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309B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309B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309B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309B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309B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309B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309BB"/>
    <w:rPr>
      <w:sz w:val="18"/>
      <w:szCs w:val="18"/>
    </w:rPr>
  </w:style>
  <w:style w:type="character" w:styleId="a9">
    <w:name w:val="Hyperlink"/>
    <w:basedOn w:val="a0"/>
    <w:uiPriority w:val="99"/>
    <w:unhideWhenUsed/>
    <w:rsid w:val="00E144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Stella.Wang@Client Service</dc:creator>
  <cp:keywords/>
  <dc:description/>
  <cp:lastModifiedBy>ZHONGM</cp:lastModifiedBy>
  <cp:revision>2</cp:revision>
  <dcterms:created xsi:type="dcterms:W3CDTF">2024-11-21T16:01:00Z</dcterms:created>
  <dcterms:modified xsi:type="dcterms:W3CDTF">2024-11-21T16:01:00Z</dcterms:modified>
</cp:coreProperties>
</file>