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6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</w:t>
      </w:r>
    </w:p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旗下基金202</w:t>
      </w:r>
      <w:r w:rsidR="00351F90">
        <w:rPr>
          <w:rFonts w:ascii="宋体" w:eastAsia="宋体" w:hAnsi="宋体"/>
          <w:b/>
          <w:sz w:val="28"/>
          <w:szCs w:val="28"/>
        </w:rPr>
        <w:t>3</w:t>
      </w:r>
      <w:r w:rsidRPr="0002073C">
        <w:rPr>
          <w:rFonts w:ascii="宋体" w:eastAsia="宋体" w:hAnsi="宋体" w:hint="eastAsia"/>
          <w:b/>
          <w:sz w:val="28"/>
          <w:szCs w:val="28"/>
        </w:rPr>
        <w:t>年</w:t>
      </w:r>
      <w:r w:rsidR="00351F90">
        <w:rPr>
          <w:rFonts w:ascii="宋体" w:eastAsia="宋体" w:hAnsi="宋体" w:hint="eastAsia"/>
          <w:b/>
          <w:sz w:val="28"/>
          <w:szCs w:val="28"/>
        </w:rPr>
        <w:t>第</w:t>
      </w:r>
      <w:r w:rsidR="00675F8B">
        <w:rPr>
          <w:rFonts w:ascii="宋体" w:eastAsia="宋体" w:hAnsi="宋体" w:hint="eastAsia"/>
          <w:b/>
          <w:sz w:val="28"/>
          <w:szCs w:val="28"/>
        </w:rPr>
        <w:t>四</w:t>
      </w:r>
      <w:r w:rsidR="00351F90">
        <w:rPr>
          <w:rFonts w:ascii="宋体" w:eastAsia="宋体" w:hAnsi="宋体" w:hint="eastAsia"/>
          <w:b/>
          <w:sz w:val="28"/>
          <w:szCs w:val="28"/>
        </w:rPr>
        <w:t>季</w:t>
      </w:r>
      <w:r w:rsidRPr="0002073C">
        <w:rPr>
          <w:rFonts w:ascii="宋体" w:eastAsia="宋体" w:hAnsi="宋体" w:hint="eastAsia"/>
          <w:b/>
          <w:sz w:val="28"/>
          <w:szCs w:val="28"/>
        </w:rPr>
        <w:t>度报告提示性公告</w:t>
      </w:r>
    </w:p>
    <w:p w:rsidR="00B332B0" w:rsidRPr="001E6C58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5C62F1" w:rsidRPr="0002073C" w:rsidRDefault="005C62F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460932" w:rsidRDefault="0046093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7A450D" w:rsidRPr="007A450D" w:rsidRDefault="007A450D" w:rsidP="007A450D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EB6550" w:rsidRPr="00EB6550" w:rsidRDefault="00EB6550" w:rsidP="00EB655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EB6550" w:rsidRPr="00EB6550" w:rsidRDefault="00EB6550" w:rsidP="00EB655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D53FD1" w:rsidRPr="00D53FD1" w:rsidRDefault="00D53FD1" w:rsidP="00D53FD1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D53FD1" w:rsidRPr="00D53FD1" w:rsidRDefault="00D53FD1" w:rsidP="00D53FD1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浙商兴盛一年定期开放债券型发起式证券投资基金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5E6A3F" w:rsidRDefault="005E6A3F" w:rsidP="005E6A3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ED73CF" w:rsidRDefault="00ED73CF" w:rsidP="00ED73C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浙商智多金稳健一年持有期混合型证券投资基金</w:t>
      </w:r>
    </w:p>
    <w:p w:rsidR="00ED73CF" w:rsidRDefault="00ED73CF" w:rsidP="00ED73C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浙商智多享稳健混合型发起式证券投资基金</w:t>
      </w:r>
    </w:p>
    <w:p w:rsidR="00ED73CF" w:rsidRDefault="00ED73CF" w:rsidP="00ED73C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613E13" w:rsidRPr="00ED73CF" w:rsidRDefault="00ED73CF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56160">
        <w:rPr>
          <w:rFonts w:ascii="宋体" w:eastAsia="宋体" w:hAnsi="宋体" w:hint="eastAsia"/>
          <w:sz w:val="28"/>
          <w:szCs w:val="28"/>
        </w:rPr>
        <w:t>浙商智多盈债券型证券投资基金</w:t>
      </w:r>
    </w:p>
    <w:p w:rsidR="00176467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613E13" w:rsidRDefault="00613E13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浙商智配瑞享一年持有期债券型基金中基金（FOF）</w:t>
      </w:r>
    </w:p>
    <w:p w:rsidR="00613E13" w:rsidRDefault="00613E13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613E13" w:rsidRDefault="00613E13" w:rsidP="00613E13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lastRenderedPageBreak/>
        <w:t>浙商智选领航三年持有期混合型证券投资基金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浙商智选先锋一年持有期混合型证券投资基金</w:t>
      </w:r>
    </w:p>
    <w:p w:rsid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浙商智选新兴产业混合型证券投资基金</w:t>
      </w:r>
    </w:p>
    <w:p w:rsidR="00613E13" w:rsidRPr="00460932" w:rsidRDefault="00460932" w:rsidP="0046093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675F8B" w:rsidRDefault="00675F8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675F8B">
        <w:rPr>
          <w:rFonts w:ascii="宋体" w:eastAsia="宋体" w:hAnsi="宋体" w:hint="eastAsia"/>
          <w:sz w:val="28"/>
          <w:szCs w:val="28"/>
        </w:rPr>
        <w:t>浙商兴盈6个月定期开放债券型证券投资基金</w:t>
      </w:r>
    </w:p>
    <w:p w:rsidR="00245246" w:rsidRDefault="00245246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45246">
        <w:rPr>
          <w:rFonts w:ascii="宋体" w:eastAsia="宋体" w:hAnsi="宋体" w:hint="eastAsia"/>
          <w:sz w:val="28"/>
          <w:szCs w:val="28"/>
        </w:rPr>
        <w:t>浙商中证1000指数增强型证券投资基金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0305A7">
        <w:rPr>
          <w:rFonts w:ascii="宋体" w:eastAsia="宋体" w:hAnsi="宋体"/>
          <w:sz w:val="28"/>
          <w:szCs w:val="28"/>
        </w:rPr>
        <w:t>3</w:t>
      </w:r>
      <w:r w:rsidR="00441CF6" w:rsidRPr="0002073C">
        <w:rPr>
          <w:rFonts w:ascii="宋体" w:eastAsia="宋体" w:hAnsi="宋体" w:hint="eastAsia"/>
          <w:sz w:val="28"/>
          <w:szCs w:val="28"/>
        </w:rPr>
        <w:t>年</w:t>
      </w:r>
      <w:r w:rsidR="000305A7">
        <w:rPr>
          <w:rFonts w:ascii="宋体" w:eastAsia="宋体" w:hAnsi="宋体" w:hint="eastAsia"/>
          <w:sz w:val="28"/>
          <w:szCs w:val="28"/>
        </w:rPr>
        <w:t>第</w:t>
      </w:r>
      <w:r w:rsidR="00245246">
        <w:rPr>
          <w:rFonts w:ascii="宋体" w:eastAsia="宋体" w:hAnsi="宋体" w:hint="eastAsia"/>
          <w:sz w:val="28"/>
          <w:szCs w:val="28"/>
        </w:rPr>
        <w:t>四</w:t>
      </w:r>
      <w:r w:rsidR="000305A7">
        <w:rPr>
          <w:rFonts w:ascii="宋体" w:eastAsia="宋体" w:hAnsi="宋体" w:hint="eastAsia"/>
          <w:sz w:val="28"/>
          <w:szCs w:val="28"/>
        </w:rPr>
        <w:t>季</w:t>
      </w:r>
      <w:r w:rsidR="00441CF6" w:rsidRPr="0002073C">
        <w:rPr>
          <w:rFonts w:ascii="宋体" w:eastAsia="宋体" w:hAnsi="宋体" w:hint="eastAsia"/>
          <w:sz w:val="28"/>
          <w:szCs w:val="28"/>
        </w:rPr>
        <w:t>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245246">
        <w:rPr>
          <w:rFonts w:ascii="宋体" w:eastAsia="宋体" w:hAnsi="宋体"/>
          <w:sz w:val="28"/>
          <w:szCs w:val="28"/>
        </w:rPr>
        <w:t>4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1E6C58">
        <w:rPr>
          <w:rFonts w:ascii="宋体" w:eastAsia="宋体" w:hAnsi="宋体" w:hint="eastAsia"/>
          <w:sz w:val="28"/>
          <w:szCs w:val="28"/>
        </w:rPr>
        <w:t>1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245246">
        <w:rPr>
          <w:rFonts w:ascii="宋体" w:eastAsia="宋体" w:hAnsi="宋体" w:hint="eastAsia"/>
          <w:sz w:val="28"/>
          <w:szCs w:val="28"/>
        </w:rPr>
        <w:t>1</w:t>
      </w:r>
      <w:r w:rsidR="00245246">
        <w:rPr>
          <w:rFonts w:ascii="宋体" w:eastAsia="宋体" w:hAnsi="宋体"/>
          <w:sz w:val="28"/>
          <w:szCs w:val="28"/>
        </w:rPr>
        <w:t>9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55DDD" w:rsidRPr="00055DDD" w:rsidRDefault="00055DDD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055DDD" w:rsidRPr="0002073C" w:rsidRDefault="00055DDD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</w:t>
      </w:r>
      <w:r w:rsidR="006750EA">
        <w:rPr>
          <w:rFonts w:ascii="宋体" w:eastAsia="宋体" w:hAnsi="宋体"/>
          <w:sz w:val="28"/>
          <w:szCs w:val="28"/>
        </w:rPr>
        <w:t>4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1E6C58">
        <w:rPr>
          <w:rFonts w:ascii="宋体" w:eastAsia="宋体" w:hAnsi="宋体"/>
          <w:sz w:val="28"/>
          <w:szCs w:val="28"/>
        </w:rPr>
        <w:t>1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6750EA">
        <w:rPr>
          <w:rFonts w:ascii="宋体" w:eastAsia="宋体" w:hAnsi="宋体"/>
          <w:sz w:val="28"/>
          <w:szCs w:val="28"/>
        </w:rPr>
        <w:t>19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15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3B" w:rsidRDefault="00152D3B" w:rsidP="00B332B0">
      <w:r>
        <w:separator/>
      </w:r>
    </w:p>
  </w:endnote>
  <w:endnote w:type="continuationSeparator" w:id="0">
    <w:p w:rsidR="00152D3B" w:rsidRDefault="00152D3B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3B" w:rsidRDefault="00152D3B" w:rsidP="00B332B0">
      <w:r>
        <w:separator/>
      </w:r>
    </w:p>
  </w:footnote>
  <w:footnote w:type="continuationSeparator" w:id="0">
    <w:p w:rsidR="00152D3B" w:rsidRDefault="00152D3B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0305A7"/>
    <w:rsid w:val="00054199"/>
    <w:rsid w:val="00055DDD"/>
    <w:rsid w:val="00117497"/>
    <w:rsid w:val="00152D3B"/>
    <w:rsid w:val="00176467"/>
    <w:rsid w:val="0018560B"/>
    <w:rsid w:val="001E3ADC"/>
    <w:rsid w:val="001E6C58"/>
    <w:rsid w:val="001F55F8"/>
    <w:rsid w:val="00245246"/>
    <w:rsid w:val="00264EDA"/>
    <w:rsid w:val="00271A01"/>
    <w:rsid w:val="00276817"/>
    <w:rsid w:val="002A0151"/>
    <w:rsid w:val="002F26A0"/>
    <w:rsid w:val="00321807"/>
    <w:rsid w:val="00342152"/>
    <w:rsid w:val="00351F90"/>
    <w:rsid w:val="0041642F"/>
    <w:rsid w:val="00441CF6"/>
    <w:rsid w:val="00460932"/>
    <w:rsid w:val="004959C0"/>
    <w:rsid w:val="0051182D"/>
    <w:rsid w:val="005C62F1"/>
    <w:rsid w:val="005D778D"/>
    <w:rsid w:val="005E6A3F"/>
    <w:rsid w:val="00613E13"/>
    <w:rsid w:val="006236E6"/>
    <w:rsid w:val="00630491"/>
    <w:rsid w:val="00645964"/>
    <w:rsid w:val="00650367"/>
    <w:rsid w:val="00664D64"/>
    <w:rsid w:val="006750EA"/>
    <w:rsid w:val="00675F8B"/>
    <w:rsid w:val="0070315A"/>
    <w:rsid w:val="00703C47"/>
    <w:rsid w:val="0070617D"/>
    <w:rsid w:val="00730E2D"/>
    <w:rsid w:val="00731CC2"/>
    <w:rsid w:val="00740CAD"/>
    <w:rsid w:val="007A450D"/>
    <w:rsid w:val="007A67C7"/>
    <w:rsid w:val="007D2938"/>
    <w:rsid w:val="00875E5C"/>
    <w:rsid w:val="008B6261"/>
    <w:rsid w:val="009060C0"/>
    <w:rsid w:val="00912559"/>
    <w:rsid w:val="00915820"/>
    <w:rsid w:val="009250CF"/>
    <w:rsid w:val="009A146E"/>
    <w:rsid w:val="009B49CA"/>
    <w:rsid w:val="009F1817"/>
    <w:rsid w:val="00A10E02"/>
    <w:rsid w:val="00A30928"/>
    <w:rsid w:val="00A72047"/>
    <w:rsid w:val="00AB78B6"/>
    <w:rsid w:val="00AE4BE3"/>
    <w:rsid w:val="00B332B0"/>
    <w:rsid w:val="00B84365"/>
    <w:rsid w:val="00BB2FA9"/>
    <w:rsid w:val="00BE01F5"/>
    <w:rsid w:val="00BF1DDC"/>
    <w:rsid w:val="00BF3AAD"/>
    <w:rsid w:val="00BF7595"/>
    <w:rsid w:val="00C7212B"/>
    <w:rsid w:val="00D53FD1"/>
    <w:rsid w:val="00D625D0"/>
    <w:rsid w:val="00D6450D"/>
    <w:rsid w:val="00D82C58"/>
    <w:rsid w:val="00D86F24"/>
    <w:rsid w:val="00DA5C34"/>
    <w:rsid w:val="00E1250D"/>
    <w:rsid w:val="00E144C7"/>
    <w:rsid w:val="00E36044"/>
    <w:rsid w:val="00E5283E"/>
    <w:rsid w:val="00E65E06"/>
    <w:rsid w:val="00E939F0"/>
    <w:rsid w:val="00E94E13"/>
    <w:rsid w:val="00EB5CB6"/>
    <w:rsid w:val="00EB6550"/>
    <w:rsid w:val="00EB7E90"/>
    <w:rsid w:val="00ED73CF"/>
    <w:rsid w:val="00EF7B40"/>
    <w:rsid w:val="00F00945"/>
    <w:rsid w:val="00F04F8F"/>
    <w:rsid w:val="00F14A42"/>
    <w:rsid w:val="00F247D1"/>
    <w:rsid w:val="00F26365"/>
    <w:rsid w:val="00F818CD"/>
    <w:rsid w:val="00FE2F53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5C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4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浙商基金管理有限公司旗下基金2023年第三季度报告提示性公告</dc:title>
  <dc:subject/>
  <dc:creator>风控监察</dc:creator>
  <cp:keywords/>
  <dc:description/>
  <cp:lastModifiedBy>ZHONGM</cp:lastModifiedBy>
  <cp:revision>2</cp:revision>
  <dcterms:created xsi:type="dcterms:W3CDTF">2024-01-18T16:04:00Z</dcterms:created>
  <dcterms:modified xsi:type="dcterms:W3CDTF">2024-01-18T16:04:00Z</dcterms:modified>
</cp:coreProperties>
</file>