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4158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92127" w:rsidP="004158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677E8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871C1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158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397143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</w:t>
      </w:r>
      <w:bookmarkStart w:id="0" w:name="_GoBack"/>
      <w:bookmarkEnd w:id="0"/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误导性陈述或重大遗漏，并对其内容的真实性、准确性和完整性承担个别及连带责任。</w:t>
      </w:r>
    </w:p>
    <w:p w:rsidR="00056EE0" w:rsidRPr="00397143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397143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Pr="00397143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FF04A1" w:rsidRPr="00397143" w:rsidRDefault="00FF04A1" w:rsidP="00FF04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D44B35" w:rsidRPr="00397143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华润元大润泽债券型证券投资基金</w:t>
      </w:r>
    </w:p>
    <w:p w:rsidR="00340217" w:rsidRPr="00397143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Pr="00397143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Pr="00397143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Pr="00397143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Pr="00397143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424FC2" w:rsidRPr="00397143" w:rsidRDefault="00340217" w:rsidP="00066DB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424FC2" w:rsidRPr="00397143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C377B3" w:rsidRPr="00397143" w:rsidRDefault="00D3645A" w:rsidP="0036694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4C0553" w:rsidRPr="00397143" w:rsidRDefault="004C055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华润元大润丰纯债债券型证券投资基金</w:t>
      </w:r>
    </w:p>
    <w:p w:rsidR="00FF04A1" w:rsidRPr="00397143" w:rsidRDefault="00FF04A1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华润元大润享三个月定期开放债券型证券投资基金</w:t>
      </w:r>
    </w:p>
    <w:p w:rsidR="00871C19" w:rsidRPr="002C7476" w:rsidRDefault="00871C19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97143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871C19" w:rsidRPr="002C7476" w:rsidRDefault="00871C19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C7476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871C19" w:rsidRDefault="00871C19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C7476">
        <w:rPr>
          <w:rFonts w:ascii="仿宋" w:eastAsia="仿宋" w:hAnsi="仿宋" w:hint="eastAsia"/>
          <w:color w:val="000000" w:themeColor="text1"/>
          <w:sz w:val="32"/>
          <w:szCs w:val="32"/>
        </w:rPr>
        <w:t>华润元大泓远利率债债券型证券投资基金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40D31" w:rsidRPr="005A1AF7" w:rsidRDefault="00A40D3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E568A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5" w:rsidRDefault="00E77645" w:rsidP="009A149B">
      <w:r>
        <w:separator/>
      </w:r>
    </w:p>
  </w:endnote>
  <w:endnote w:type="continuationSeparator" w:id="0">
    <w:p w:rsidR="00E77645" w:rsidRDefault="00E7764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34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85F" w:rsidRPr="004158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34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85F" w:rsidRPr="004158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5" w:rsidRDefault="00E77645" w:rsidP="009A149B">
      <w:r>
        <w:separator/>
      </w:r>
    </w:p>
  </w:footnote>
  <w:footnote w:type="continuationSeparator" w:id="0">
    <w:p w:rsidR="00E77645" w:rsidRDefault="00E7764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DB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DC3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40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C74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66943"/>
    <w:rsid w:val="00382BCB"/>
    <w:rsid w:val="00391944"/>
    <w:rsid w:val="00393949"/>
    <w:rsid w:val="003948AF"/>
    <w:rsid w:val="00394BBC"/>
    <w:rsid w:val="00397143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85F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163A"/>
    <w:rsid w:val="00487BF1"/>
    <w:rsid w:val="00491FCB"/>
    <w:rsid w:val="00497943"/>
    <w:rsid w:val="00497A8B"/>
    <w:rsid w:val="004A0E45"/>
    <w:rsid w:val="004A54A6"/>
    <w:rsid w:val="004B1105"/>
    <w:rsid w:val="004C0553"/>
    <w:rsid w:val="004C3109"/>
    <w:rsid w:val="004C44C4"/>
    <w:rsid w:val="004C625A"/>
    <w:rsid w:val="004C6355"/>
    <w:rsid w:val="004D13C4"/>
    <w:rsid w:val="004E1D5E"/>
    <w:rsid w:val="004E568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77E8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12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1C19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D31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A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7B3"/>
    <w:rsid w:val="00C44634"/>
    <w:rsid w:val="00C45644"/>
    <w:rsid w:val="00C51B56"/>
    <w:rsid w:val="00C534DF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EB3"/>
    <w:rsid w:val="00E7407A"/>
    <w:rsid w:val="00E77645"/>
    <w:rsid w:val="00E81A0A"/>
    <w:rsid w:val="00E964F7"/>
    <w:rsid w:val="00EA6F84"/>
    <w:rsid w:val="00EB7931"/>
    <w:rsid w:val="00EC2B3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7043-9A83-43D6-874A-CE410DD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4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