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5580" w:rsidRDefault="00E65580">
      <w:pPr>
        <w:pStyle w:val="XBRL2"/>
        <w:spacing w:before="156"/>
        <w:rPr>
          <w:lang w:eastAsia="zh-CN"/>
        </w:rPr>
      </w:pPr>
      <w:bookmarkStart w:id="0" w:name="_Toc510201001"/>
      <w:r>
        <w:rPr>
          <w:lang w:eastAsia="zh-CN"/>
        </w:rPr>
        <w:t xml:space="preserve">　</w:t>
      </w:r>
      <w:r>
        <w:rPr>
          <w:lang w:eastAsia="zh-CN"/>
        </w:rPr>
        <w:t xml:space="preserve"> </w:t>
      </w:r>
    </w:p>
    <w:bookmarkEnd w:id="0"/>
    <w:p w:rsidR="00E65580" w:rsidRDefault="00E65580">
      <w:pPr>
        <w:pStyle w:val="XBRL2"/>
        <w:spacing w:before="156"/>
        <w:rPr>
          <w:lang w:eastAsia="zh-CN"/>
        </w:rPr>
      </w:pPr>
      <w:r>
        <w:rPr>
          <w:lang w:eastAsia="zh-CN"/>
        </w:rPr>
        <w:t xml:space="preserve">　</w:t>
      </w:r>
      <w:r>
        <w:rPr>
          <w:lang w:eastAsia="zh-CN"/>
        </w:rPr>
        <w:t xml:space="preserve"> </w:t>
      </w:r>
    </w:p>
    <w:p w:rsidR="00E65580" w:rsidRDefault="00E65580">
      <w:pPr>
        <w:jc w:val="center"/>
      </w:pPr>
      <w:r>
        <w:rPr>
          <w:rFonts w:cs="Times New Roman" w:hint="eastAsia"/>
          <w:b/>
          <w:sz w:val="48"/>
          <w:szCs w:val="48"/>
        </w:rPr>
        <w:t>关于增聘肖婵担任太平灵活配置混合型发起式证券投资基金基金经理的公告</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560" w:lineRule="exact"/>
        <w:jc w:val="center"/>
        <w:rPr>
          <w:rFonts w:hint="eastAsia"/>
          <w:color w:val="000000"/>
          <w:kern w:val="0"/>
          <w:sz w:val="18"/>
        </w:rPr>
      </w:pPr>
      <w:r>
        <w:rPr>
          <w:rFonts w:hint="eastAsia"/>
          <w:color w:val="000000"/>
          <w:kern w:val="0"/>
          <w:sz w:val="18"/>
        </w:rPr>
        <w:t xml:space="preserve">　 </w:t>
      </w:r>
    </w:p>
    <w:p w:rsidR="00E65580" w:rsidRDefault="00E65580">
      <w:pPr>
        <w:spacing w:line="360" w:lineRule="auto"/>
        <w:jc w:val="center"/>
        <w:rPr>
          <w:rFonts w:hint="eastAsia"/>
        </w:rPr>
      </w:pPr>
      <w:r>
        <w:rPr>
          <w:rFonts w:hint="eastAsia"/>
          <w:b/>
          <w:bCs/>
          <w:sz w:val="24"/>
          <w:szCs w:val="30"/>
        </w:rPr>
        <w:t>公告送出日期：2024年01月13日</w:t>
      </w:r>
    </w:p>
    <w:p w:rsidR="00E65580" w:rsidRDefault="00E65580">
      <w:pPr>
        <w:pStyle w:val="XBRLTitle1"/>
        <w:spacing w:before="156"/>
        <w:ind w:left="425"/>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m101"/>
      <w:bookmarkStart w:id="11" w:name="_Toc194311890"/>
      <w:bookmarkStart w:id="12" w:name="m01_01"/>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E65580">
        <w:tc>
          <w:tcPr>
            <w:tcW w:w="2518" w:type="dxa"/>
            <w:tcBorders>
              <w:top w:val="single" w:sz="4" w:space="0" w:color="000000"/>
              <w:left w:val="single" w:sz="4" w:space="0" w:color="000000"/>
              <w:bottom w:val="single" w:sz="4" w:space="0" w:color="000000"/>
              <w:right w:val="single" w:sz="4" w:space="0" w:color="000000"/>
            </w:tcBorders>
            <w:hideMark/>
          </w:tcPr>
          <w:p w:rsidR="00E65580" w:rsidRDefault="00E65580">
            <w:pPr>
              <w:spacing w:line="312" w:lineRule="exact"/>
              <w:rPr>
                <w:rFonts w:hint="eastAsia"/>
              </w:rPr>
            </w:pPr>
            <w:r w:rsidRPr="00EB38D0">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5580" w:rsidRDefault="00E65580">
            <w:pPr>
              <w:spacing w:line="312" w:lineRule="exact"/>
              <w:rPr>
                <w:rFonts w:hint="eastAsia"/>
              </w:rPr>
            </w:pPr>
            <w:r w:rsidRPr="00EB38D0">
              <w:rPr>
                <w:rFonts w:hint="eastAsia"/>
                <w:color w:val="000000"/>
                <w:kern w:val="0"/>
                <w:szCs w:val="21"/>
              </w:rPr>
              <w:t>太平灵活配置混合型发起式证券投资基金</w:t>
            </w:r>
          </w:p>
        </w:tc>
      </w:tr>
      <w:tr w:rsidR="00E65580">
        <w:tc>
          <w:tcPr>
            <w:tcW w:w="2518" w:type="dxa"/>
            <w:tcBorders>
              <w:top w:val="single" w:sz="4" w:space="0" w:color="000000"/>
              <w:left w:val="single" w:sz="4" w:space="0" w:color="000000"/>
              <w:bottom w:val="single" w:sz="4" w:space="0" w:color="000000"/>
              <w:right w:val="single" w:sz="4" w:space="0" w:color="000000"/>
            </w:tcBorders>
            <w:hideMark/>
          </w:tcPr>
          <w:p w:rsidR="00E65580" w:rsidRDefault="00E65580">
            <w:pPr>
              <w:spacing w:line="312" w:lineRule="exact"/>
              <w:rPr>
                <w:rFonts w:hint="eastAsia"/>
              </w:rPr>
            </w:pPr>
            <w:r w:rsidRPr="00EB38D0">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5580" w:rsidRDefault="00E65580">
            <w:pPr>
              <w:spacing w:line="312" w:lineRule="exact"/>
              <w:rPr>
                <w:rFonts w:hint="eastAsia"/>
              </w:rPr>
            </w:pPr>
            <w:r w:rsidRPr="00EB38D0">
              <w:rPr>
                <w:rFonts w:hint="eastAsia"/>
                <w:color w:val="000000"/>
                <w:kern w:val="0"/>
                <w:szCs w:val="21"/>
              </w:rPr>
              <w:t>太平灵活配置</w:t>
            </w:r>
          </w:p>
        </w:tc>
      </w:tr>
      <w:tr w:rsidR="00E65580">
        <w:tc>
          <w:tcPr>
            <w:tcW w:w="2518" w:type="dxa"/>
            <w:tcBorders>
              <w:top w:val="single" w:sz="4" w:space="0" w:color="000000"/>
              <w:left w:val="single" w:sz="4" w:space="0" w:color="000000"/>
              <w:bottom w:val="single" w:sz="4" w:space="0" w:color="000000"/>
              <w:right w:val="single" w:sz="4" w:space="0" w:color="000000"/>
            </w:tcBorders>
            <w:hideMark/>
          </w:tcPr>
          <w:p w:rsidR="00E65580" w:rsidRDefault="00E65580">
            <w:pPr>
              <w:spacing w:line="312" w:lineRule="exact"/>
              <w:rPr>
                <w:rFonts w:hint="eastAsia"/>
              </w:rPr>
            </w:pPr>
            <w:r w:rsidRPr="00EB38D0">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5580" w:rsidRDefault="00E65580">
            <w:pPr>
              <w:spacing w:line="312" w:lineRule="exact"/>
              <w:rPr>
                <w:rFonts w:hint="eastAsia"/>
              </w:rPr>
            </w:pPr>
            <w:r w:rsidRPr="00EB38D0">
              <w:rPr>
                <w:rFonts w:hint="eastAsia"/>
                <w:color w:val="000000"/>
                <w:kern w:val="0"/>
                <w:szCs w:val="21"/>
              </w:rPr>
              <w:t>000986</w:t>
            </w:r>
          </w:p>
        </w:tc>
      </w:tr>
      <w:tr w:rsidR="00E65580">
        <w:tc>
          <w:tcPr>
            <w:tcW w:w="2518" w:type="dxa"/>
            <w:tcBorders>
              <w:top w:val="single" w:sz="4" w:space="0" w:color="000000"/>
              <w:left w:val="single" w:sz="4" w:space="0" w:color="000000"/>
              <w:bottom w:val="single" w:sz="4" w:space="0" w:color="000000"/>
              <w:right w:val="single" w:sz="4" w:space="0" w:color="000000"/>
            </w:tcBorders>
            <w:hideMark/>
          </w:tcPr>
          <w:p w:rsidR="00E65580" w:rsidRDefault="00E65580">
            <w:pPr>
              <w:spacing w:line="312" w:lineRule="exact"/>
              <w:rPr>
                <w:rFonts w:hint="eastAsia"/>
              </w:rPr>
            </w:pPr>
            <w:r w:rsidRPr="00EB38D0">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5580" w:rsidRDefault="00E65580">
            <w:pPr>
              <w:spacing w:line="312" w:lineRule="exact"/>
              <w:rPr>
                <w:rFonts w:hint="eastAsia"/>
              </w:rPr>
            </w:pPr>
            <w:r w:rsidRPr="00EB38D0">
              <w:rPr>
                <w:rFonts w:hint="eastAsia"/>
                <w:color w:val="000000"/>
                <w:kern w:val="0"/>
                <w:szCs w:val="21"/>
              </w:rPr>
              <w:t>太平基金管理有限公司</w:t>
            </w:r>
          </w:p>
        </w:tc>
      </w:tr>
      <w:tr w:rsidR="00E65580">
        <w:tc>
          <w:tcPr>
            <w:tcW w:w="2518" w:type="dxa"/>
            <w:tcBorders>
              <w:top w:val="single" w:sz="4" w:space="0" w:color="000000"/>
              <w:left w:val="single" w:sz="4" w:space="0" w:color="000000"/>
              <w:bottom w:val="single" w:sz="4" w:space="0" w:color="000000"/>
              <w:right w:val="single" w:sz="4" w:space="0" w:color="000000"/>
            </w:tcBorders>
            <w:hideMark/>
          </w:tcPr>
          <w:p w:rsidR="00E65580" w:rsidRDefault="00E65580">
            <w:pPr>
              <w:spacing w:line="312" w:lineRule="exact"/>
              <w:rPr>
                <w:rFonts w:hint="eastAsia"/>
              </w:rPr>
            </w:pPr>
            <w:r w:rsidRPr="00EB38D0">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5580" w:rsidRDefault="00E65580">
            <w:pPr>
              <w:spacing w:line="312" w:lineRule="exact"/>
              <w:rPr>
                <w:rFonts w:hint="eastAsia"/>
              </w:rPr>
            </w:pPr>
            <w:r>
              <w:rPr>
                <w:rFonts w:hint="eastAsia"/>
                <w:szCs w:val="21"/>
              </w:rPr>
              <w:t>《基金管理公司投资管理人员管理指导意见》、《公开募集证券投资基金信息披露管理办法》等</w:t>
            </w:r>
          </w:p>
        </w:tc>
      </w:tr>
      <w:tr w:rsidR="00E65580">
        <w:tc>
          <w:tcPr>
            <w:tcW w:w="2518" w:type="dxa"/>
            <w:tcBorders>
              <w:top w:val="single" w:sz="4" w:space="0" w:color="000000"/>
              <w:left w:val="single" w:sz="4" w:space="0" w:color="000000"/>
              <w:bottom w:val="single" w:sz="4" w:space="0" w:color="000000"/>
              <w:right w:val="single" w:sz="4" w:space="0" w:color="000000"/>
            </w:tcBorders>
            <w:hideMark/>
          </w:tcPr>
          <w:p w:rsidR="00E65580" w:rsidRDefault="00E65580">
            <w:pPr>
              <w:spacing w:line="312" w:lineRule="exact"/>
              <w:rPr>
                <w:rFonts w:hint="eastAsia"/>
              </w:rPr>
            </w:pPr>
            <w:r w:rsidRPr="00EB38D0">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5580" w:rsidRDefault="00E65580">
            <w:pPr>
              <w:spacing w:line="312" w:lineRule="exact"/>
              <w:rPr>
                <w:rFonts w:hint="eastAsia"/>
              </w:rPr>
            </w:pPr>
            <w:r w:rsidRPr="00EB38D0">
              <w:rPr>
                <w:rFonts w:hint="eastAsia"/>
                <w:color w:val="000000"/>
                <w:kern w:val="0"/>
                <w:szCs w:val="21"/>
              </w:rPr>
              <w:t>增聘基金经理</w:t>
            </w:r>
          </w:p>
        </w:tc>
      </w:tr>
      <w:tr w:rsidR="00E65580">
        <w:tc>
          <w:tcPr>
            <w:tcW w:w="2518" w:type="dxa"/>
            <w:tcBorders>
              <w:top w:val="single" w:sz="4" w:space="0" w:color="000000"/>
              <w:left w:val="single" w:sz="4" w:space="0" w:color="000000"/>
              <w:bottom w:val="single" w:sz="4" w:space="0" w:color="000000"/>
              <w:right w:val="single" w:sz="4" w:space="0" w:color="000000"/>
            </w:tcBorders>
            <w:hideMark/>
          </w:tcPr>
          <w:p w:rsidR="00E65580" w:rsidRDefault="00E65580">
            <w:pPr>
              <w:spacing w:line="312" w:lineRule="exact"/>
              <w:rPr>
                <w:rFonts w:hint="eastAsia"/>
              </w:rPr>
            </w:pPr>
            <w:r w:rsidRPr="00EB38D0">
              <w:rPr>
                <w:rFonts w:hint="eastAsia"/>
                <w:color w:val="000000"/>
                <w:kern w:val="0"/>
                <w:szCs w:val="21"/>
              </w:rPr>
              <w:t xml:space="preserve">新任基金经理姓名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5580" w:rsidRDefault="00E65580">
            <w:pPr>
              <w:spacing w:line="312" w:lineRule="exact"/>
              <w:rPr>
                <w:rFonts w:hint="eastAsia"/>
              </w:rPr>
            </w:pPr>
            <w:r w:rsidRPr="00EB38D0">
              <w:rPr>
                <w:rFonts w:hint="eastAsia"/>
                <w:color w:val="000000"/>
                <w:kern w:val="0"/>
                <w:szCs w:val="21"/>
              </w:rPr>
              <w:t>肖婵</w:t>
            </w:r>
          </w:p>
        </w:tc>
      </w:tr>
      <w:tr w:rsidR="00E65580">
        <w:tc>
          <w:tcPr>
            <w:tcW w:w="2518" w:type="dxa"/>
            <w:tcBorders>
              <w:top w:val="single" w:sz="4" w:space="0" w:color="000000"/>
              <w:left w:val="single" w:sz="4" w:space="0" w:color="000000"/>
              <w:bottom w:val="single" w:sz="4" w:space="0" w:color="000000"/>
              <w:right w:val="single" w:sz="4" w:space="0" w:color="000000"/>
            </w:tcBorders>
            <w:hideMark/>
          </w:tcPr>
          <w:p w:rsidR="00E65580" w:rsidRDefault="00E65580">
            <w:pPr>
              <w:spacing w:line="312" w:lineRule="exact"/>
              <w:rPr>
                <w:rFonts w:hint="eastAsia"/>
              </w:rPr>
            </w:pPr>
            <w:r w:rsidRPr="00EB38D0">
              <w:rPr>
                <w:rFonts w:hint="eastAsia"/>
                <w:color w:val="000000"/>
                <w:kern w:val="0"/>
                <w:szCs w:val="21"/>
              </w:rPr>
              <w:t xml:space="preserve">共同管理本基金的其他基金经理姓名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E65580" w:rsidRDefault="00E65580">
            <w:pPr>
              <w:spacing w:line="312" w:lineRule="exact"/>
              <w:rPr>
                <w:rFonts w:hint="eastAsia"/>
              </w:rPr>
            </w:pPr>
            <w:r w:rsidRPr="00EB38D0">
              <w:rPr>
                <w:rFonts w:hint="eastAsia"/>
                <w:color w:val="000000"/>
                <w:kern w:val="0"/>
                <w:szCs w:val="21"/>
              </w:rPr>
              <w:t>杨行远</w:t>
            </w:r>
          </w:p>
        </w:tc>
      </w:tr>
    </w:tbl>
    <w:p w:rsidR="00E65580" w:rsidRDefault="00E65580">
      <w:pPr>
        <w:pStyle w:val="XBRLTitle1"/>
        <w:spacing w:before="156" w:line="360" w:lineRule="auto"/>
        <w:ind w:left="425"/>
        <w:jc w:val="left"/>
        <w:rPr>
          <w:rFonts w:hint="eastAsia"/>
        </w:rPr>
      </w:pPr>
      <w:bookmarkStart w:id="13" w:name="_Toc34322060"/>
      <w:bookmarkStart w:id="14" w:name="_Toc513295893"/>
      <w:bookmarkStart w:id="15" w:name="_Toc513295847"/>
      <w:bookmarkStart w:id="16" w:name="_Toc490050001"/>
      <w:bookmarkStart w:id="17" w:name="_Toc438646452"/>
      <w:bookmarkStart w:id="18" w:name="_Toc481075047"/>
      <w:bookmarkStart w:id="19" w:name="_Toc512519481"/>
      <w:bookmarkStart w:id="20" w:name="_Toc17897937"/>
      <w:bookmarkStart w:id="21" w:name="_Toc17898179"/>
      <w:r>
        <w:rPr>
          <w:rFonts w:hAnsi="宋体" w:hint="eastAsia"/>
          <w:szCs w:val="24"/>
        </w:rPr>
        <w:t>新任基金经理的相关信息</w:t>
      </w:r>
      <w:bookmarkEnd w:id="10"/>
      <w:bookmarkEnd w:id="13"/>
      <w:bookmarkEnd w:id="14"/>
      <w:bookmarkEnd w:id="15"/>
      <w:bookmarkEnd w:id="16"/>
      <w:bookmarkEnd w:id="17"/>
      <w:bookmarkEnd w:id="18"/>
      <w:bookmarkEnd w:id="19"/>
      <w:bookmarkEnd w:id="20"/>
      <w:bookmarkEnd w:id="21"/>
      <w:r>
        <w:rPr>
          <w:rFonts w:hAnsi="宋体" w:hint="eastAsia"/>
          <w:szCs w:val="24"/>
        </w:rPr>
        <w:t xml:space="preserve"> </w:t>
      </w:r>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肖婵</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sidRPr="00EB38D0">
              <w:rPr>
                <w:rFonts w:hint="eastAsia"/>
                <w:color w:val="000000"/>
                <w:kern w:val="0"/>
                <w:szCs w:val="21"/>
              </w:rPr>
              <w:t>2024年01月11日</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13年</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13年</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复旦大学经济学硕士。2010年7月至2019年2月任职于东方证券股份有限公司研究所担任行业研究员。2019年2月加入太平基金管理有限公司。</w:t>
            </w:r>
          </w:p>
        </w:tc>
      </w:tr>
      <w:tr w:rsidR="00E65580">
        <w:trPr>
          <w:divId w:val="34620467"/>
          <w:trHeight w:val="342"/>
        </w:trPr>
        <w:tc>
          <w:tcPr>
            <w:tcW w:w="2518" w:type="dxa"/>
            <w:tcBorders>
              <w:top w:val="single" w:sz="4" w:space="0" w:color="auto"/>
              <w:left w:val="single" w:sz="4" w:space="0" w:color="auto"/>
              <w:bottom w:val="nil"/>
              <w:right w:val="single" w:sz="4" w:space="0" w:color="auto"/>
            </w:tcBorders>
            <w:vAlign w:val="center"/>
            <w:hideMark/>
          </w:tcPr>
          <w:p w:rsidR="00E65580" w:rsidRDefault="00E65580">
            <w:pPr>
              <w:spacing w:line="312" w:lineRule="exact"/>
              <w:rPr>
                <w:rFonts w:hint="eastAsia"/>
              </w:rPr>
            </w:pPr>
            <w:r w:rsidRPr="00EB38D0">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jc w:val="center"/>
              <w:rPr>
                <w:rFonts w:hint="eastAsia"/>
              </w:rPr>
            </w:pPr>
            <w:r w:rsidRPr="00EB38D0">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jc w:val="center"/>
              <w:rPr>
                <w:rFonts w:hint="eastAsia"/>
              </w:rPr>
            </w:pPr>
            <w:r w:rsidRPr="00EB38D0">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jc w:val="center"/>
              <w:rPr>
                <w:rFonts w:hint="eastAsia"/>
              </w:rPr>
            </w:pPr>
            <w:r w:rsidRPr="00EB38D0">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jc w:val="center"/>
              <w:rPr>
                <w:rFonts w:hint="eastAsia"/>
              </w:rPr>
            </w:pPr>
            <w:r w:rsidRPr="00EB38D0">
              <w:rPr>
                <w:rFonts w:hint="eastAsia"/>
                <w:color w:val="000000"/>
                <w:kern w:val="0"/>
                <w:szCs w:val="21"/>
              </w:rPr>
              <w:t xml:space="preserve">离任日期 </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否</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是</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中国</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硕士研究生</w:t>
            </w:r>
          </w:p>
        </w:tc>
      </w:tr>
      <w:tr w:rsidR="00E65580">
        <w:trPr>
          <w:divId w:val="34620467"/>
        </w:trPr>
        <w:tc>
          <w:tcPr>
            <w:tcW w:w="2518" w:type="dxa"/>
            <w:tcBorders>
              <w:top w:val="single" w:sz="4" w:space="0" w:color="auto"/>
              <w:left w:val="single" w:sz="4" w:space="0" w:color="auto"/>
              <w:bottom w:val="single" w:sz="4" w:space="0" w:color="auto"/>
              <w:right w:val="single" w:sz="4" w:space="0" w:color="auto"/>
            </w:tcBorders>
            <w:hideMark/>
          </w:tcPr>
          <w:p w:rsidR="00E65580" w:rsidRDefault="00E65580">
            <w:pPr>
              <w:spacing w:line="312" w:lineRule="exact"/>
              <w:rPr>
                <w:rFonts w:hint="eastAsia"/>
              </w:rPr>
            </w:pPr>
            <w:r w:rsidRPr="00EB38D0">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65580" w:rsidRDefault="00E65580">
            <w:pPr>
              <w:spacing w:line="312" w:lineRule="exact"/>
              <w:rPr>
                <w:rFonts w:hint="eastAsia"/>
              </w:rPr>
            </w:pPr>
            <w:r>
              <w:rPr>
                <w:rFonts w:hint="eastAsia"/>
                <w:szCs w:val="21"/>
              </w:rPr>
              <w:t>是</w:t>
            </w:r>
          </w:p>
        </w:tc>
      </w:tr>
    </w:tbl>
    <w:p w:rsidR="00E65580" w:rsidRDefault="00E65580">
      <w:pPr>
        <w:spacing w:line="360" w:lineRule="auto"/>
        <w:jc w:val="center"/>
        <w:divId w:val="34620467"/>
        <w:rPr>
          <w:rFonts w:hint="eastAsia"/>
          <w:sz w:val="28"/>
          <w:szCs w:val="30"/>
        </w:rPr>
      </w:pPr>
      <w:r>
        <w:rPr>
          <w:rFonts w:hint="eastAsia"/>
          <w:sz w:val="28"/>
          <w:szCs w:val="30"/>
        </w:rPr>
        <w:t xml:space="preserve">　 </w:t>
      </w:r>
    </w:p>
    <w:p w:rsidR="00E65580" w:rsidRDefault="00E65580">
      <w:pPr>
        <w:pStyle w:val="XBRLTitle1"/>
        <w:spacing w:before="156" w:line="360" w:lineRule="auto"/>
        <w:ind w:left="425"/>
        <w:jc w:val="left"/>
        <w:rPr>
          <w:rFonts w:hint="eastAsia"/>
        </w:rPr>
      </w:pPr>
      <w:bookmarkStart w:id="22" w:name="_Toc34322063"/>
      <w:bookmarkStart w:id="23" w:name="_Toc513295941"/>
      <w:bookmarkStart w:id="24" w:name="_Toc513295878"/>
      <w:bookmarkStart w:id="25" w:name="_Toc438646481"/>
      <w:bookmarkStart w:id="26" w:name="_Toc481075097"/>
      <w:bookmarkStart w:id="27" w:name="_Toc490050049"/>
      <w:bookmarkStart w:id="28" w:name="_Toc512519529"/>
      <w:bookmarkStart w:id="29" w:name="_Toc17897969"/>
      <w:bookmarkStart w:id="30" w:name="_Toc17898228"/>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E65580" w:rsidRDefault="00E65580">
      <w:pPr>
        <w:spacing w:line="360" w:lineRule="auto"/>
        <w:ind w:firstLineChars="200" w:firstLine="420"/>
        <w:jc w:val="left"/>
        <w:rPr>
          <w:rFonts w:hint="eastAsia"/>
        </w:rPr>
      </w:pPr>
      <w:r>
        <w:rPr>
          <w:rFonts w:hint="eastAsia"/>
          <w:szCs w:val="21"/>
        </w:rPr>
        <w:t>因工作需要，经太平基金管理有限公司办公会审议通过，增聘肖婵担任太平灵活配置混合型发起式证券投资基金基金经理。太平灵活配置混合型发起式证券投资基金由杨行远和肖婵共同管理。上述事项已按规定在中国证券投资基金业协会办理相关手续。</w:t>
      </w:r>
      <w:r>
        <w:rPr>
          <w:rFonts w:hint="eastAsia"/>
          <w:szCs w:val="21"/>
        </w:rPr>
        <w:br/>
        <w:t xml:space="preserve">　　特此公告。</w:t>
      </w:r>
    </w:p>
    <w:p w:rsidR="00E65580" w:rsidRDefault="00E65580">
      <w:pPr>
        <w:spacing w:line="360" w:lineRule="auto"/>
        <w:ind w:firstLineChars="600" w:firstLine="1446"/>
        <w:jc w:val="right"/>
        <w:rPr>
          <w:rFonts w:hint="eastAsia"/>
          <w:b/>
          <w:bCs/>
          <w:sz w:val="24"/>
          <w:szCs w:val="30"/>
        </w:rPr>
      </w:pPr>
      <w:r>
        <w:rPr>
          <w:rFonts w:hint="eastAsia"/>
          <w:b/>
          <w:bCs/>
          <w:sz w:val="24"/>
          <w:szCs w:val="30"/>
        </w:rPr>
        <w:t xml:space="preserve">　 </w:t>
      </w:r>
    </w:p>
    <w:p w:rsidR="00E65580" w:rsidRDefault="00E65580">
      <w:pPr>
        <w:spacing w:line="360" w:lineRule="auto"/>
        <w:ind w:firstLineChars="600" w:firstLine="1446"/>
        <w:jc w:val="right"/>
        <w:rPr>
          <w:rFonts w:hint="eastAsia"/>
          <w:b/>
          <w:bCs/>
          <w:sz w:val="24"/>
          <w:szCs w:val="30"/>
        </w:rPr>
      </w:pPr>
      <w:r>
        <w:rPr>
          <w:rFonts w:hint="eastAsia"/>
          <w:b/>
          <w:bCs/>
          <w:sz w:val="24"/>
          <w:szCs w:val="30"/>
        </w:rPr>
        <w:t xml:space="preserve">　 </w:t>
      </w:r>
    </w:p>
    <w:p w:rsidR="00E65580" w:rsidRDefault="00E65580">
      <w:pPr>
        <w:spacing w:line="360" w:lineRule="auto"/>
        <w:ind w:firstLineChars="600" w:firstLine="1446"/>
        <w:jc w:val="right"/>
        <w:rPr>
          <w:rFonts w:hint="eastAsia"/>
        </w:rPr>
      </w:pPr>
      <w:r>
        <w:rPr>
          <w:rFonts w:hint="eastAsia"/>
          <w:b/>
          <w:bCs/>
          <w:sz w:val="24"/>
          <w:szCs w:val="24"/>
        </w:rPr>
        <w:t>太平基金管理有限公司</w:t>
      </w:r>
    </w:p>
    <w:p w:rsidR="00E65580" w:rsidRDefault="00E65580">
      <w:pPr>
        <w:spacing w:line="360" w:lineRule="auto"/>
        <w:ind w:firstLineChars="600" w:firstLine="1446"/>
        <w:jc w:val="right"/>
        <w:rPr>
          <w:rFonts w:hint="eastAsia"/>
        </w:rPr>
      </w:pPr>
      <w:r>
        <w:rPr>
          <w:rFonts w:hint="eastAsia"/>
          <w:b/>
          <w:bCs/>
          <w:sz w:val="24"/>
          <w:szCs w:val="24"/>
        </w:rPr>
        <w:t>2024年01月13日</w:t>
      </w:r>
      <w:bookmarkEnd w:id="31"/>
      <w:r>
        <w:rPr>
          <w:rFonts w:hint="eastAsia"/>
          <w:b/>
          <w:bCs/>
          <w:sz w:val="24"/>
          <w:szCs w:val="24"/>
        </w:rPr>
        <w:t xml:space="preserve"> </w:t>
      </w:r>
    </w:p>
    <w:sectPr w:rsidR="00E65580">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80" w:rsidRDefault="00E65580">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E65580" w:rsidRDefault="00E65580">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80" w:rsidRDefault="00E65580">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80" w:rsidRDefault="00E65580">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1</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p w:rsidR="00E65580" w:rsidRDefault="00E65580">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80" w:rsidRDefault="00E65580">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E65580" w:rsidRDefault="00E65580">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80" w:rsidRDefault="00E65580">
    <w:pPr>
      <w:pStyle w:val="a8"/>
      <w:jc w:val="right"/>
    </w:pPr>
    <w:r>
      <w:rPr>
        <w:rFonts w:hint="eastAsia"/>
      </w:rPr>
      <w:t>关于增聘肖婵担任太平灵活配置混合型发起式证券投资基金基金经理的公告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80" w:rsidRDefault="00E65580">
    <w:pPr>
      <w:pStyle w:val="a8"/>
      <w:jc w:val="right"/>
      <w:rPr>
        <w:rFonts w:hint="eastAsia"/>
      </w:rPr>
    </w:pPr>
    <w:r>
      <w:rPr>
        <w:rFonts w:hint="eastAsia"/>
      </w:rPr>
      <w:t>关于增聘肖婵担任太平灵活配置混合型发起式证券投资基金基金经理的公告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8D0"/>
    <w:rsid w:val="00890482"/>
    <w:rsid w:val="00E65580"/>
    <w:rsid w:val="00EB38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346204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45A36-7B5A-4CEE-9DBB-B8E74A8A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4</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2024-01-12T16:00:00Z</dcterms:created>
  <dcterms:modified xsi:type="dcterms:W3CDTF">2024-01-12T16:00:00Z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