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9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bookmarkStart w:id="0" w:name="_GoBack"/>
      <w:bookmarkEnd w:id="0"/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建信基金管理有限责任公司</w:t>
      </w:r>
    </w:p>
    <w:p w:rsidR="003E7F1E" w:rsidRPr="0097742A" w:rsidRDefault="00A31C90" w:rsidP="00CC6E5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关于新增</w:t>
      </w:r>
      <w:r w:rsidR="0003507E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宁波</w:t>
      </w:r>
      <w:r w:rsidR="00E51977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银行</w:t>
      </w:r>
      <w:r w:rsidR="003E7F1E"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为公司旗下部分开放式基金</w:t>
      </w:r>
    </w:p>
    <w:p w:rsidR="003E7F1E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代销机构的公告</w:t>
      </w:r>
    </w:p>
    <w:p w:rsidR="00673D33" w:rsidRDefault="007824B3" w:rsidP="007824B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824B3">
        <w:rPr>
          <w:rFonts w:asciiTheme="minorEastAsia" w:eastAsiaTheme="minorEastAsia" w:hAnsiTheme="minorEastAsia" w:hint="eastAsia"/>
          <w:sz w:val="24"/>
          <w:szCs w:val="24"/>
        </w:rPr>
        <w:t>根据建信基金管理有限责任公司（以下简称“本公司”）与</w:t>
      </w:r>
      <w:r w:rsidR="0003507E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="00E51977">
        <w:rPr>
          <w:rFonts w:asciiTheme="minorEastAsia" w:eastAsiaTheme="minorEastAsia" w:hAnsiTheme="minorEastAsia" w:hint="eastAsia"/>
          <w:sz w:val="24"/>
          <w:szCs w:val="24"/>
        </w:rPr>
        <w:t>银行</w:t>
      </w:r>
      <w:r w:rsidR="00824CD1">
        <w:rPr>
          <w:rFonts w:asciiTheme="minorEastAsia" w:eastAsiaTheme="minorEastAsia" w:hAnsiTheme="minorEastAsia" w:hint="eastAsia"/>
          <w:sz w:val="24"/>
          <w:szCs w:val="24"/>
        </w:rPr>
        <w:t>股份有限公司（以下简称“</w:t>
      </w:r>
      <w:r w:rsidR="0003507E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银行”）签署的代销协议，自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起，</w:t>
      </w:r>
      <w:r w:rsidR="0003507E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="00E51977">
        <w:rPr>
          <w:rFonts w:asciiTheme="minorEastAsia" w:eastAsiaTheme="minorEastAsia" w:hAnsiTheme="minorEastAsia" w:hint="eastAsia"/>
          <w:sz w:val="24"/>
          <w:szCs w:val="24"/>
        </w:rPr>
        <w:t>银行</w:t>
      </w:r>
      <w:r w:rsidR="0003507E">
        <w:rPr>
          <w:rFonts w:asciiTheme="minorEastAsia" w:eastAsiaTheme="minorEastAsia" w:hAnsiTheme="minorEastAsia" w:hint="eastAsia"/>
          <w:sz w:val="24"/>
          <w:szCs w:val="24"/>
        </w:rPr>
        <w:t>易管家</w:t>
      </w:r>
      <w:r w:rsidR="00D95739" w:rsidRPr="00250892">
        <w:rPr>
          <w:rFonts w:asciiTheme="minorEastAsia" w:eastAsiaTheme="minorEastAsia" w:hAnsiTheme="minorEastAsia" w:hint="eastAsia"/>
          <w:sz w:val="24"/>
          <w:szCs w:val="24"/>
        </w:rPr>
        <w:t>平台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将代理销售公司旗下部分开放式基金，现将相关情况公告如下：</w:t>
      </w:r>
    </w:p>
    <w:p w:rsidR="00673D33" w:rsidRPr="0062549E" w:rsidRDefault="00673D33" w:rsidP="0062549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2549E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a8"/>
        <w:tblW w:w="9073" w:type="dxa"/>
        <w:tblInd w:w="-176" w:type="dxa"/>
        <w:tblLook w:val="04A0"/>
      </w:tblPr>
      <w:tblGrid>
        <w:gridCol w:w="1277"/>
        <w:gridCol w:w="1559"/>
        <w:gridCol w:w="6237"/>
      </w:tblGrid>
      <w:tr w:rsidR="006658F7" w:rsidTr="00015ED2">
        <w:tc>
          <w:tcPr>
            <w:tcW w:w="127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23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477A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001304</w:t>
            </w:r>
          </w:p>
        </w:tc>
        <w:tc>
          <w:tcPr>
            <w:tcW w:w="6237" w:type="dxa"/>
          </w:tcPr>
          <w:p w:rsidR="005E477A" w:rsidRPr="007A57A1" w:rsidRDefault="005C57A4" w:rsidP="005E477A">
            <w:pPr>
              <w:tabs>
                <w:tab w:val="left" w:pos="10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7A4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建信鑫安回报灵活配置混合型证券投资基金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477A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018541</w:t>
            </w:r>
          </w:p>
        </w:tc>
        <w:tc>
          <w:tcPr>
            <w:tcW w:w="6237" w:type="dxa"/>
          </w:tcPr>
          <w:p w:rsidR="005E477A" w:rsidRPr="007A57A1" w:rsidRDefault="005C57A4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7A4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建信鑫安回报灵活配置混合型证券投资基金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477A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4FAB">
              <w:rPr>
                <w:rFonts w:asciiTheme="minorEastAsia" w:eastAsiaTheme="minorEastAsia" w:hAnsiTheme="minorEastAsia"/>
                <w:sz w:val="24"/>
                <w:szCs w:val="24"/>
              </w:rPr>
              <w:t>530011</w:t>
            </w:r>
          </w:p>
        </w:tc>
        <w:tc>
          <w:tcPr>
            <w:tcW w:w="6237" w:type="dxa"/>
          </w:tcPr>
          <w:p w:rsidR="005E477A" w:rsidRPr="007A57A1" w:rsidRDefault="007E3C95" w:rsidP="000350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3C95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建信内生动力混合型证券投资基金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477A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4FAB">
              <w:rPr>
                <w:rFonts w:asciiTheme="minorEastAsia" w:eastAsiaTheme="minorEastAsia" w:hAnsiTheme="minorEastAsia"/>
                <w:sz w:val="24"/>
                <w:szCs w:val="24"/>
              </w:rPr>
              <w:t>016282</w:t>
            </w:r>
          </w:p>
        </w:tc>
        <w:tc>
          <w:tcPr>
            <w:tcW w:w="6237" w:type="dxa"/>
          </w:tcPr>
          <w:p w:rsidR="005E477A" w:rsidRPr="007A57A1" w:rsidRDefault="009C601E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建信内生动力混合型证券投资基金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03507E" w:rsidTr="00015ED2">
        <w:tc>
          <w:tcPr>
            <w:tcW w:w="1277" w:type="dxa"/>
          </w:tcPr>
          <w:p w:rsidR="0003507E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507E" w:rsidRPr="0003507E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4FAB">
              <w:rPr>
                <w:rFonts w:asciiTheme="minorEastAsia" w:eastAsiaTheme="minorEastAsia" w:hAnsiTheme="minorEastAsia"/>
                <w:sz w:val="24"/>
                <w:szCs w:val="24"/>
              </w:rPr>
              <w:t>530019</w:t>
            </w:r>
          </w:p>
        </w:tc>
        <w:tc>
          <w:tcPr>
            <w:tcW w:w="6237" w:type="dxa"/>
          </w:tcPr>
          <w:p w:rsidR="0003507E" w:rsidRPr="007A57A1" w:rsidRDefault="009C601E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建信社会责任混合型证券投资基金</w:t>
            </w:r>
          </w:p>
        </w:tc>
      </w:tr>
      <w:tr w:rsidR="0003507E" w:rsidTr="00015ED2">
        <w:tc>
          <w:tcPr>
            <w:tcW w:w="1277" w:type="dxa"/>
          </w:tcPr>
          <w:p w:rsidR="0003507E" w:rsidRDefault="00ED64F6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507E" w:rsidRPr="0003507E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4FAB">
              <w:rPr>
                <w:rFonts w:asciiTheme="minorEastAsia" w:eastAsiaTheme="minorEastAsia" w:hAnsiTheme="minorEastAsia"/>
                <w:sz w:val="24"/>
                <w:szCs w:val="24"/>
              </w:rPr>
              <w:t>008923</w:t>
            </w:r>
          </w:p>
        </w:tc>
        <w:tc>
          <w:tcPr>
            <w:tcW w:w="6237" w:type="dxa"/>
          </w:tcPr>
          <w:p w:rsidR="0003507E" w:rsidRPr="007A57A1" w:rsidRDefault="009C601E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建信医疗健康行业股票型证券投资基金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4C4FAB" w:rsidTr="00015ED2">
        <w:tc>
          <w:tcPr>
            <w:tcW w:w="1277" w:type="dxa"/>
          </w:tcPr>
          <w:p w:rsidR="004C4FAB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C4FAB" w:rsidRPr="0003507E" w:rsidRDefault="004C4FAB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4FAB">
              <w:rPr>
                <w:rFonts w:asciiTheme="minorEastAsia" w:eastAsiaTheme="minorEastAsia" w:hAnsiTheme="minorEastAsia"/>
                <w:sz w:val="24"/>
                <w:szCs w:val="24"/>
              </w:rPr>
              <w:t>008924</w:t>
            </w:r>
          </w:p>
        </w:tc>
        <w:tc>
          <w:tcPr>
            <w:tcW w:w="6237" w:type="dxa"/>
          </w:tcPr>
          <w:p w:rsidR="004C4FAB" w:rsidRPr="0003507E" w:rsidRDefault="009C601E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建信医疗健康行业股票型证券投资基金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</w:tbl>
    <w:p w:rsidR="0062549E" w:rsidRPr="0062549E" w:rsidRDefault="0062549E" w:rsidP="00CC6E56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73D33" w:rsidRPr="00535EF4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535EF4">
        <w:rPr>
          <w:rFonts w:asciiTheme="minorEastAsia" w:eastAsiaTheme="minorEastAsia" w:hAnsiTheme="minorEastAsia" w:hint="eastAsia"/>
          <w:b/>
          <w:sz w:val="24"/>
          <w:szCs w:val="24"/>
        </w:rPr>
        <w:t>二、投资者可以通过以下途径咨询有关详情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523131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="007A57A1" w:rsidRPr="007A57A1">
        <w:rPr>
          <w:rFonts w:asciiTheme="minorEastAsia" w:eastAsiaTheme="minorEastAsia" w:hAnsiTheme="minorEastAsia" w:hint="eastAsia"/>
          <w:sz w:val="24"/>
          <w:szCs w:val="24"/>
        </w:rPr>
        <w:t>银行股份有限公司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="00523131">
        <w:rPr>
          <w:rFonts w:asciiTheme="minorEastAsia" w:eastAsiaTheme="minorEastAsia" w:hAnsiTheme="minorEastAsia" w:hint="eastAsia"/>
          <w:sz w:val="24"/>
          <w:szCs w:val="24"/>
        </w:rPr>
        <w:t>95574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="00523131" w:rsidRPr="00523131">
          <w:rPr>
            <w:rStyle w:val="a6"/>
            <w:rFonts w:asciiTheme="minorEastAsia" w:eastAsiaTheme="minorEastAsia" w:hAnsiTheme="minorEastAsia"/>
            <w:sz w:val="24"/>
            <w:szCs w:val="24"/>
          </w:rPr>
          <w:t>宁波银行 (nbcb.com.cn)</w:t>
        </w:r>
      </w:hyperlink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8" w:history="1">
        <w:r w:rsidRPr="003228D0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673D33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投资者通过</w:t>
      </w:r>
      <w:r w:rsidR="00523131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="001036DF">
        <w:rPr>
          <w:rFonts w:asciiTheme="minorEastAsia" w:eastAsiaTheme="minorEastAsia" w:hAnsiTheme="minorEastAsia" w:hint="eastAsia"/>
          <w:sz w:val="24"/>
          <w:szCs w:val="24"/>
        </w:rPr>
        <w:t>银行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的基金代销</w:t>
      </w:r>
      <w:r w:rsidRPr="003228D0">
        <w:rPr>
          <w:rFonts w:asciiTheme="minorEastAsia" w:eastAsiaTheme="minorEastAsia" w:hAnsiTheme="minorEastAsia"/>
          <w:sz w:val="24"/>
          <w:szCs w:val="24"/>
        </w:rPr>
        <w:t>网点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和销售网站</w:t>
      </w:r>
      <w:r w:rsidRPr="003228D0">
        <w:rPr>
          <w:rFonts w:asciiTheme="minorEastAsia" w:eastAsiaTheme="minorEastAsia" w:hAnsiTheme="minorEastAsia"/>
          <w:sz w:val="24"/>
          <w:szCs w:val="24"/>
        </w:rPr>
        <w:t>办理业务时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228D0">
        <w:rPr>
          <w:rFonts w:asciiTheme="minorEastAsia" w:eastAsiaTheme="minorEastAsia" w:hAnsiTheme="minorEastAsia"/>
          <w:sz w:val="24"/>
          <w:szCs w:val="24"/>
        </w:rPr>
        <w:t>请按照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各代销网点的</w:t>
      </w:r>
      <w:r w:rsidRPr="003228D0">
        <w:rPr>
          <w:rFonts w:asciiTheme="minorEastAsia" w:eastAsiaTheme="minorEastAsia" w:hAnsiTheme="minorEastAsia"/>
          <w:sz w:val="24"/>
          <w:szCs w:val="24"/>
        </w:rPr>
        <w:t>具体规定执行。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025DF7">
        <w:rPr>
          <w:rFonts w:asciiTheme="minorEastAsia" w:eastAsiaTheme="minorEastAsia" w:hAnsiTheme="minorEastAsia" w:hint="eastAsia"/>
          <w:b/>
          <w:sz w:val="24"/>
          <w:szCs w:val="24"/>
        </w:rPr>
        <w:t>风险提示：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本公司承诺以诚实信用、勤勉尽责的原则管理和运用基金资产，但不保证基金一定盈利，也不保证最低收益。投资者投资基金之前应认真阅读基金的《基金合同》、《招募说明书》</w:t>
      </w:r>
      <w:r>
        <w:rPr>
          <w:rFonts w:asciiTheme="minorEastAsia" w:eastAsiaTheme="minorEastAsia" w:hAnsiTheme="minorEastAsia" w:hint="eastAsia"/>
          <w:sz w:val="24"/>
          <w:szCs w:val="24"/>
        </w:rPr>
        <w:t>、《产品资料概要》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等文件。敬请投资者注意投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lastRenderedPageBreak/>
        <w:t>资风险。</w:t>
      </w:r>
    </w:p>
    <w:p w:rsidR="00673D33" w:rsidRPr="003228D0" w:rsidRDefault="00673D33" w:rsidP="00673D33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7A29F5" w:rsidRPr="003228D0" w:rsidRDefault="007A29F5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B17749" w:rsidRPr="003228D0" w:rsidRDefault="007A29F5" w:rsidP="00025DF7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730E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C1332" w:rsidRPr="003730E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2EAD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B17749" w:rsidRPr="003228D0" w:rsidSect="00D8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23" w:rsidRDefault="00230A23" w:rsidP="0091558F">
      <w:r>
        <w:separator/>
      </w:r>
    </w:p>
  </w:endnote>
  <w:endnote w:type="continuationSeparator" w:id="0">
    <w:p w:rsidR="00230A23" w:rsidRDefault="00230A23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23" w:rsidRDefault="00230A23" w:rsidP="0091558F">
      <w:r>
        <w:separator/>
      </w:r>
    </w:p>
  </w:footnote>
  <w:footnote w:type="continuationSeparator" w:id="0">
    <w:p w:rsidR="00230A23" w:rsidRDefault="00230A23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1BC"/>
    <w:multiLevelType w:val="hybridMultilevel"/>
    <w:tmpl w:val="90B636F8"/>
    <w:lvl w:ilvl="0" w:tplc="C646E4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5DF7"/>
    <w:rsid w:val="00027A6E"/>
    <w:rsid w:val="0003507E"/>
    <w:rsid w:val="000435A5"/>
    <w:rsid w:val="00097931"/>
    <w:rsid w:val="000A14CF"/>
    <w:rsid w:val="000A72CA"/>
    <w:rsid w:val="000A7B91"/>
    <w:rsid w:val="000B40D8"/>
    <w:rsid w:val="000B7E09"/>
    <w:rsid w:val="000C337D"/>
    <w:rsid w:val="000C36D8"/>
    <w:rsid w:val="000C658D"/>
    <w:rsid w:val="001036DF"/>
    <w:rsid w:val="00132ABD"/>
    <w:rsid w:val="00136D0E"/>
    <w:rsid w:val="00152259"/>
    <w:rsid w:val="00176ED5"/>
    <w:rsid w:val="00182BB5"/>
    <w:rsid w:val="001A0F01"/>
    <w:rsid w:val="001C6FCF"/>
    <w:rsid w:val="001D7CC9"/>
    <w:rsid w:val="001F2963"/>
    <w:rsid w:val="00230A23"/>
    <w:rsid w:val="00250892"/>
    <w:rsid w:val="00261E76"/>
    <w:rsid w:val="002A6701"/>
    <w:rsid w:val="00301A38"/>
    <w:rsid w:val="00303E2C"/>
    <w:rsid w:val="00314F0E"/>
    <w:rsid w:val="003228D0"/>
    <w:rsid w:val="00331979"/>
    <w:rsid w:val="00331E21"/>
    <w:rsid w:val="00331F05"/>
    <w:rsid w:val="003730EE"/>
    <w:rsid w:val="00391631"/>
    <w:rsid w:val="00394AED"/>
    <w:rsid w:val="003B25A4"/>
    <w:rsid w:val="003E0D2B"/>
    <w:rsid w:val="003E7F1E"/>
    <w:rsid w:val="003F2EAD"/>
    <w:rsid w:val="00420D8B"/>
    <w:rsid w:val="004265B3"/>
    <w:rsid w:val="004919AE"/>
    <w:rsid w:val="00492825"/>
    <w:rsid w:val="004A1C04"/>
    <w:rsid w:val="004A5641"/>
    <w:rsid w:val="004B6397"/>
    <w:rsid w:val="004C144E"/>
    <w:rsid w:val="004C15DC"/>
    <w:rsid w:val="004C4FAB"/>
    <w:rsid w:val="004C7402"/>
    <w:rsid w:val="004C74E4"/>
    <w:rsid w:val="004E749B"/>
    <w:rsid w:val="004F3770"/>
    <w:rsid w:val="00501540"/>
    <w:rsid w:val="00511ED8"/>
    <w:rsid w:val="00517465"/>
    <w:rsid w:val="00523131"/>
    <w:rsid w:val="005356F4"/>
    <w:rsid w:val="00535EF4"/>
    <w:rsid w:val="005434BC"/>
    <w:rsid w:val="0055455F"/>
    <w:rsid w:val="00575F4A"/>
    <w:rsid w:val="005778F4"/>
    <w:rsid w:val="005B4963"/>
    <w:rsid w:val="005B607B"/>
    <w:rsid w:val="005C57A4"/>
    <w:rsid w:val="005E477A"/>
    <w:rsid w:val="005E5FE7"/>
    <w:rsid w:val="005E7C16"/>
    <w:rsid w:val="00612B15"/>
    <w:rsid w:val="0062549E"/>
    <w:rsid w:val="00625534"/>
    <w:rsid w:val="00636BAA"/>
    <w:rsid w:val="00637F1D"/>
    <w:rsid w:val="006658F7"/>
    <w:rsid w:val="00673D33"/>
    <w:rsid w:val="00674637"/>
    <w:rsid w:val="0068510D"/>
    <w:rsid w:val="00691541"/>
    <w:rsid w:val="006A269F"/>
    <w:rsid w:val="006B75DF"/>
    <w:rsid w:val="006C1C53"/>
    <w:rsid w:val="006C4EB8"/>
    <w:rsid w:val="006E13B1"/>
    <w:rsid w:val="006F21EE"/>
    <w:rsid w:val="00704D23"/>
    <w:rsid w:val="00720FCA"/>
    <w:rsid w:val="00736A94"/>
    <w:rsid w:val="007524C0"/>
    <w:rsid w:val="00754189"/>
    <w:rsid w:val="007824B3"/>
    <w:rsid w:val="007979D8"/>
    <w:rsid w:val="007A0139"/>
    <w:rsid w:val="007A29F5"/>
    <w:rsid w:val="007A5122"/>
    <w:rsid w:val="007A57A1"/>
    <w:rsid w:val="007B1C93"/>
    <w:rsid w:val="007E2279"/>
    <w:rsid w:val="007E3C95"/>
    <w:rsid w:val="00812B3F"/>
    <w:rsid w:val="00813A86"/>
    <w:rsid w:val="008228DE"/>
    <w:rsid w:val="00824CD1"/>
    <w:rsid w:val="0085387E"/>
    <w:rsid w:val="008C1332"/>
    <w:rsid w:val="008D0608"/>
    <w:rsid w:val="008E0A59"/>
    <w:rsid w:val="00906D08"/>
    <w:rsid w:val="0091558F"/>
    <w:rsid w:val="00931ACB"/>
    <w:rsid w:val="0093248B"/>
    <w:rsid w:val="00975261"/>
    <w:rsid w:val="0097742A"/>
    <w:rsid w:val="0098412D"/>
    <w:rsid w:val="00991A90"/>
    <w:rsid w:val="009C601E"/>
    <w:rsid w:val="009D1D80"/>
    <w:rsid w:val="009D1F6C"/>
    <w:rsid w:val="009D2367"/>
    <w:rsid w:val="009F2181"/>
    <w:rsid w:val="00A05CC6"/>
    <w:rsid w:val="00A05E06"/>
    <w:rsid w:val="00A31C90"/>
    <w:rsid w:val="00A32675"/>
    <w:rsid w:val="00A54D77"/>
    <w:rsid w:val="00A8081B"/>
    <w:rsid w:val="00AB0E86"/>
    <w:rsid w:val="00AD6B90"/>
    <w:rsid w:val="00AD6DE9"/>
    <w:rsid w:val="00AE39BA"/>
    <w:rsid w:val="00B05148"/>
    <w:rsid w:val="00B17749"/>
    <w:rsid w:val="00B27260"/>
    <w:rsid w:val="00B446ED"/>
    <w:rsid w:val="00B5787C"/>
    <w:rsid w:val="00B60CCF"/>
    <w:rsid w:val="00BA10A2"/>
    <w:rsid w:val="00BA2F4A"/>
    <w:rsid w:val="00BC537D"/>
    <w:rsid w:val="00BE4556"/>
    <w:rsid w:val="00C04448"/>
    <w:rsid w:val="00C202D3"/>
    <w:rsid w:val="00C50566"/>
    <w:rsid w:val="00C628D7"/>
    <w:rsid w:val="00C6490B"/>
    <w:rsid w:val="00C828C4"/>
    <w:rsid w:val="00C9566C"/>
    <w:rsid w:val="00CA2189"/>
    <w:rsid w:val="00CC46A6"/>
    <w:rsid w:val="00CC6E56"/>
    <w:rsid w:val="00CD6237"/>
    <w:rsid w:val="00D024AB"/>
    <w:rsid w:val="00D77E96"/>
    <w:rsid w:val="00D8701A"/>
    <w:rsid w:val="00D95739"/>
    <w:rsid w:val="00DA1E42"/>
    <w:rsid w:val="00DD36CC"/>
    <w:rsid w:val="00DD7DB0"/>
    <w:rsid w:val="00E30790"/>
    <w:rsid w:val="00E332F5"/>
    <w:rsid w:val="00E341D6"/>
    <w:rsid w:val="00E51977"/>
    <w:rsid w:val="00E54DDD"/>
    <w:rsid w:val="00E91460"/>
    <w:rsid w:val="00ED64F6"/>
    <w:rsid w:val="00EE62F3"/>
    <w:rsid w:val="00EF6E4B"/>
    <w:rsid w:val="00F01EC0"/>
    <w:rsid w:val="00F04C14"/>
    <w:rsid w:val="00F20B5C"/>
    <w:rsid w:val="00F24A62"/>
    <w:rsid w:val="00F355CF"/>
    <w:rsid w:val="00F40DE3"/>
    <w:rsid w:val="00F8216D"/>
    <w:rsid w:val="00F92594"/>
    <w:rsid w:val="00FA6236"/>
    <w:rsid w:val="00FB4969"/>
    <w:rsid w:val="00FC2679"/>
    <w:rsid w:val="00FC2A21"/>
    <w:rsid w:val="00FC3A4E"/>
    <w:rsid w:val="00FE2FFF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fund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b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cp:lastPrinted>2024-01-08T10:32:00Z</cp:lastPrinted>
  <dcterms:created xsi:type="dcterms:W3CDTF">2024-01-08T16:02:00Z</dcterms:created>
  <dcterms:modified xsi:type="dcterms:W3CDTF">2024-01-08T16:02:00Z</dcterms:modified>
</cp:coreProperties>
</file>