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F0" w:rsidRDefault="00874B80" w:rsidP="00B547DD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ED54F0" w:rsidRDefault="00874B80" w:rsidP="00B547DD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宇新股份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002986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ED54F0" w:rsidRDefault="00874B80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兴全恒益债券型证券投资基金、兴全汇享一年持有期混合型证券投资基金、兴全汇虹一年持有期混合型证券投资基金、兴证全球兴裕混合型证券投资基金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宇新股份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002986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ED54F0" w:rsidRDefault="00874B80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14.9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5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宇新股份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湖南宇新能源科技股份有限公司</w:t>
      </w:r>
      <w:r>
        <w:rPr>
          <w:rFonts w:eastAsia="楷体_GB2312"/>
          <w:sz w:val="24"/>
        </w:rPr>
        <w:t>2022</w:t>
      </w:r>
      <w:r>
        <w:rPr>
          <w:rFonts w:eastAsia="楷体_GB2312"/>
          <w:sz w:val="24"/>
        </w:rPr>
        <w:t>年度向特定对象发行股票上市公告书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5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p w:rsidR="00AC1F37" w:rsidRDefault="00AC1F37">
      <w:pPr>
        <w:spacing w:line="360" w:lineRule="auto"/>
        <w:ind w:firstLineChars="200" w:firstLine="480"/>
        <w:rPr>
          <w:rFonts w:eastAsia="楷体_GB2312"/>
          <w:sz w:val="24"/>
        </w:rPr>
      </w:pPr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ED54F0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ED54F0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2024-01-05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2024-01-05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ED54F0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兴全恒益债券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right"/>
              <w:rPr>
                <w:rFonts w:eastAsia="楷体_GB2312"/>
                <w:sz w:val="18"/>
              </w:rPr>
            </w:pPr>
            <w:bookmarkStart w:id="0" w:name="_GoBack"/>
            <w:bookmarkEnd w:id="0"/>
            <w:r>
              <w:rPr>
                <w:rFonts w:eastAsia="楷体_GB2312"/>
                <w:sz w:val="15"/>
                <w:szCs w:val="15"/>
              </w:rPr>
              <w:t>67.1141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10,000,000.9</w:t>
            </w:r>
            <w:r w:rsidR="00CF0E75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10,073,826.41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0.18</w:t>
            </w:r>
          </w:p>
        </w:tc>
      </w:tr>
      <w:tr w:rsidR="00ED54F0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兴全汇享一年持有混合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13.4228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1,999,997.2</w:t>
            </w:r>
            <w:r w:rsidR="00CF0E75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2,014,762.28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0.25</w:t>
            </w:r>
          </w:p>
        </w:tc>
      </w:tr>
      <w:tr w:rsidR="00ED54F0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兴全汇虹一年持有混合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13.4228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1,999,997.2</w:t>
            </w:r>
            <w:r w:rsidR="00CF0E75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2,014,762.28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0.10</w:t>
            </w:r>
          </w:p>
        </w:tc>
      </w:tr>
      <w:tr w:rsidR="00ED54F0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兴证全球兴裕混合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6.7114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999,998.6</w:t>
            </w:r>
            <w:r w:rsidR="00CF0E75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1,007,381.14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874B8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0.11</w:t>
            </w:r>
          </w:p>
        </w:tc>
      </w:tr>
    </w:tbl>
    <w:p w:rsidR="00ED54F0" w:rsidRDefault="00ED54F0">
      <w:pPr>
        <w:spacing w:line="360" w:lineRule="auto"/>
        <w:rPr>
          <w:rFonts w:eastAsia="楷体_GB2312"/>
          <w:szCs w:val="21"/>
        </w:rPr>
      </w:pPr>
    </w:p>
    <w:p w:rsidR="00ED54F0" w:rsidRDefault="00874B80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ED54F0" w:rsidRDefault="00874B80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ED54F0" w:rsidRDefault="00ED54F0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ED54F0" w:rsidRDefault="00874B80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ED54F0" w:rsidRDefault="00874B80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lastRenderedPageBreak/>
        <w:t xml:space="preserve"> </w:t>
      </w:r>
      <w:r>
        <w:rPr>
          <w:rFonts w:eastAsia="楷体_GB2312"/>
          <w:i/>
          <w:sz w:val="24"/>
        </w:rPr>
        <w:t>2024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1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9</w:t>
      </w:r>
      <w:r>
        <w:rPr>
          <w:rFonts w:eastAsia="楷体_GB2312"/>
          <w:i/>
          <w:sz w:val="24"/>
        </w:rPr>
        <w:t>日</w:t>
      </w:r>
    </w:p>
    <w:sectPr w:rsidR="00ED54F0" w:rsidSect="009A4163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80" w:rsidRDefault="00874B80">
      <w:r>
        <w:separator/>
      </w:r>
    </w:p>
  </w:endnote>
  <w:endnote w:type="continuationSeparator" w:id="0">
    <w:p w:rsidR="00874B80" w:rsidRDefault="0087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80" w:rsidRDefault="00874B80">
      <w:r>
        <w:separator/>
      </w:r>
    </w:p>
  </w:footnote>
  <w:footnote w:type="continuationSeparator" w:id="0">
    <w:p w:rsidR="00874B80" w:rsidRDefault="00874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F0" w:rsidRDefault="00ED54F0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4B80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163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1F37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547DD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0E75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D54F0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9A416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A4163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9A416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A4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A4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A4163"/>
    <w:rPr>
      <w:b/>
      <w:bCs/>
    </w:rPr>
  </w:style>
  <w:style w:type="character" w:styleId="a8">
    <w:name w:val="Hyperlink"/>
    <w:basedOn w:val="a0"/>
    <w:uiPriority w:val="99"/>
    <w:unhideWhenUsed/>
    <w:qFormat/>
    <w:rsid w:val="009A416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A416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A416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A41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A4163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9A4163"/>
    <w:rPr>
      <w:kern w:val="2"/>
      <w:sz w:val="21"/>
      <w:szCs w:val="24"/>
    </w:rPr>
  </w:style>
  <w:style w:type="paragraph" w:customStyle="1" w:styleId="Default">
    <w:name w:val="Default"/>
    <w:qFormat/>
    <w:rsid w:val="009A416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9A4163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A4163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A416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0"/>
      <w:szCs w:val="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145C323-3718-4F0F-B366-43E95D66719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vml"/>
    <ds:schemaRef ds:uri="urn:schemas-microsoft-com:office:word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4</DocSecurity>
  <Lines>5</Lines>
  <Paragraphs>1</Paragraphs>
  <ScaleCrop>false</ScaleCrop>
  <Company>xyjj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2024-01-08T16:01:00Z</dcterms:created>
  <dcterms:modified xsi:type="dcterms:W3CDTF">2024-01-08T16:01:00Z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