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Pr="001B37FF" w:rsidRDefault="007029B3" w:rsidP="001B37FF">
      <w:pPr>
        <w:jc w:val="center"/>
        <w:rPr>
          <w:rFonts w:ascii="宋体" w:hAnsi="宋体" w:hint="eastAsia"/>
          <w:b/>
          <w:sz w:val="48"/>
          <w:szCs w:val="48"/>
        </w:rPr>
      </w:pPr>
      <w:bookmarkStart w:id="0" w:name="t_4_0_table"/>
      <w:bookmarkEnd w:id="0"/>
      <w:r w:rsidRPr="007029B3">
        <w:rPr>
          <w:rFonts w:ascii="宋体" w:hAnsi="宋体" w:hint="eastAsia"/>
          <w:b/>
          <w:sz w:val="48"/>
          <w:szCs w:val="48"/>
        </w:rPr>
        <w:t>兴银鑫日享短债债券型证券投资基金</w:t>
      </w:r>
      <w:r w:rsidR="0074611A">
        <w:rPr>
          <w:rFonts w:ascii="宋体" w:hAnsi="宋体" w:hint="eastAsia"/>
          <w:b/>
          <w:sz w:val="48"/>
          <w:szCs w:val="48"/>
        </w:rPr>
        <w:t>基金经理变更公告</w:t>
      </w:r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  <w:bookmarkStart w:id="1" w:name="t_4_0_0002_a2_fm1"/>
      <w:bookmarkEnd w:id="1"/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Pr="002E0B1D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jc w:val="center"/>
        <w:rPr>
          <w:rFonts w:hint="eastAsia"/>
          <w:b/>
          <w:sz w:val="28"/>
          <w:szCs w:val="28"/>
        </w:rPr>
      </w:pPr>
      <w:r w:rsidRPr="000B4565">
        <w:rPr>
          <w:rFonts w:ascii="宋体" w:hAnsi="宋体" w:hint="eastAsia"/>
          <w:b/>
          <w:sz w:val="28"/>
          <w:szCs w:val="28"/>
        </w:rPr>
        <w:t>公告</w:t>
      </w:r>
      <w:r w:rsidRPr="000B4565">
        <w:rPr>
          <w:rFonts w:ascii="宋体" w:hAnsi="宋体"/>
          <w:b/>
          <w:sz w:val="28"/>
          <w:szCs w:val="28"/>
        </w:rPr>
        <w:t>送出日期：</w:t>
      </w:r>
      <w:bookmarkStart w:id="2" w:name="t_4_0_0003_a1_fm1"/>
      <w:bookmarkEnd w:id="2"/>
      <w:r w:rsidR="005457F3" w:rsidRPr="000B4565">
        <w:rPr>
          <w:rFonts w:ascii="宋体" w:hAnsi="宋体"/>
          <w:b/>
          <w:sz w:val="28"/>
          <w:szCs w:val="28"/>
        </w:rPr>
        <w:t>202</w:t>
      </w:r>
      <w:r w:rsidR="0077105A" w:rsidRPr="000B4565">
        <w:rPr>
          <w:rFonts w:ascii="宋体" w:hAnsi="宋体"/>
          <w:b/>
          <w:sz w:val="28"/>
          <w:szCs w:val="28"/>
        </w:rPr>
        <w:t>3</w:t>
      </w:r>
      <w:r w:rsidR="0074611A" w:rsidRPr="000B4565">
        <w:rPr>
          <w:rFonts w:ascii="宋体" w:hAnsi="宋体"/>
          <w:b/>
          <w:sz w:val="28"/>
          <w:szCs w:val="28"/>
        </w:rPr>
        <w:t>年</w:t>
      </w:r>
      <w:r w:rsidR="00910D04" w:rsidRPr="000B4565">
        <w:rPr>
          <w:rFonts w:ascii="宋体" w:hAnsi="宋体"/>
          <w:b/>
          <w:sz w:val="28"/>
          <w:szCs w:val="28"/>
        </w:rPr>
        <w:t>9</w:t>
      </w:r>
      <w:r w:rsidR="0074611A" w:rsidRPr="000B4565">
        <w:rPr>
          <w:rFonts w:ascii="宋体" w:hAnsi="宋体"/>
          <w:b/>
          <w:sz w:val="28"/>
          <w:szCs w:val="28"/>
        </w:rPr>
        <w:t>月</w:t>
      </w:r>
      <w:r w:rsidR="000B4565" w:rsidRPr="000B4565">
        <w:rPr>
          <w:rFonts w:ascii="宋体" w:hAnsi="宋体" w:hint="eastAsia"/>
          <w:b/>
          <w:sz w:val="28"/>
          <w:szCs w:val="28"/>
        </w:rPr>
        <w:t>1</w:t>
      </w:r>
      <w:r w:rsidR="00910D04" w:rsidRPr="000B4565">
        <w:rPr>
          <w:rFonts w:ascii="宋体" w:hAnsi="宋体"/>
          <w:b/>
          <w:sz w:val="28"/>
          <w:szCs w:val="28"/>
        </w:rPr>
        <w:t>6</w:t>
      </w:r>
      <w:r w:rsidR="0074611A" w:rsidRPr="000B4565">
        <w:rPr>
          <w:rFonts w:ascii="宋体" w:hAnsi="宋体"/>
          <w:b/>
          <w:sz w:val="28"/>
          <w:szCs w:val="28"/>
        </w:rPr>
        <w:t>日</w:t>
      </w:r>
    </w:p>
    <w:p w:rsidR="000C1B5E" w:rsidRDefault="000C1B5E">
      <w:pPr>
        <w:rPr>
          <w:rFonts w:hint="eastAsia"/>
          <w:sz w:val="24"/>
        </w:rPr>
      </w:pPr>
    </w:p>
    <w:p w:rsidR="000C1B5E" w:rsidRPr="005457F3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3" w:name="t_qh_4_1_table"/>
      <w:bookmarkEnd w:id="3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bookmarkStart w:id="4" w:name="m01"/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  <w:gridCol w:w="5134"/>
      </w:tblGrid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bookmarkStart w:id="5" w:name="m01_tab"/>
            <w:r>
              <w:rPr>
                <w:rFonts w:hint="eastAsia"/>
                <w:szCs w:val="21"/>
              </w:rPr>
              <w:t>基金名称</w:t>
            </w:r>
          </w:p>
        </w:tc>
        <w:tc>
          <w:tcPr>
            <w:tcW w:w="5134" w:type="dxa"/>
          </w:tcPr>
          <w:p w:rsidR="000C1B5E" w:rsidRDefault="007029B3" w:rsidP="00825AB6">
            <w:pPr>
              <w:rPr>
                <w:rFonts w:ascii="宋体" w:hAnsi="宋体" w:hint="eastAsia"/>
                <w:szCs w:val="21"/>
              </w:rPr>
            </w:pPr>
            <w:bookmarkStart w:id="6" w:name="t_qh_4_1_0009_a1_fm1"/>
            <w:bookmarkEnd w:id="6"/>
            <w:r>
              <w:t>兴银鑫日享短债债券型证券投资基金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基金简称</w:t>
            </w:r>
          </w:p>
        </w:tc>
        <w:tc>
          <w:tcPr>
            <w:tcW w:w="5134" w:type="dxa"/>
          </w:tcPr>
          <w:p w:rsidR="000C1B5E" w:rsidRDefault="007029B3" w:rsidP="007C0F5D">
            <w:pPr>
              <w:rPr>
                <w:rFonts w:ascii="宋体" w:hAnsi="宋体" w:hint="eastAsia"/>
                <w:szCs w:val="21"/>
              </w:rPr>
            </w:pPr>
            <w:bookmarkStart w:id="7" w:name="t_qh_4_1_0011_a1_fm1"/>
            <w:bookmarkEnd w:id="7"/>
            <w:r>
              <w:t>兴银鑫日享短债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基金主代码</w:t>
            </w:r>
          </w:p>
        </w:tc>
        <w:tc>
          <w:tcPr>
            <w:tcW w:w="5134" w:type="dxa"/>
          </w:tcPr>
          <w:p w:rsidR="000C1B5E" w:rsidRDefault="001B37FF" w:rsidP="00C17DF3">
            <w:pPr>
              <w:rPr>
                <w:rFonts w:ascii="宋体" w:hAnsi="宋体" w:hint="eastAsia"/>
                <w:szCs w:val="21"/>
              </w:rPr>
            </w:pPr>
            <w:bookmarkStart w:id="8" w:name="t_qh_4_1_0012_a1_fm1"/>
            <w:bookmarkEnd w:id="8"/>
            <w:r>
              <w:rPr>
                <w:rFonts w:ascii="宋体" w:hAnsi="宋体"/>
                <w:szCs w:val="21"/>
              </w:rPr>
              <w:t>0</w:t>
            </w:r>
            <w:r w:rsidR="00747B67">
              <w:rPr>
                <w:rFonts w:ascii="宋体" w:hAnsi="宋体" w:hint="eastAsia"/>
                <w:szCs w:val="21"/>
              </w:rPr>
              <w:t>0</w:t>
            </w:r>
            <w:r w:rsidR="007029B3">
              <w:rPr>
                <w:rFonts w:ascii="宋体" w:hAnsi="宋体" w:hint="eastAsia"/>
                <w:szCs w:val="21"/>
              </w:rPr>
              <w:t>5079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基金管理人名称</w:t>
            </w:r>
          </w:p>
        </w:tc>
        <w:tc>
          <w:tcPr>
            <w:tcW w:w="5134" w:type="dxa"/>
          </w:tcPr>
          <w:p w:rsidR="000C1B5E" w:rsidRDefault="0074611A">
            <w:pPr>
              <w:rPr>
                <w:rFonts w:ascii="宋体" w:hAnsi="宋体" w:hint="eastAsia"/>
                <w:szCs w:val="21"/>
              </w:rPr>
            </w:pPr>
            <w:bookmarkStart w:id="9" w:name="t_qh_4_1_0186_a1_fm1"/>
            <w:bookmarkEnd w:id="9"/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公告依据</w:t>
            </w:r>
          </w:p>
        </w:tc>
        <w:tc>
          <w:tcPr>
            <w:tcW w:w="5134" w:type="dxa"/>
          </w:tcPr>
          <w:p w:rsidR="000C1B5E" w:rsidRDefault="0074611A">
            <w:pPr>
              <w:rPr>
                <w:rFonts w:ascii="宋体" w:hAnsi="宋体" w:hint="eastAsia"/>
                <w:szCs w:val="21"/>
              </w:rPr>
            </w:pPr>
            <w:bookmarkStart w:id="10" w:name="t_qh_4_1_2631_a1_fm1"/>
            <w:bookmarkEnd w:id="10"/>
            <w:r>
              <w:rPr>
                <w:rFonts w:ascii="宋体" w:hAnsi="宋体" w:hint="eastAsia"/>
                <w:szCs w:val="21"/>
              </w:rPr>
              <w:t>《公开募集证券投资基金信息披露管理办法》《基金管理公司投资管理人员管理指导意见》《基金经理注册登记规则》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基金经理变更类型</w:t>
            </w:r>
          </w:p>
        </w:tc>
        <w:tc>
          <w:tcPr>
            <w:tcW w:w="5134" w:type="dxa"/>
          </w:tcPr>
          <w:p w:rsidR="000C1B5E" w:rsidRDefault="0072248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解聘</w:t>
            </w:r>
            <w:r w:rsidR="0074611A">
              <w:rPr>
                <w:rFonts w:ascii="宋体" w:hAnsi="宋体" w:hint="eastAsia"/>
                <w:szCs w:val="21"/>
              </w:rPr>
              <w:t>基金经理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共同管理本基金的其他基金经理姓名</w:t>
            </w:r>
          </w:p>
        </w:tc>
        <w:tc>
          <w:tcPr>
            <w:tcW w:w="5134" w:type="dxa"/>
          </w:tcPr>
          <w:p w:rsidR="000C1B5E" w:rsidRDefault="007029B3">
            <w:pPr>
              <w:rPr>
                <w:rFonts w:ascii="宋体" w:hAnsi="宋体" w:hint="eastAsia"/>
                <w:szCs w:val="21"/>
              </w:rPr>
            </w:pPr>
            <w:bookmarkStart w:id="11" w:name="t_qh_4_1_2841_a1_fm1"/>
            <w:bookmarkEnd w:id="11"/>
            <w:r>
              <w:rPr>
                <w:rFonts w:ascii="宋体" w:hAnsi="宋体" w:hint="eastAsia"/>
                <w:szCs w:val="21"/>
              </w:rPr>
              <w:t>陶国峰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离任基金经理姓名</w:t>
            </w:r>
          </w:p>
        </w:tc>
        <w:tc>
          <w:tcPr>
            <w:tcW w:w="5134" w:type="dxa"/>
          </w:tcPr>
          <w:p w:rsidR="000C1B5E" w:rsidRDefault="001B37FF">
            <w:pPr>
              <w:rPr>
                <w:rFonts w:ascii="宋体" w:hAnsi="宋体" w:hint="eastAsia"/>
                <w:szCs w:val="21"/>
              </w:rPr>
            </w:pPr>
            <w:bookmarkStart w:id="12" w:name="t_qh_4_1_2715_a1_fm1"/>
            <w:bookmarkEnd w:id="12"/>
            <w:r>
              <w:rPr>
                <w:rFonts w:ascii="宋体" w:hAnsi="宋体" w:hint="eastAsia"/>
                <w:szCs w:val="21"/>
              </w:rPr>
              <w:t>张蕴文</w:t>
            </w:r>
          </w:p>
        </w:tc>
      </w:tr>
    </w:tbl>
    <w:p w:rsidR="000C1B5E" w:rsidRDefault="000C1B5E">
      <w:pPr>
        <w:rPr>
          <w:rFonts w:hint="eastAsia"/>
          <w:sz w:val="24"/>
        </w:rPr>
      </w:pPr>
      <w:bookmarkStart w:id="13" w:name="t_4_2_1_table"/>
      <w:bookmarkEnd w:id="4"/>
      <w:bookmarkEnd w:id="5"/>
      <w:bookmarkEnd w:id="13"/>
    </w:p>
    <w:p w:rsidR="000C1B5E" w:rsidRDefault="000C1B5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14" w:name="t_4_3_table"/>
      <w:bookmarkEnd w:id="14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bookmarkStart w:id="15" w:name="m03"/>
      <w:r>
        <w:rPr>
          <w:rFonts w:ascii="宋体" w:eastAsia="宋体" w:hAnsi="宋体" w:hint="eastAsia"/>
          <w:bCs/>
          <w:sz w:val="24"/>
          <w:szCs w:val="24"/>
        </w:rPr>
        <w:t>离任基金经理的相关信息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0"/>
        <w:gridCol w:w="5498"/>
      </w:tblGrid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bookmarkStart w:id="16" w:name="m03_01_tab"/>
            <w:bookmarkStart w:id="17" w:name="m03_tab"/>
            <w:r>
              <w:rPr>
                <w:rFonts w:ascii="宋体" w:hAnsi="宋体" w:hint="eastAsia"/>
                <w:szCs w:val="21"/>
              </w:rPr>
              <w:t>离任基金经理姓名</w:t>
            </w:r>
          </w:p>
        </w:tc>
        <w:tc>
          <w:tcPr>
            <w:tcW w:w="5498" w:type="dxa"/>
          </w:tcPr>
          <w:p w:rsidR="000C1B5E" w:rsidRDefault="001B37FF">
            <w:pPr>
              <w:rPr>
                <w:rFonts w:ascii="宋体" w:hAnsi="宋体" w:hint="eastAsia"/>
                <w:szCs w:val="21"/>
              </w:rPr>
            </w:pPr>
            <w:bookmarkStart w:id="18" w:name="t_4_3_2715_a1_fm1"/>
            <w:bookmarkEnd w:id="18"/>
            <w:r>
              <w:rPr>
                <w:rFonts w:ascii="宋体" w:hAnsi="宋体" w:hint="eastAsia"/>
                <w:szCs w:val="21"/>
              </w:rPr>
              <w:t>张蕴文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离任原因</w:t>
            </w:r>
          </w:p>
        </w:tc>
        <w:tc>
          <w:tcPr>
            <w:tcW w:w="5498" w:type="dxa"/>
          </w:tcPr>
          <w:p w:rsidR="000C1B5E" w:rsidRDefault="00722482">
            <w:pPr>
              <w:rPr>
                <w:rFonts w:ascii="宋体" w:hAnsi="宋体" w:hint="eastAsia"/>
                <w:szCs w:val="21"/>
              </w:rPr>
            </w:pPr>
            <w:bookmarkStart w:id="19" w:name="t_4_3_2716_a1_fm1"/>
            <w:bookmarkEnd w:id="19"/>
            <w:r>
              <w:rPr>
                <w:rFonts w:ascii="宋体" w:hAnsi="宋体" w:hint="eastAsia"/>
                <w:szCs w:val="21"/>
              </w:rPr>
              <w:t>个人原因</w:t>
            </w:r>
          </w:p>
        </w:tc>
      </w:tr>
      <w:tr w:rsidR="000C1B5E" w:rsidTr="0074611A">
        <w:tc>
          <w:tcPr>
            <w:tcW w:w="3430" w:type="dxa"/>
          </w:tcPr>
          <w:p w:rsidR="000C1B5E" w:rsidRPr="000B4565" w:rsidRDefault="000C1B5E">
            <w:pPr>
              <w:rPr>
                <w:rFonts w:ascii="宋体" w:hAnsi="宋体" w:hint="eastAsia"/>
                <w:szCs w:val="21"/>
              </w:rPr>
            </w:pPr>
            <w:r w:rsidRPr="000B4565">
              <w:rPr>
                <w:rFonts w:ascii="宋体" w:hAnsi="宋体" w:hint="eastAsia"/>
                <w:szCs w:val="21"/>
              </w:rPr>
              <w:t>离任日期</w:t>
            </w:r>
          </w:p>
        </w:tc>
        <w:tc>
          <w:tcPr>
            <w:tcW w:w="5498" w:type="dxa"/>
          </w:tcPr>
          <w:p w:rsidR="000C1B5E" w:rsidRPr="000B4565" w:rsidRDefault="0077105A" w:rsidP="00910D04">
            <w:pPr>
              <w:rPr>
                <w:rFonts w:ascii="宋体" w:hAnsi="宋体" w:hint="eastAsia"/>
                <w:szCs w:val="21"/>
              </w:rPr>
            </w:pPr>
            <w:bookmarkStart w:id="20" w:name="t_4_3_2870_a1_fm1"/>
            <w:bookmarkEnd w:id="20"/>
            <w:r w:rsidRPr="000B4565">
              <w:rPr>
                <w:rFonts w:ascii="宋体" w:hAnsi="宋体" w:hint="eastAsia"/>
                <w:szCs w:val="21"/>
              </w:rPr>
              <w:t>202</w:t>
            </w:r>
            <w:r w:rsidRPr="000B4565">
              <w:rPr>
                <w:rFonts w:ascii="宋体" w:hAnsi="宋体"/>
                <w:szCs w:val="21"/>
              </w:rPr>
              <w:t>3</w:t>
            </w:r>
            <w:r w:rsidR="00551D92" w:rsidRPr="000B4565">
              <w:rPr>
                <w:rFonts w:ascii="宋体" w:hAnsi="宋体" w:hint="eastAsia"/>
                <w:szCs w:val="21"/>
              </w:rPr>
              <w:t>-</w:t>
            </w:r>
            <w:r w:rsidR="00910D04" w:rsidRPr="000B4565">
              <w:rPr>
                <w:rFonts w:ascii="宋体" w:hAnsi="宋体"/>
                <w:szCs w:val="21"/>
              </w:rPr>
              <w:t>9</w:t>
            </w:r>
            <w:r w:rsidR="00551D92" w:rsidRPr="000B4565">
              <w:rPr>
                <w:rFonts w:ascii="宋体" w:hAnsi="宋体" w:hint="eastAsia"/>
                <w:szCs w:val="21"/>
              </w:rPr>
              <w:t>-</w:t>
            </w:r>
            <w:r w:rsidR="000B4565" w:rsidRPr="000B4565">
              <w:rPr>
                <w:rFonts w:ascii="宋体" w:hAnsi="宋体" w:hint="eastAsia"/>
                <w:szCs w:val="21"/>
              </w:rPr>
              <w:t>1</w:t>
            </w:r>
            <w:r w:rsidR="00910D04" w:rsidRPr="000B4565">
              <w:rPr>
                <w:rFonts w:ascii="宋体" w:hAnsi="宋体"/>
                <w:szCs w:val="21"/>
              </w:rPr>
              <w:t>5</w:t>
            </w:r>
            <w:r w:rsidRPr="000B4565"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转任本公司其他工作岗位的说明</w:t>
            </w:r>
          </w:p>
        </w:tc>
        <w:tc>
          <w:tcPr>
            <w:tcW w:w="5498" w:type="dxa"/>
          </w:tcPr>
          <w:p w:rsidR="00775F73" w:rsidRDefault="00775F73">
            <w:pPr>
              <w:rPr>
                <w:rFonts w:ascii="宋体" w:hAnsi="宋体" w:hint="eastAsia"/>
                <w:szCs w:val="21"/>
              </w:rPr>
            </w:pPr>
            <w:bookmarkStart w:id="21" w:name="t_4_3_2718_a1_fm1"/>
            <w:bookmarkEnd w:id="21"/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是否已按规定在中国基金业协会办理变更手续</w:t>
            </w:r>
          </w:p>
        </w:tc>
        <w:tc>
          <w:tcPr>
            <w:tcW w:w="5498" w:type="dxa"/>
          </w:tcPr>
          <w:p w:rsidR="000C1B5E" w:rsidRDefault="00722482" w:rsidP="00C315A3">
            <w:pPr>
              <w:rPr>
                <w:rFonts w:ascii="宋体" w:hAnsi="宋体" w:hint="eastAsia"/>
                <w:szCs w:val="21"/>
              </w:rPr>
            </w:pPr>
            <w:bookmarkStart w:id="22" w:name="t_4_3_2719_a1_fm1"/>
            <w:bookmarkEnd w:id="22"/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是否已按规定在中国基金业协会办理注销手续</w:t>
            </w:r>
          </w:p>
        </w:tc>
        <w:tc>
          <w:tcPr>
            <w:tcW w:w="5498" w:type="dxa"/>
          </w:tcPr>
          <w:p w:rsidR="000C1B5E" w:rsidRDefault="00551D92">
            <w:pPr>
              <w:rPr>
                <w:rFonts w:ascii="宋体" w:hAnsi="宋体" w:hint="eastAsia"/>
                <w:szCs w:val="21"/>
              </w:rPr>
            </w:pPr>
            <w:bookmarkStart w:id="23" w:name="t_4_3_2720_a1_fm1"/>
            <w:bookmarkEnd w:id="23"/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0C1B5E" w:rsidRDefault="000C1B5E">
      <w:pPr>
        <w:spacing w:line="40" w:lineRule="exact"/>
        <w:rPr>
          <w:rFonts w:ascii="宋体" w:hAnsi="宋体" w:hint="eastAsia"/>
          <w:szCs w:val="21"/>
        </w:rPr>
      </w:pPr>
      <w:bookmarkStart w:id="24" w:name="t_4_3_2721_a1_fm1"/>
      <w:bookmarkEnd w:id="16"/>
    </w:p>
    <w:p w:rsidR="000C1B5E" w:rsidRDefault="000C1B5E">
      <w:pPr>
        <w:spacing w:line="40" w:lineRule="exact"/>
        <w:rPr>
          <w:rFonts w:ascii="宋体" w:hAnsi="宋体" w:hint="eastAsia"/>
          <w:szCs w:val="21"/>
        </w:rPr>
      </w:pPr>
    </w:p>
    <w:bookmarkEnd w:id="17"/>
    <w:bookmarkEnd w:id="24"/>
    <w:p w:rsidR="000C1B5E" w:rsidRDefault="000C1B5E">
      <w:pPr>
        <w:spacing w:line="360" w:lineRule="auto"/>
        <w:rPr>
          <w:rFonts w:ascii="宋体" w:hAnsi="宋体" w:hint="eastAsia"/>
          <w:szCs w:val="21"/>
        </w:rPr>
      </w:pPr>
    </w:p>
    <w:bookmarkEnd w:id="15"/>
    <w:p w:rsidR="000C1B5E" w:rsidRDefault="000C1B5E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bookmarkStart w:id="25" w:name="t_4_4_table"/>
      <w:bookmarkEnd w:id="25"/>
      <w:r>
        <w:rPr>
          <w:rFonts w:ascii="宋体" w:eastAsia="宋体" w:hAnsi="宋体" w:hint="eastAsia"/>
          <w:bCs/>
          <w:sz w:val="24"/>
          <w:szCs w:val="24"/>
        </w:rPr>
        <w:t>其他需要说明的事项</w:t>
      </w:r>
    </w:p>
    <w:p w:rsidR="000C1B5E" w:rsidRDefault="0074611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26" w:name="t_4_4_2646_a1_fm1"/>
      <w:bookmarkEnd w:id="26"/>
      <w:r>
        <w:rPr>
          <w:rFonts w:ascii="宋体" w:hAnsi="宋体" w:hint="eastAsia"/>
          <w:szCs w:val="21"/>
        </w:rPr>
        <w:t>上述基金经理变更事项已在中国证券投资基金业协会完成相应手续。</w:t>
      </w:r>
    </w:p>
    <w:p w:rsidR="000C1B5E" w:rsidRDefault="000C1B5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C1B5E" w:rsidRDefault="000C1B5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74611A" w:rsidRDefault="0074611A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0C1B5E" w:rsidRDefault="0077105A" w:rsidP="00F82C18">
      <w:pPr>
        <w:wordWrap w:val="0"/>
        <w:spacing w:line="360" w:lineRule="auto"/>
        <w:jc w:val="right"/>
        <w:rPr>
          <w:rFonts w:ascii="宋体" w:hAnsi="宋体"/>
          <w:szCs w:val="21"/>
        </w:rPr>
      </w:pPr>
      <w:r w:rsidRPr="000B4565">
        <w:rPr>
          <w:rFonts w:ascii="宋体" w:hAnsi="宋体" w:hint="eastAsia"/>
          <w:sz w:val="24"/>
          <w:szCs w:val="30"/>
        </w:rPr>
        <w:t>202</w:t>
      </w:r>
      <w:r w:rsidRPr="000B4565">
        <w:rPr>
          <w:rFonts w:ascii="宋体" w:hAnsi="宋体"/>
          <w:sz w:val="24"/>
          <w:szCs w:val="30"/>
        </w:rPr>
        <w:t>3</w:t>
      </w:r>
      <w:r w:rsidR="0074611A" w:rsidRPr="000B4565">
        <w:rPr>
          <w:rFonts w:ascii="宋体" w:hAnsi="宋体"/>
          <w:sz w:val="24"/>
          <w:szCs w:val="30"/>
        </w:rPr>
        <w:t>年</w:t>
      </w:r>
      <w:r w:rsidR="00910D04" w:rsidRPr="000B4565">
        <w:rPr>
          <w:rFonts w:ascii="宋体" w:hAnsi="宋体"/>
          <w:sz w:val="24"/>
          <w:szCs w:val="30"/>
        </w:rPr>
        <w:t>9</w:t>
      </w:r>
      <w:r w:rsidR="0074611A" w:rsidRPr="000B4565">
        <w:rPr>
          <w:rFonts w:ascii="宋体" w:hAnsi="宋体"/>
          <w:sz w:val="24"/>
          <w:szCs w:val="30"/>
        </w:rPr>
        <w:t>月</w:t>
      </w:r>
      <w:r w:rsidR="000B4565" w:rsidRPr="000B4565">
        <w:rPr>
          <w:rFonts w:ascii="宋体" w:hAnsi="宋体" w:hint="eastAsia"/>
          <w:sz w:val="24"/>
          <w:szCs w:val="30"/>
        </w:rPr>
        <w:t>1</w:t>
      </w:r>
      <w:r w:rsidR="00910D04" w:rsidRPr="000B4565">
        <w:rPr>
          <w:rFonts w:ascii="宋体" w:hAnsi="宋体"/>
          <w:sz w:val="24"/>
          <w:szCs w:val="30"/>
        </w:rPr>
        <w:t>6</w:t>
      </w:r>
      <w:r w:rsidR="0074611A" w:rsidRPr="000B4565">
        <w:rPr>
          <w:rFonts w:ascii="宋体" w:hAnsi="宋体"/>
          <w:sz w:val="24"/>
          <w:szCs w:val="30"/>
        </w:rPr>
        <w:t>日</w:t>
      </w:r>
      <w:r w:rsidR="00F82C18">
        <w:rPr>
          <w:rFonts w:ascii="宋体" w:hAnsi="宋体" w:hint="eastAsia"/>
          <w:szCs w:val="21"/>
        </w:rPr>
        <w:t xml:space="preserve">    </w:t>
      </w:r>
    </w:p>
    <w:sectPr w:rsidR="000C1B5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62D" w:rsidRDefault="001C662D"/>
  </w:endnote>
  <w:endnote w:type="continuationSeparator" w:id="0">
    <w:p w:rsidR="001C662D" w:rsidRDefault="001C662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1A" w:rsidRDefault="0074611A" w:rsidP="0074611A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7F35FF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7F35FF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62D" w:rsidRDefault="001C662D"/>
  </w:footnote>
  <w:footnote w:type="continuationSeparator" w:id="0">
    <w:p w:rsidR="001C662D" w:rsidRDefault="001C662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1A" w:rsidRDefault="007029B3" w:rsidP="0074611A">
    <w:pPr>
      <w:pStyle w:val="a5"/>
      <w:jc w:val="right"/>
    </w:pPr>
    <w:r>
      <w:t>兴银鑫日享短债债券型证券投资基金</w:t>
    </w:r>
    <w:r w:rsidR="0074611A">
      <w:rPr>
        <w:rFonts w:hint="eastAsia"/>
      </w:rPr>
      <w:t>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0E58"/>
    <w:multiLevelType w:val="multilevel"/>
    <w:tmpl w:val="46060E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121"/>
    <w:rsid w:val="000125DF"/>
    <w:rsid w:val="000975A6"/>
    <w:rsid w:val="000A0DAE"/>
    <w:rsid w:val="000A151A"/>
    <w:rsid w:val="000A19BB"/>
    <w:rsid w:val="000B4565"/>
    <w:rsid w:val="000C1B5E"/>
    <w:rsid w:val="000E45C8"/>
    <w:rsid w:val="001174E3"/>
    <w:rsid w:val="00167493"/>
    <w:rsid w:val="001B37FF"/>
    <w:rsid w:val="001C662D"/>
    <w:rsid w:val="001F238F"/>
    <w:rsid w:val="00200DC6"/>
    <w:rsid w:val="00215359"/>
    <w:rsid w:val="0025154B"/>
    <w:rsid w:val="00265566"/>
    <w:rsid w:val="00291DE7"/>
    <w:rsid w:val="002D29A2"/>
    <w:rsid w:val="002E0B1D"/>
    <w:rsid w:val="003174AF"/>
    <w:rsid w:val="00332D0F"/>
    <w:rsid w:val="003A6110"/>
    <w:rsid w:val="004226C7"/>
    <w:rsid w:val="00434AE5"/>
    <w:rsid w:val="00455424"/>
    <w:rsid w:val="0048046C"/>
    <w:rsid w:val="004C534F"/>
    <w:rsid w:val="004D46BC"/>
    <w:rsid w:val="005437F0"/>
    <w:rsid w:val="005457F3"/>
    <w:rsid w:val="00551D92"/>
    <w:rsid w:val="00561B28"/>
    <w:rsid w:val="005638D9"/>
    <w:rsid w:val="005D026C"/>
    <w:rsid w:val="005F0E8D"/>
    <w:rsid w:val="005F495F"/>
    <w:rsid w:val="00617597"/>
    <w:rsid w:val="006656D3"/>
    <w:rsid w:val="006C150C"/>
    <w:rsid w:val="007029B3"/>
    <w:rsid w:val="00713248"/>
    <w:rsid w:val="007221D7"/>
    <w:rsid w:val="00722482"/>
    <w:rsid w:val="007418BC"/>
    <w:rsid w:val="0074611A"/>
    <w:rsid w:val="00747B67"/>
    <w:rsid w:val="0077105A"/>
    <w:rsid w:val="00775F73"/>
    <w:rsid w:val="007C0F5D"/>
    <w:rsid w:val="007C69D1"/>
    <w:rsid w:val="007F35FF"/>
    <w:rsid w:val="00825AB6"/>
    <w:rsid w:val="00837C37"/>
    <w:rsid w:val="008638DC"/>
    <w:rsid w:val="00874110"/>
    <w:rsid w:val="00890928"/>
    <w:rsid w:val="008B7244"/>
    <w:rsid w:val="00910D04"/>
    <w:rsid w:val="009A6C74"/>
    <w:rsid w:val="00A02468"/>
    <w:rsid w:val="00A27812"/>
    <w:rsid w:val="00A43CD0"/>
    <w:rsid w:val="00A842B1"/>
    <w:rsid w:val="00A9694E"/>
    <w:rsid w:val="00AD6C48"/>
    <w:rsid w:val="00AF3564"/>
    <w:rsid w:val="00B07CE8"/>
    <w:rsid w:val="00B108A4"/>
    <w:rsid w:val="00B26731"/>
    <w:rsid w:val="00B36A67"/>
    <w:rsid w:val="00B76491"/>
    <w:rsid w:val="00B9705A"/>
    <w:rsid w:val="00C17DF3"/>
    <w:rsid w:val="00C315A3"/>
    <w:rsid w:val="00C81E78"/>
    <w:rsid w:val="00CF0EFD"/>
    <w:rsid w:val="00D05745"/>
    <w:rsid w:val="00D442D3"/>
    <w:rsid w:val="00DC5105"/>
    <w:rsid w:val="00E33ACE"/>
    <w:rsid w:val="00E921B1"/>
    <w:rsid w:val="00E97EF8"/>
    <w:rsid w:val="00EF6631"/>
    <w:rsid w:val="00F16A60"/>
    <w:rsid w:val="00F4577D"/>
    <w:rsid w:val="00F66051"/>
    <w:rsid w:val="00F82C18"/>
    <w:rsid w:val="00F877F9"/>
    <w:rsid w:val="00F9522F"/>
    <w:rsid w:val="2209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character" w:customStyle="1" w:styleId="a8">
    <w:name w:val="脚注文本 字符"/>
    <w:link w:val="a9"/>
    <w:rPr>
      <w:rFonts w:ascii="Times New Roman" w:hAnsi="Times New Roman"/>
      <w:kern w:val="2"/>
      <w:sz w:val="18"/>
    </w:rPr>
  </w:style>
  <w:style w:type="character" w:customStyle="1" w:styleId="20">
    <w:name w:val="标题 2 字符"/>
    <w:link w:val="2"/>
    <w:rPr>
      <w:rFonts w:ascii="Arial" w:eastAsia="黑体" w:hAnsi="Arial"/>
      <w:b/>
      <w:kern w:val="2"/>
      <w:sz w:val="32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9">
    <w:name w:val="footnote text"/>
    <w:basedOn w:val="a"/>
    <w:link w:val="a8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a">
    <w:name w:val="Document Map"/>
    <w:basedOn w:val="a"/>
    <w:pPr>
      <w:shd w:val="clear" w:color="auto" w:fill="000080"/>
    </w:pPr>
  </w:style>
  <w:style w:type="paragraph" w:customStyle="1" w:styleId="Char">
    <w:name w:val=" Char"/>
    <w:basedOn w:val="a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4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hfjj</dc:creator>
  <cp:keywords/>
  <dc:description/>
  <cp:lastModifiedBy>ZHONGM</cp:lastModifiedBy>
  <cp:revision>2</cp:revision>
  <cp:lastPrinted>2021-11-17T09:01:00Z</cp:lastPrinted>
  <dcterms:created xsi:type="dcterms:W3CDTF">2023-09-15T16:01:00Z</dcterms:created>
  <dcterms:modified xsi:type="dcterms:W3CDTF">2023-09-15T16:01:00Z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