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89766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9A5B2A">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sidR="00FE2D95">
        <w:rPr>
          <w:rFonts w:ascii="仿宋" w:eastAsia="仿宋" w:hAnsi="仿宋" w:hint="eastAsia"/>
          <w:b/>
          <w:color w:val="000000" w:themeColor="text1"/>
          <w:sz w:val="32"/>
          <w:szCs w:val="32"/>
        </w:rPr>
        <w:t>中期</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897662">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9A5B2A">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年</w:t>
      </w:r>
      <w:r w:rsidR="00FE2D95">
        <w:rPr>
          <w:rFonts w:ascii="仿宋" w:eastAsia="仿宋" w:hAnsi="仿宋" w:hint="eastAsia"/>
          <w:color w:val="000000" w:themeColor="text1"/>
          <w:sz w:val="32"/>
          <w:szCs w:val="32"/>
        </w:rPr>
        <w:t>中期</w:t>
      </w:r>
      <w:r w:rsidR="00EE24CE" w:rsidRPr="00EE24CE">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Pr>
          <w:rFonts w:ascii="仿宋" w:eastAsia="仿宋" w:hAnsi="仿宋" w:hint="eastAsia"/>
          <w:color w:val="000000" w:themeColor="text1"/>
          <w:sz w:val="32"/>
          <w:szCs w:val="32"/>
        </w:rPr>
        <w:t>证券投资基金（LOF）</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国联安安泰灵活配置混合型证券投资基金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E9656A" w:rsidRPr="002421A4"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国联安行业领先混合型证券投资基金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E9656A" w:rsidRPr="00566FD6"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E9656A" w:rsidRDefault="00E9656A" w:rsidP="00E9656A">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E9656A" w:rsidRDefault="00E9656A" w:rsidP="00E9656A">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E9656A" w:rsidRDefault="00E9656A" w:rsidP="00E9656A">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E9656A" w:rsidRDefault="00E9656A" w:rsidP="00E9656A">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E9656A" w:rsidRDefault="00E9656A" w:rsidP="00E9656A">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E9656A" w:rsidRDefault="00E9656A" w:rsidP="00E9656A">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E9656A" w:rsidRPr="00296598" w:rsidRDefault="00E9656A" w:rsidP="00E9656A">
      <w:pPr>
        <w:ind w:firstLineChars="200" w:firstLine="640"/>
        <w:rPr>
          <w:rFonts w:ascii="仿宋" w:eastAsia="仿宋" w:hAnsi="仿宋"/>
          <w:color w:val="000000" w:themeColor="text1"/>
          <w:sz w:val="32"/>
          <w:szCs w:val="32"/>
        </w:rPr>
      </w:pPr>
      <w:r w:rsidRPr="00296598">
        <w:rPr>
          <w:rFonts w:ascii="仿宋" w:eastAsia="仿宋" w:hAnsi="仿宋" w:hint="eastAsia"/>
          <w:color w:val="000000" w:themeColor="text1"/>
          <w:sz w:val="32"/>
          <w:szCs w:val="32"/>
        </w:rPr>
        <w:t>国联安科技创新混合型证券投资基金（LOF）</w:t>
      </w:r>
    </w:p>
    <w:p w:rsidR="00E9656A" w:rsidRDefault="00E9656A" w:rsidP="00E9656A">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E9656A" w:rsidRDefault="00E9656A" w:rsidP="00E9656A">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E9656A" w:rsidRDefault="00E9656A" w:rsidP="00E9656A">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E9656A" w:rsidRDefault="00E9656A" w:rsidP="00E9656A">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E9656A" w:rsidRDefault="00E9656A" w:rsidP="00E9656A">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9656A" w:rsidRDefault="00E9656A" w:rsidP="00E9656A">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国联安核心资产策略混合型证券投资基金</w:t>
      </w:r>
    </w:p>
    <w:p w:rsidR="00E9656A" w:rsidRDefault="00E9656A" w:rsidP="00E9656A">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国联安中证全指证券公司交易型开放式指数证券投资基金</w:t>
      </w:r>
    </w:p>
    <w:p w:rsidR="00E9656A" w:rsidRDefault="00E9656A" w:rsidP="00E9656A">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E9656A" w:rsidRDefault="00E9656A" w:rsidP="00E9656A">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E9656A" w:rsidRDefault="00E9656A" w:rsidP="00E9656A">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E9656A" w:rsidRDefault="00E9656A" w:rsidP="00E9656A">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E9656A" w:rsidRDefault="00E9656A" w:rsidP="00E9656A">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E9656A" w:rsidRDefault="00E9656A" w:rsidP="00E9656A">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E9656A" w:rsidRDefault="00E9656A" w:rsidP="00E9656A">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E9656A" w:rsidRDefault="00E9656A" w:rsidP="00E9656A">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E9656A" w:rsidRDefault="00E9656A" w:rsidP="00E9656A">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E9656A" w:rsidRDefault="00E9656A" w:rsidP="00E9656A">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E9656A" w:rsidRDefault="00E9656A" w:rsidP="00E9656A">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E9656A" w:rsidRDefault="00E9656A" w:rsidP="00E9656A">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E9656A" w:rsidRDefault="00E9656A" w:rsidP="00E9656A">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E9656A" w:rsidRDefault="00E9656A" w:rsidP="00E9656A">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E9656A" w:rsidRDefault="00E9656A" w:rsidP="00E9656A">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p>
    <w:p w:rsidR="00E9656A" w:rsidRDefault="00E9656A" w:rsidP="00E9656A">
      <w:pPr>
        <w:ind w:firstLineChars="200" w:firstLine="640"/>
        <w:rPr>
          <w:rFonts w:ascii="仿宋" w:eastAsia="仿宋" w:hAnsi="仿宋"/>
          <w:color w:val="000000" w:themeColor="text1"/>
          <w:sz w:val="32"/>
          <w:szCs w:val="32"/>
        </w:rPr>
      </w:pPr>
      <w:r w:rsidRPr="00030CE3">
        <w:rPr>
          <w:rFonts w:ascii="仿宋" w:eastAsia="仿宋" w:hAnsi="仿宋" w:hint="eastAsia"/>
          <w:color w:val="000000" w:themeColor="text1"/>
          <w:sz w:val="32"/>
          <w:szCs w:val="32"/>
        </w:rPr>
        <w:t>国联安气候变化责任投资混合型证券投资基金</w:t>
      </w:r>
    </w:p>
    <w:p w:rsidR="00E9656A" w:rsidRDefault="00E9656A" w:rsidP="00E9656A">
      <w:pPr>
        <w:ind w:firstLineChars="200" w:firstLine="640"/>
        <w:rPr>
          <w:rFonts w:ascii="仿宋" w:eastAsia="仿宋" w:hAnsi="仿宋"/>
          <w:color w:val="000000" w:themeColor="text1"/>
          <w:sz w:val="32"/>
          <w:szCs w:val="32"/>
        </w:rPr>
      </w:pPr>
      <w:r w:rsidRPr="00A018FD">
        <w:rPr>
          <w:rFonts w:ascii="仿宋" w:eastAsia="仿宋" w:hAnsi="仿宋" w:hint="eastAsia"/>
          <w:color w:val="000000" w:themeColor="text1"/>
          <w:sz w:val="32"/>
          <w:szCs w:val="32"/>
        </w:rPr>
        <w:t>国联安6个月定期开放债券型证券投资基金</w:t>
      </w:r>
    </w:p>
    <w:p w:rsidR="00E9656A" w:rsidRDefault="00E9656A" w:rsidP="00E9656A">
      <w:pPr>
        <w:ind w:firstLineChars="200" w:firstLine="640"/>
        <w:rPr>
          <w:rFonts w:ascii="仿宋" w:eastAsia="仿宋" w:hAnsi="仿宋"/>
          <w:color w:val="000000" w:themeColor="text1"/>
          <w:sz w:val="32"/>
          <w:szCs w:val="32"/>
        </w:rPr>
      </w:pPr>
      <w:r w:rsidRPr="0003480E">
        <w:rPr>
          <w:rFonts w:ascii="仿宋" w:eastAsia="仿宋" w:hAnsi="仿宋" w:hint="eastAsia"/>
          <w:color w:val="000000" w:themeColor="text1"/>
          <w:sz w:val="32"/>
          <w:szCs w:val="32"/>
        </w:rPr>
        <w:t>国联安中证1000指数增强型证券投资基金</w:t>
      </w:r>
    </w:p>
    <w:p w:rsidR="00E9656A" w:rsidRDefault="00E9656A" w:rsidP="00E9656A">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国联安聚利39个月封闭式纯债债券型证券投资基金</w:t>
      </w:r>
    </w:p>
    <w:p w:rsidR="00E9656A" w:rsidRDefault="00E9656A" w:rsidP="00E9656A">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国联安国证ESG300交易型开放式指数证券投资基金</w:t>
      </w:r>
    </w:p>
    <w:p w:rsidR="00E9656A" w:rsidRDefault="00E9656A" w:rsidP="00E9656A">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国联安恒盛3个月定期开放纯债债券型证券投资基金</w:t>
      </w:r>
    </w:p>
    <w:p w:rsidR="00BB3501" w:rsidRPr="005A1AF7" w:rsidRDefault="00E9656A" w:rsidP="00E9656A">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国联安中证消费50交易型开放式指数证券投资基金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5C4ED6">
        <w:rPr>
          <w:rFonts w:ascii="仿宋" w:eastAsia="仿宋" w:hAnsi="仿宋" w:hint="eastAsia"/>
          <w:color w:val="000000" w:themeColor="text1"/>
          <w:sz w:val="32"/>
          <w:szCs w:val="32"/>
        </w:rPr>
        <w:t>3</w:t>
      </w:r>
      <w:r w:rsidR="00D93384">
        <w:rPr>
          <w:rFonts w:ascii="仿宋" w:eastAsia="仿宋" w:hAnsi="仿宋" w:hint="eastAsia"/>
          <w:color w:val="000000" w:themeColor="text1"/>
          <w:sz w:val="32"/>
          <w:szCs w:val="32"/>
        </w:rPr>
        <w:t>年</w:t>
      </w:r>
      <w:r w:rsidR="00FE2D95">
        <w:rPr>
          <w:rFonts w:ascii="仿宋" w:eastAsia="仿宋" w:hAnsi="仿宋" w:hint="eastAsia"/>
          <w:color w:val="000000" w:themeColor="text1"/>
          <w:sz w:val="32"/>
          <w:szCs w:val="32"/>
        </w:rPr>
        <w:t>中期</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3</w:t>
      </w:r>
      <w:r w:rsidR="00BB3501" w:rsidRPr="000076CF">
        <w:rPr>
          <w:rFonts w:ascii="仿宋" w:eastAsia="仿宋" w:hAnsi="仿宋" w:hint="eastAsia"/>
          <w:color w:val="000000" w:themeColor="text1"/>
          <w:sz w:val="32"/>
          <w:szCs w:val="32"/>
        </w:rPr>
        <w:t>年</w:t>
      </w:r>
      <w:r w:rsidR="00FE2D95">
        <w:rPr>
          <w:rFonts w:ascii="仿宋" w:eastAsia="仿宋" w:hAnsi="仿宋" w:hint="eastAsia"/>
          <w:color w:val="000000" w:themeColor="text1"/>
          <w:sz w:val="32"/>
          <w:szCs w:val="32"/>
        </w:rPr>
        <w:t>8</w:t>
      </w:r>
      <w:r w:rsidR="00BB3501" w:rsidRPr="000076CF">
        <w:rPr>
          <w:rFonts w:ascii="仿宋" w:eastAsia="仿宋" w:hAnsi="仿宋" w:hint="eastAsia"/>
          <w:color w:val="000000" w:themeColor="text1"/>
          <w:sz w:val="32"/>
          <w:szCs w:val="32"/>
        </w:rPr>
        <w:t>月</w:t>
      </w:r>
      <w:r w:rsidR="00FE2D95">
        <w:rPr>
          <w:rFonts w:ascii="仿宋" w:eastAsia="仿宋" w:hAnsi="仿宋" w:hint="eastAsia"/>
          <w:color w:val="000000" w:themeColor="text1"/>
          <w:sz w:val="32"/>
          <w:szCs w:val="32"/>
        </w:rPr>
        <w:t>31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E9656A">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年</w:t>
      </w:r>
      <w:r w:rsidR="00FE2D95">
        <w:rPr>
          <w:rFonts w:ascii="仿宋" w:eastAsia="仿宋" w:hAnsi="仿宋" w:hint="eastAsia"/>
          <w:color w:val="000000" w:themeColor="text1"/>
          <w:sz w:val="32"/>
          <w:szCs w:val="32"/>
        </w:rPr>
        <w:t>8</w:t>
      </w:r>
      <w:r w:rsidRPr="00B17C02">
        <w:rPr>
          <w:rFonts w:ascii="仿宋" w:eastAsia="仿宋" w:hAnsi="仿宋"/>
          <w:color w:val="000000" w:themeColor="text1"/>
          <w:sz w:val="32"/>
          <w:szCs w:val="32"/>
        </w:rPr>
        <w:t>月</w:t>
      </w:r>
      <w:r w:rsidR="00FE2D95">
        <w:rPr>
          <w:rFonts w:ascii="仿宋" w:eastAsia="仿宋" w:hAnsi="仿宋" w:hint="eastAsia"/>
          <w:color w:val="000000" w:themeColor="text1"/>
          <w:sz w:val="32"/>
          <w:szCs w:val="32"/>
        </w:rPr>
        <w:t>3</w:t>
      </w:r>
      <w:r w:rsidR="00F9082A">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574F3">
        <w:pPr>
          <w:pStyle w:val="a4"/>
          <w:jc w:val="center"/>
        </w:pPr>
        <w:r>
          <w:fldChar w:fldCharType="begin"/>
        </w:r>
        <w:r w:rsidR="00084E7D">
          <w:instrText>PAGE   \* MERGEFORMAT</w:instrText>
        </w:r>
        <w:r>
          <w:fldChar w:fldCharType="separate"/>
        </w:r>
        <w:r w:rsidR="00897662" w:rsidRPr="0089766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574F3">
        <w:pPr>
          <w:pStyle w:val="a4"/>
          <w:jc w:val="center"/>
        </w:pPr>
        <w:r>
          <w:fldChar w:fldCharType="begin"/>
        </w:r>
        <w:r w:rsidR="00084E7D">
          <w:instrText>PAGE   \* MERGEFORMAT</w:instrText>
        </w:r>
        <w:r>
          <w:fldChar w:fldCharType="separate"/>
        </w:r>
        <w:r w:rsidR="00897662" w:rsidRPr="0089766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3C31"/>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4ED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7662"/>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A5B2A"/>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2C6B"/>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574F3"/>
    <w:rsid w:val="00D62A71"/>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9656A"/>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11FC6"/>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 w:val="00FE2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B3F7-E076-4F36-9F10-76A8D39E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1785</Characters>
  <Application>Microsoft Office Word</Application>
  <DocSecurity>4</DocSecurity>
  <Lines>14</Lines>
  <Paragraphs>4</Paragraphs>
  <ScaleCrop>false</ScaleCrop>
  <Company>Lenovo</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2023-08-30T16:04:00Z</dcterms:created>
  <dcterms:modified xsi:type="dcterms:W3CDTF">2023-08-30T16:04:00Z</dcterms:modified>
</cp:coreProperties>
</file>